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E8" w:rsidRPr="00213C5F" w:rsidRDefault="000042E8" w:rsidP="000042E8">
      <w:pPr>
        <w:jc w:val="right"/>
        <w:rPr>
          <w:rFonts w:ascii="Cambria" w:hAnsi="Cambria"/>
          <w:b/>
          <w:sz w:val="44"/>
          <w:szCs w:val="28"/>
        </w:rPr>
      </w:pPr>
      <w:r w:rsidRPr="00213C5F">
        <w:rPr>
          <w:rFonts w:ascii="Cambria" w:hAnsi="Cambria"/>
          <w:b/>
          <w:noProof/>
          <w:sz w:val="44"/>
          <w:szCs w:val="28"/>
          <w:lang w:val="en-IN" w:eastAsia="en-IN"/>
        </w:rPr>
        <w:drawing>
          <wp:anchor distT="0" distB="0" distL="114300" distR="114300" simplePos="0" relativeHeight="251687936" behindDoc="0" locked="0" layoutInCell="1" allowOverlap="1" wp14:anchorId="3EB1BECC" wp14:editId="43F16A15">
            <wp:simplePos x="0" y="0"/>
            <wp:positionH relativeFrom="column">
              <wp:posOffset>5079238</wp:posOffset>
            </wp:positionH>
            <wp:positionV relativeFrom="paragraph">
              <wp:posOffset>-49911</wp:posOffset>
            </wp:positionV>
            <wp:extent cx="1173480" cy="674370"/>
            <wp:effectExtent l="0" t="0" r="7620" b="0"/>
            <wp:wrapNone/>
            <wp:docPr id="7" name="Picture 7" descr="Use Amrit Mahotsav logo while airing programmes on 75 years of  independence: Centre tells TV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Amrit Mahotsav logo while airing programmes on 75 years of  independence: Centre tells TV channel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6125" t="14789" r="16377" b="16135"/>
                    <a:stretch>
                      <a:fillRect/>
                    </a:stretch>
                  </pic:blipFill>
                  <pic:spPr bwMode="auto">
                    <a:xfrm>
                      <a:off x="0" y="0"/>
                      <a:ext cx="11734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C5F">
        <w:rPr>
          <w:rFonts w:ascii="Cambria" w:hAnsi="Cambria"/>
          <w:b/>
          <w:noProof/>
          <w:sz w:val="44"/>
          <w:szCs w:val="28"/>
          <w:lang w:val="en-IN" w:eastAsia="en-IN"/>
        </w:rPr>
        <w:drawing>
          <wp:anchor distT="0" distB="0" distL="114300" distR="114300" simplePos="0" relativeHeight="251686912" behindDoc="0" locked="0" layoutInCell="1" allowOverlap="1" wp14:anchorId="1F7F7688" wp14:editId="77F2FD25">
            <wp:simplePos x="0" y="0"/>
            <wp:positionH relativeFrom="margin">
              <wp:posOffset>-185293</wp:posOffset>
            </wp:positionH>
            <wp:positionV relativeFrom="paragraph">
              <wp:posOffset>-2667</wp:posOffset>
            </wp:positionV>
            <wp:extent cx="1097915" cy="606425"/>
            <wp:effectExtent l="0" t="0" r="6985" b="3175"/>
            <wp:wrapNone/>
            <wp:docPr id="11" name="Picture 11" descr="File:G20 India 2023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G20 India 2023 logo.svg - Wikimedia Common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791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2E8" w:rsidRPr="00213C5F" w:rsidRDefault="000042E8" w:rsidP="000042E8">
      <w:pPr>
        <w:jc w:val="center"/>
        <w:rPr>
          <w:rFonts w:ascii="Cambria" w:hAnsi="Cambria"/>
          <w:b/>
          <w:sz w:val="44"/>
          <w:szCs w:val="28"/>
        </w:rPr>
      </w:pPr>
    </w:p>
    <w:p w:rsidR="000042E8" w:rsidRPr="00213C5F" w:rsidRDefault="000042E8" w:rsidP="000042E8">
      <w:pPr>
        <w:jc w:val="center"/>
        <w:rPr>
          <w:rFonts w:ascii="Cambria" w:hAnsi="Cambria"/>
        </w:rPr>
      </w:pPr>
      <w:r>
        <w:rPr>
          <w:rFonts w:ascii="Cambria" w:hAnsi="Cambria"/>
          <w:b/>
          <w:sz w:val="44"/>
          <w:szCs w:val="28"/>
        </w:rPr>
        <w:t xml:space="preserve">Call for Proposals </w:t>
      </w:r>
    </w:p>
    <w:p w:rsidR="000042E8" w:rsidRPr="00213C5F" w:rsidRDefault="000042E8" w:rsidP="000042E8">
      <w:pPr>
        <w:jc w:val="center"/>
        <w:rPr>
          <w:rFonts w:ascii="Cambria" w:hAnsi="Cambria"/>
          <w:b/>
        </w:rPr>
      </w:pPr>
      <w:r w:rsidRPr="00213C5F">
        <w:rPr>
          <w:rFonts w:ascii="Cambria" w:hAnsi="Cambria"/>
          <w:b/>
        </w:rPr>
        <w:t>Under</w:t>
      </w:r>
    </w:p>
    <w:p w:rsidR="000042E8" w:rsidRPr="00213C5F" w:rsidRDefault="000042E8" w:rsidP="000042E8">
      <w:pPr>
        <w:jc w:val="center"/>
        <w:rPr>
          <w:rFonts w:ascii="Cambria" w:hAnsi="Cambria"/>
          <w:b/>
        </w:rPr>
      </w:pPr>
    </w:p>
    <w:p w:rsidR="000042E8" w:rsidRPr="00213C5F" w:rsidRDefault="000042E8" w:rsidP="000042E8">
      <w:pPr>
        <w:jc w:val="center"/>
        <w:rPr>
          <w:rFonts w:ascii="Cambria" w:hAnsi="Cambria"/>
          <w:b/>
          <w:sz w:val="40"/>
          <w:szCs w:val="28"/>
        </w:rPr>
      </w:pPr>
      <w:r w:rsidRPr="00213C5F">
        <w:rPr>
          <w:rFonts w:ascii="Cambria" w:hAnsi="Cambria"/>
          <w:b/>
          <w:sz w:val="40"/>
          <w:szCs w:val="28"/>
        </w:rPr>
        <w:t>TECHNOLOGY DEVELOPMENT PROGRAMME</w:t>
      </w:r>
    </w:p>
    <w:p w:rsidR="000042E8" w:rsidRDefault="000042E8" w:rsidP="000042E8">
      <w:pPr>
        <w:jc w:val="center"/>
        <w:rPr>
          <w:rFonts w:ascii="Cambria" w:hAnsi="Cambria"/>
        </w:rPr>
      </w:pPr>
    </w:p>
    <w:p w:rsidR="00A21D04" w:rsidRDefault="00A21D04" w:rsidP="000042E8">
      <w:pPr>
        <w:jc w:val="center"/>
        <w:rPr>
          <w:rFonts w:ascii="Cambria" w:hAnsi="Cambria"/>
        </w:rPr>
      </w:pPr>
    </w:p>
    <w:p w:rsidR="00A21D04" w:rsidRDefault="00A21D04" w:rsidP="000042E8">
      <w:pPr>
        <w:jc w:val="center"/>
        <w:rPr>
          <w:rFonts w:ascii="Cambria" w:hAnsi="Cambria"/>
        </w:rPr>
      </w:pPr>
    </w:p>
    <w:p w:rsidR="00A21D04" w:rsidRDefault="00A21D04" w:rsidP="000042E8">
      <w:pPr>
        <w:jc w:val="center"/>
        <w:rPr>
          <w:rFonts w:ascii="Cambria" w:hAnsi="Cambria"/>
        </w:rPr>
      </w:pPr>
    </w:p>
    <w:p w:rsidR="00A21D04" w:rsidRDefault="00A21D04" w:rsidP="000042E8">
      <w:pPr>
        <w:jc w:val="center"/>
        <w:rPr>
          <w:rFonts w:ascii="Cambria" w:hAnsi="Cambria"/>
        </w:rPr>
      </w:pPr>
    </w:p>
    <w:p w:rsidR="00A21D04" w:rsidRPr="00213C5F" w:rsidRDefault="00A21D04" w:rsidP="000042E8">
      <w:pPr>
        <w:jc w:val="center"/>
        <w:rPr>
          <w:rFonts w:ascii="Cambria" w:hAnsi="Cambria"/>
        </w:rPr>
      </w:pPr>
    </w:p>
    <w:p w:rsidR="000042E8" w:rsidRPr="00213C5F" w:rsidRDefault="000042E8" w:rsidP="000042E8">
      <w:pPr>
        <w:jc w:val="center"/>
        <w:rPr>
          <w:rFonts w:ascii="Cambria" w:hAnsi="Cambria"/>
        </w:rPr>
      </w:pPr>
      <w:r w:rsidRPr="00213C5F">
        <w:rPr>
          <w:rFonts w:ascii="Cambria" w:hAnsi="Cambria"/>
          <w:b/>
          <w:noProof/>
          <w:sz w:val="44"/>
          <w:szCs w:val="28"/>
          <w:lang w:val="en-IN" w:eastAsia="en-IN"/>
        </w:rPr>
        <w:drawing>
          <wp:anchor distT="0" distB="0" distL="114300" distR="114300" simplePos="0" relativeHeight="251688960" behindDoc="0" locked="0" layoutInCell="1" allowOverlap="1" wp14:anchorId="3FE6680E" wp14:editId="0532C56B">
            <wp:simplePos x="0" y="0"/>
            <wp:positionH relativeFrom="column">
              <wp:posOffset>2292731</wp:posOffset>
            </wp:positionH>
            <wp:positionV relativeFrom="paragraph">
              <wp:posOffset>7493</wp:posOffset>
            </wp:positionV>
            <wp:extent cx="1691934" cy="1438275"/>
            <wp:effectExtent l="0" t="0" r="3810" b="0"/>
            <wp:wrapNone/>
            <wp:docPr id="15" name="Picture 15" descr="government-of-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of-india"/>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4992"/>
                    <a:stretch/>
                  </pic:blipFill>
                  <pic:spPr bwMode="auto">
                    <a:xfrm>
                      <a:off x="0" y="0"/>
                      <a:ext cx="1691934"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42E8" w:rsidRPr="00213C5F" w:rsidRDefault="000042E8" w:rsidP="000042E8">
      <w:pPr>
        <w:jc w:val="center"/>
        <w:rPr>
          <w:rFonts w:ascii="Cambria" w:hAnsi="Cambria"/>
        </w:rPr>
      </w:pPr>
    </w:p>
    <w:p w:rsidR="000042E8" w:rsidRPr="00213C5F" w:rsidRDefault="000042E8" w:rsidP="000042E8">
      <w:pPr>
        <w:jc w:val="center"/>
        <w:rPr>
          <w:rFonts w:ascii="Cambria" w:hAnsi="Cambria"/>
        </w:rPr>
      </w:pPr>
    </w:p>
    <w:p w:rsidR="000042E8" w:rsidRPr="00213C5F" w:rsidRDefault="000042E8" w:rsidP="000042E8">
      <w:pPr>
        <w:jc w:val="center"/>
        <w:rPr>
          <w:rFonts w:ascii="Cambria" w:hAnsi="Cambria"/>
        </w:rPr>
      </w:pPr>
    </w:p>
    <w:p w:rsidR="000042E8" w:rsidRPr="00213C5F" w:rsidRDefault="000042E8" w:rsidP="000042E8">
      <w:pPr>
        <w:jc w:val="center"/>
        <w:rPr>
          <w:rFonts w:ascii="Cambria" w:hAnsi="Cambria"/>
        </w:rPr>
      </w:pPr>
    </w:p>
    <w:p w:rsidR="000042E8" w:rsidRPr="00213C5F" w:rsidRDefault="000042E8" w:rsidP="000042E8">
      <w:pPr>
        <w:jc w:val="center"/>
        <w:rPr>
          <w:rFonts w:ascii="Cambria" w:hAnsi="Cambria"/>
          <w:b/>
          <w:sz w:val="28"/>
          <w:szCs w:val="28"/>
        </w:rPr>
      </w:pPr>
      <w:r w:rsidRPr="00213C5F">
        <w:rPr>
          <w:rFonts w:ascii="Cambria" w:hAnsi="Cambria"/>
          <w:b/>
          <w:sz w:val="28"/>
          <w:szCs w:val="28"/>
        </w:rPr>
        <w:t>GOVERNMENT OF INDIA</w:t>
      </w:r>
    </w:p>
    <w:p w:rsidR="000042E8" w:rsidRPr="00213C5F" w:rsidRDefault="000042E8" w:rsidP="000042E8">
      <w:pPr>
        <w:jc w:val="center"/>
        <w:rPr>
          <w:rFonts w:ascii="Cambria" w:hAnsi="Cambria"/>
          <w:b/>
          <w:sz w:val="28"/>
          <w:szCs w:val="28"/>
        </w:rPr>
      </w:pPr>
      <w:r w:rsidRPr="00213C5F">
        <w:rPr>
          <w:rFonts w:ascii="Cambria" w:hAnsi="Cambria"/>
          <w:b/>
          <w:sz w:val="28"/>
          <w:szCs w:val="28"/>
        </w:rPr>
        <w:t>MINISTRY OF SCIENCE &amp; TECHNOLOGY</w:t>
      </w:r>
    </w:p>
    <w:p w:rsidR="000042E8" w:rsidRPr="00213C5F" w:rsidRDefault="000042E8" w:rsidP="000042E8">
      <w:pPr>
        <w:jc w:val="center"/>
        <w:rPr>
          <w:rFonts w:ascii="Cambria" w:hAnsi="Cambria"/>
          <w:b/>
          <w:sz w:val="28"/>
          <w:szCs w:val="28"/>
        </w:rPr>
      </w:pPr>
      <w:r w:rsidRPr="00213C5F">
        <w:rPr>
          <w:rFonts w:ascii="Cambria" w:hAnsi="Cambria"/>
          <w:b/>
          <w:sz w:val="28"/>
          <w:szCs w:val="28"/>
        </w:rPr>
        <w:t>DEPARTMENT OF SCIENCE &amp; TECHNOLOGY</w:t>
      </w:r>
    </w:p>
    <w:p w:rsidR="000042E8" w:rsidRPr="00213C5F" w:rsidRDefault="000042E8" w:rsidP="000042E8">
      <w:pPr>
        <w:jc w:val="center"/>
        <w:rPr>
          <w:rFonts w:ascii="Cambria" w:hAnsi="Cambria"/>
          <w:b/>
          <w:sz w:val="28"/>
          <w:szCs w:val="28"/>
        </w:rPr>
      </w:pPr>
      <w:r w:rsidRPr="00213C5F">
        <w:rPr>
          <w:rFonts w:ascii="Cambria" w:hAnsi="Cambria"/>
          <w:b/>
          <w:sz w:val="28"/>
          <w:szCs w:val="28"/>
        </w:rPr>
        <w:t>TECHNOLOGY BHAVAN, NEW MEHRAULI ROAD,</w:t>
      </w:r>
    </w:p>
    <w:p w:rsidR="000042E8" w:rsidRPr="00213C5F" w:rsidRDefault="000042E8" w:rsidP="000042E8">
      <w:pPr>
        <w:jc w:val="center"/>
        <w:rPr>
          <w:rFonts w:ascii="Cambria" w:hAnsi="Cambria"/>
          <w:b/>
          <w:sz w:val="28"/>
          <w:szCs w:val="28"/>
        </w:rPr>
      </w:pPr>
      <w:r w:rsidRPr="00213C5F">
        <w:rPr>
          <w:rFonts w:ascii="Cambria" w:hAnsi="Cambria"/>
          <w:b/>
          <w:sz w:val="28"/>
          <w:szCs w:val="28"/>
        </w:rPr>
        <w:t>NEW DELHI – 110 016</w:t>
      </w:r>
    </w:p>
    <w:p w:rsidR="000042E8" w:rsidRPr="00213C5F" w:rsidRDefault="000042E8" w:rsidP="000042E8">
      <w:pPr>
        <w:rPr>
          <w:rFonts w:ascii="Cambria" w:hAnsi="Cambria"/>
        </w:rPr>
      </w:pPr>
    </w:p>
    <w:p w:rsidR="000042E8" w:rsidRPr="00213C5F" w:rsidRDefault="000042E8" w:rsidP="000042E8">
      <w:pPr>
        <w:rPr>
          <w:rFonts w:ascii="Cambria" w:hAnsi="Cambria"/>
        </w:rPr>
      </w:pPr>
    </w:p>
    <w:p w:rsidR="000042E8" w:rsidRPr="00213C5F" w:rsidRDefault="000042E8" w:rsidP="000042E8">
      <w:pPr>
        <w:jc w:val="center"/>
        <w:rPr>
          <w:rFonts w:ascii="Cambria" w:hAnsi="Cambria"/>
          <w:b/>
          <w:sz w:val="36"/>
          <w:u w:val="single"/>
        </w:rPr>
      </w:pPr>
    </w:p>
    <w:p w:rsidR="000042E8" w:rsidRPr="00213C5F" w:rsidRDefault="000042E8" w:rsidP="000042E8">
      <w:pPr>
        <w:jc w:val="center"/>
        <w:rPr>
          <w:rFonts w:ascii="Cambria" w:hAnsi="Cambria"/>
          <w:b/>
          <w:color w:val="FF0000"/>
          <w:sz w:val="28"/>
          <w:szCs w:val="28"/>
          <w:u w:val="single"/>
        </w:rPr>
      </w:pPr>
      <w:r w:rsidRPr="00213C5F">
        <w:rPr>
          <w:rFonts w:ascii="Cambria" w:hAnsi="Cambria"/>
          <w:b/>
          <w:sz w:val="28"/>
          <w:szCs w:val="28"/>
          <w:u w:val="single"/>
        </w:rPr>
        <w:t xml:space="preserve">Last Date and Time of Online Submission: </w:t>
      </w:r>
      <w:r w:rsidR="00DF2ECE">
        <w:rPr>
          <w:rFonts w:ascii="Cambria" w:hAnsi="Cambria"/>
          <w:b/>
          <w:color w:val="FF0000"/>
          <w:sz w:val="28"/>
          <w:szCs w:val="28"/>
          <w:u w:val="single"/>
        </w:rPr>
        <w:t>30</w:t>
      </w:r>
      <w:r w:rsidRPr="00213C5F">
        <w:rPr>
          <w:rFonts w:ascii="Cambria" w:hAnsi="Cambria"/>
          <w:b/>
          <w:color w:val="FF0000"/>
          <w:sz w:val="28"/>
          <w:szCs w:val="28"/>
          <w:u w:val="single"/>
        </w:rPr>
        <w:t>.06.2023, 5.00 P.M</w:t>
      </w:r>
    </w:p>
    <w:p w:rsidR="000042E8" w:rsidRDefault="000042E8" w:rsidP="000042E8">
      <w:pPr>
        <w:spacing w:after="160" w:line="259" w:lineRule="auto"/>
        <w:ind w:left="0" w:right="0" w:firstLine="0"/>
        <w:jc w:val="left"/>
        <w:rPr>
          <w:rFonts w:ascii="Cambria" w:hAnsi="Cambria"/>
          <w:b/>
          <w:sz w:val="22"/>
        </w:rPr>
      </w:pPr>
    </w:p>
    <w:p w:rsidR="000042E8" w:rsidRDefault="000042E8">
      <w:pPr>
        <w:spacing w:after="160" w:line="259" w:lineRule="auto"/>
        <w:ind w:left="0" w:right="0" w:firstLine="0"/>
        <w:jc w:val="left"/>
        <w:rPr>
          <w:rFonts w:ascii="Cambria" w:hAnsi="Cambria"/>
          <w:b/>
          <w:sz w:val="22"/>
        </w:rPr>
        <w:sectPr w:rsidR="000042E8" w:rsidSect="000042E8">
          <w:footerReference w:type="even" r:id="rId13"/>
          <w:footerReference w:type="default" r:id="rId14"/>
          <w:footerReference w:type="first" r:id="rId15"/>
          <w:type w:val="continuous"/>
          <w:pgSz w:w="11907" w:h="16839" w:code="9"/>
          <w:pgMar w:top="851" w:right="1134" w:bottom="1361" w:left="1247" w:header="720" w:footer="720" w:gutter="0"/>
          <w:pgBorders w:display="firstPage" w:offsetFrom="page">
            <w:top w:val="dashDotStroked" w:sz="24" w:space="24" w:color="C00000"/>
            <w:left w:val="dashDotStroked" w:sz="24" w:space="24" w:color="C00000"/>
            <w:bottom w:val="dashDotStroked" w:sz="24" w:space="24" w:color="C00000"/>
            <w:right w:val="dashDotStroked" w:sz="24" w:space="24" w:color="C00000"/>
          </w:pgBorders>
          <w:pgNumType w:start="0"/>
          <w:cols w:space="720"/>
          <w:titlePg/>
          <w:docGrid w:linePitch="360"/>
        </w:sectPr>
      </w:pPr>
    </w:p>
    <w:p w:rsidR="000042E8" w:rsidRPr="00D256E0" w:rsidRDefault="000042E8" w:rsidP="000042E8">
      <w:pPr>
        <w:spacing w:after="0" w:line="259" w:lineRule="auto"/>
        <w:ind w:right="72"/>
        <w:jc w:val="center"/>
        <w:rPr>
          <w:rFonts w:ascii="Cambria" w:hAnsi="Cambria"/>
          <w:b/>
          <w:sz w:val="32"/>
          <w:szCs w:val="32"/>
          <w:u w:val="single"/>
        </w:rPr>
      </w:pPr>
      <w:r w:rsidRPr="00D256E0">
        <w:rPr>
          <w:rFonts w:ascii="Cambria" w:hAnsi="Cambria"/>
          <w:b/>
          <w:sz w:val="32"/>
          <w:szCs w:val="32"/>
          <w:u w:val="single"/>
        </w:rPr>
        <w:lastRenderedPageBreak/>
        <w:t>Index</w:t>
      </w:r>
    </w:p>
    <w:p w:rsidR="00D256E0" w:rsidRDefault="00D256E0" w:rsidP="000042E8">
      <w:pPr>
        <w:spacing w:after="0" w:line="259" w:lineRule="auto"/>
        <w:ind w:right="72"/>
        <w:jc w:val="center"/>
        <w:rPr>
          <w:rFonts w:ascii="Cambria" w:hAnsi="Cambria"/>
          <w:b/>
          <w:sz w:val="22"/>
        </w:rPr>
      </w:pPr>
    </w:p>
    <w:tbl>
      <w:tblPr>
        <w:tblStyle w:val="TableGrid"/>
        <w:tblW w:w="8790" w:type="dxa"/>
        <w:jc w:val="center"/>
        <w:tblLook w:val="04A0" w:firstRow="1" w:lastRow="0" w:firstColumn="1" w:lastColumn="0" w:noHBand="0" w:noVBand="1"/>
      </w:tblPr>
      <w:tblGrid>
        <w:gridCol w:w="1245"/>
        <w:gridCol w:w="6474"/>
        <w:gridCol w:w="1071"/>
      </w:tblGrid>
      <w:tr w:rsidR="000042E8" w:rsidRPr="00213C5F" w:rsidTr="00123DD4">
        <w:trPr>
          <w:trHeight w:val="241"/>
          <w:jc w:val="center"/>
        </w:trPr>
        <w:tc>
          <w:tcPr>
            <w:tcW w:w="1245" w:type="dxa"/>
          </w:tcPr>
          <w:p w:rsidR="000042E8" w:rsidRPr="00213C5F" w:rsidRDefault="000042E8" w:rsidP="00123DD4">
            <w:pPr>
              <w:ind w:right="4"/>
              <w:jc w:val="center"/>
              <w:rPr>
                <w:rFonts w:ascii="Cambria" w:eastAsia="Cambria" w:hAnsi="Cambria" w:cs="Cambria"/>
                <w:b/>
                <w:color w:val="00000A"/>
                <w:sz w:val="20"/>
              </w:rPr>
            </w:pPr>
            <w:r w:rsidRPr="00213C5F">
              <w:rPr>
                <w:rFonts w:ascii="Cambria" w:eastAsia="Cambria" w:hAnsi="Cambria" w:cs="Cambria"/>
                <w:b/>
                <w:color w:val="00000A"/>
                <w:sz w:val="20"/>
              </w:rPr>
              <w:t>S.no</w:t>
            </w:r>
          </w:p>
        </w:tc>
        <w:tc>
          <w:tcPr>
            <w:tcW w:w="6474" w:type="dxa"/>
          </w:tcPr>
          <w:p w:rsidR="000042E8" w:rsidRPr="00213C5F" w:rsidRDefault="000042E8" w:rsidP="00123DD4">
            <w:pPr>
              <w:spacing w:line="249" w:lineRule="auto"/>
              <w:ind w:right="33"/>
              <w:jc w:val="center"/>
              <w:rPr>
                <w:rFonts w:ascii="Cambria" w:eastAsia="Cambria" w:hAnsi="Cambria" w:cs="Cambria"/>
                <w:b/>
                <w:color w:val="00000A"/>
                <w:sz w:val="20"/>
              </w:rPr>
            </w:pPr>
            <w:r w:rsidRPr="00213C5F">
              <w:rPr>
                <w:rFonts w:ascii="Cambria" w:eastAsia="Cambria" w:hAnsi="Cambria" w:cs="Cambria"/>
                <w:b/>
                <w:color w:val="00000A"/>
                <w:sz w:val="20"/>
              </w:rPr>
              <w:t>Title</w:t>
            </w:r>
          </w:p>
        </w:tc>
        <w:tc>
          <w:tcPr>
            <w:tcW w:w="1071" w:type="dxa"/>
          </w:tcPr>
          <w:p w:rsidR="000042E8" w:rsidRPr="00213C5F" w:rsidRDefault="000042E8" w:rsidP="00123DD4">
            <w:pPr>
              <w:spacing w:line="249" w:lineRule="auto"/>
              <w:ind w:right="-112"/>
              <w:jc w:val="center"/>
              <w:rPr>
                <w:rFonts w:ascii="Cambria" w:eastAsia="Cambria" w:hAnsi="Cambria" w:cs="Cambria"/>
                <w:b/>
                <w:color w:val="00000A"/>
                <w:sz w:val="20"/>
              </w:rPr>
            </w:pPr>
            <w:r w:rsidRPr="00213C5F">
              <w:rPr>
                <w:rFonts w:ascii="Cambria" w:eastAsia="Cambria" w:hAnsi="Cambria" w:cs="Cambria"/>
                <w:b/>
                <w:color w:val="00000A"/>
                <w:sz w:val="20"/>
              </w:rPr>
              <w:t>Page No.</w:t>
            </w:r>
          </w:p>
        </w:tc>
      </w:tr>
      <w:tr w:rsidR="000042E8" w:rsidRPr="00213C5F" w:rsidTr="00123DD4">
        <w:trPr>
          <w:trHeight w:val="303"/>
          <w:jc w:val="center"/>
        </w:trPr>
        <w:tc>
          <w:tcPr>
            <w:tcW w:w="1245" w:type="dxa"/>
          </w:tcPr>
          <w:p w:rsidR="000042E8" w:rsidRPr="00213C5F" w:rsidRDefault="000042E8" w:rsidP="00123DD4">
            <w:pPr>
              <w:ind w:right="4"/>
              <w:rPr>
                <w:rFonts w:ascii="Cambria" w:eastAsia="Cambria" w:hAnsi="Cambria" w:cs="Cambria"/>
                <w:b/>
                <w:color w:val="00000A"/>
                <w:sz w:val="20"/>
              </w:rPr>
            </w:pPr>
            <w:r w:rsidRPr="00213C5F">
              <w:rPr>
                <w:rFonts w:ascii="Cambria" w:eastAsia="Cambria" w:hAnsi="Cambria" w:cs="Cambria"/>
                <w:b/>
                <w:color w:val="00000A"/>
                <w:sz w:val="20"/>
              </w:rPr>
              <w:t>1</w:t>
            </w:r>
          </w:p>
        </w:tc>
        <w:tc>
          <w:tcPr>
            <w:tcW w:w="6474" w:type="dxa"/>
          </w:tcPr>
          <w:p w:rsidR="000042E8" w:rsidRPr="00213C5F" w:rsidRDefault="000042E8" w:rsidP="00123DD4">
            <w:pPr>
              <w:spacing w:line="249" w:lineRule="auto"/>
              <w:ind w:right="33"/>
              <w:rPr>
                <w:rFonts w:ascii="Cambria" w:hAnsi="Cambria"/>
                <w:b/>
                <w:sz w:val="20"/>
              </w:rPr>
            </w:pPr>
            <w:r w:rsidRPr="00321845">
              <w:rPr>
                <w:rFonts w:ascii="Cambria" w:eastAsia="Cambria" w:hAnsi="Cambria" w:cs="Cambria"/>
                <w:b/>
                <w:color w:val="00000A"/>
                <w:sz w:val="20"/>
              </w:rPr>
              <w:t>Call for Project Proposals under Technology Development Programme (TDP)</w:t>
            </w:r>
          </w:p>
        </w:tc>
        <w:tc>
          <w:tcPr>
            <w:tcW w:w="1071" w:type="dxa"/>
          </w:tcPr>
          <w:p w:rsidR="000042E8" w:rsidRPr="00213C5F" w:rsidRDefault="000042E8" w:rsidP="00123DD4">
            <w:pPr>
              <w:spacing w:line="249" w:lineRule="auto"/>
              <w:ind w:right="33"/>
              <w:jc w:val="center"/>
              <w:rPr>
                <w:rFonts w:ascii="Cambria" w:hAnsi="Cambria"/>
                <w:sz w:val="20"/>
                <w:highlight w:val="yellow"/>
              </w:rPr>
            </w:pPr>
            <w:r>
              <w:rPr>
                <w:rFonts w:ascii="Cambria" w:hAnsi="Cambria"/>
                <w:sz w:val="20"/>
              </w:rPr>
              <w:t>1</w:t>
            </w:r>
          </w:p>
        </w:tc>
      </w:tr>
      <w:tr w:rsidR="000042E8" w:rsidRPr="00213C5F" w:rsidTr="00123DD4">
        <w:trPr>
          <w:trHeight w:val="303"/>
          <w:jc w:val="center"/>
        </w:trPr>
        <w:tc>
          <w:tcPr>
            <w:tcW w:w="1245" w:type="dxa"/>
          </w:tcPr>
          <w:p w:rsidR="000042E8" w:rsidRPr="00213C5F" w:rsidRDefault="000042E8" w:rsidP="00123DD4">
            <w:pPr>
              <w:tabs>
                <w:tab w:val="left" w:pos="194"/>
              </w:tabs>
              <w:spacing w:line="249" w:lineRule="auto"/>
              <w:ind w:right="246"/>
              <w:rPr>
                <w:rFonts w:ascii="Cambria" w:hAnsi="Cambria"/>
                <w:b/>
                <w:sz w:val="20"/>
              </w:rPr>
            </w:pPr>
            <w:r w:rsidRPr="00213C5F">
              <w:rPr>
                <w:rFonts w:ascii="Cambria" w:hAnsi="Cambria"/>
                <w:b/>
                <w:sz w:val="20"/>
              </w:rPr>
              <w:t>2</w:t>
            </w:r>
          </w:p>
        </w:tc>
        <w:tc>
          <w:tcPr>
            <w:tcW w:w="6474" w:type="dxa"/>
          </w:tcPr>
          <w:p w:rsidR="000042E8" w:rsidRPr="00213C5F" w:rsidRDefault="000042E8" w:rsidP="00123DD4">
            <w:pPr>
              <w:spacing w:line="249" w:lineRule="auto"/>
              <w:ind w:right="33"/>
              <w:rPr>
                <w:rFonts w:ascii="Cambria" w:eastAsia="Cambria" w:hAnsi="Cambria" w:cs="Cambria"/>
                <w:color w:val="00000A"/>
                <w:sz w:val="20"/>
              </w:rPr>
            </w:pPr>
            <w:r>
              <w:rPr>
                <w:rFonts w:ascii="Cambria" w:eastAsia="Cambria" w:hAnsi="Cambria" w:cs="Cambria"/>
                <w:b/>
                <w:color w:val="00000A"/>
                <w:sz w:val="20"/>
              </w:rPr>
              <w:t xml:space="preserve">General Information </w:t>
            </w:r>
          </w:p>
        </w:tc>
        <w:tc>
          <w:tcPr>
            <w:tcW w:w="1071" w:type="dxa"/>
          </w:tcPr>
          <w:p w:rsidR="000042E8" w:rsidRPr="00213C5F" w:rsidRDefault="00E866D7" w:rsidP="00123DD4">
            <w:pPr>
              <w:spacing w:line="249" w:lineRule="auto"/>
              <w:ind w:right="33"/>
              <w:jc w:val="center"/>
              <w:rPr>
                <w:rFonts w:ascii="Cambria" w:hAnsi="Cambria"/>
                <w:sz w:val="20"/>
              </w:rPr>
            </w:pPr>
            <w:r>
              <w:rPr>
                <w:rFonts w:ascii="Cambria" w:hAnsi="Cambria"/>
                <w:sz w:val="20"/>
              </w:rPr>
              <w:t>8</w:t>
            </w:r>
          </w:p>
        </w:tc>
      </w:tr>
      <w:tr w:rsidR="000042E8" w:rsidRPr="00213C5F" w:rsidTr="00123DD4">
        <w:trPr>
          <w:trHeight w:val="303"/>
          <w:jc w:val="center"/>
        </w:trPr>
        <w:tc>
          <w:tcPr>
            <w:tcW w:w="1245" w:type="dxa"/>
          </w:tcPr>
          <w:p w:rsidR="000042E8" w:rsidRPr="00213C5F" w:rsidRDefault="000042E8" w:rsidP="00123DD4">
            <w:pPr>
              <w:spacing w:line="249" w:lineRule="auto"/>
              <w:rPr>
                <w:rFonts w:ascii="Cambria" w:hAnsi="Cambria"/>
                <w:b/>
                <w:sz w:val="20"/>
              </w:rPr>
            </w:pPr>
            <w:r w:rsidRPr="00213C5F">
              <w:rPr>
                <w:rFonts w:ascii="Cambria" w:hAnsi="Cambria"/>
                <w:b/>
                <w:sz w:val="20"/>
              </w:rPr>
              <w:t>3</w:t>
            </w:r>
          </w:p>
        </w:tc>
        <w:tc>
          <w:tcPr>
            <w:tcW w:w="6474" w:type="dxa"/>
          </w:tcPr>
          <w:p w:rsidR="000042E8" w:rsidRPr="00213C5F" w:rsidRDefault="000042E8" w:rsidP="00123DD4">
            <w:pPr>
              <w:spacing w:line="249" w:lineRule="auto"/>
              <w:ind w:right="33"/>
              <w:rPr>
                <w:rFonts w:ascii="Cambria" w:eastAsia="Cambria" w:hAnsi="Cambria" w:cs="Cambria"/>
                <w:color w:val="00000A"/>
                <w:sz w:val="20"/>
              </w:rPr>
            </w:pPr>
            <w:r>
              <w:rPr>
                <w:rFonts w:ascii="Cambria" w:eastAsia="Cambria" w:hAnsi="Cambria" w:cs="Cambria"/>
                <w:b/>
                <w:color w:val="00000A"/>
                <w:sz w:val="20"/>
              </w:rPr>
              <w:t xml:space="preserve">Project Proposal </w:t>
            </w:r>
            <w:r w:rsidRPr="00321845">
              <w:rPr>
                <w:rFonts w:ascii="Cambria" w:eastAsia="Cambria" w:hAnsi="Cambria" w:cs="Cambria"/>
                <w:b/>
                <w:color w:val="00000A"/>
                <w:sz w:val="20"/>
              </w:rPr>
              <w:t>Format</w:t>
            </w:r>
          </w:p>
        </w:tc>
        <w:tc>
          <w:tcPr>
            <w:tcW w:w="1071" w:type="dxa"/>
          </w:tcPr>
          <w:p w:rsidR="000042E8" w:rsidRPr="00213C5F" w:rsidRDefault="00E866D7" w:rsidP="00123DD4">
            <w:pPr>
              <w:spacing w:line="249" w:lineRule="auto"/>
              <w:ind w:right="33"/>
              <w:jc w:val="center"/>
              <w:rPr>
                <w:rFonts w:ascii="Cambria" w:hAnsi="Cambria"/>
                <w:sz w:val="20"/>
              </w:rPr>
            </w:pPr>
            <w:r>
              <w:rPr>
                <w:rFonts w:ascii="Cambria" w:hAnsi="Cambria"/>
                <w:sz w:val="20"/>
              </w:rPr>
              <w:t>15</w:t>
            </w:r>
          </w:p>
        </w:tc>
      </w:tr>
      <w:tr w:rsidR="000042E8" w:rsidRPr="00213C5F" w:rsidTr="00123DD4">
        <w:trPr>
          <w:trHeight w:val="303"/>
          <w:jc w:val="center"/>
        </w:trPr>
        <w:tc>
          <w:tcPr>
            <w:tcW w:w="1245" w:type="dxa"/>
          </w:tcPr>
          <w:p w:rsidR="000042E8" w:rsidRPr="00213C5F" w:rsidRDefault="000042E8" w:rsidP="00123DD4">
            <w:pPr>
              <w:spacing w:line="249" w:lineRule="auto"/>
              <w:rPr>
                <w:rFonts w:ascii="Cambria" w:hAnsi="Cambria"/>
                <w:b/>
                <w:sz w:val="20"/>
              </w:rPr>
            </w:pPr>
            <w:r w:rsidRPr="00213C5F">
              <w:rPr>
                <w:rFonts w:ascii="Cambria" w:hAnsi="Cambria"/>
                <w:b/>
                <w:sz w:val="20"/>
              </w:rPr>
              <w:t>4</w:t>
            </w:r>
          </w:p>
        </w:tc>
        <w:tc>
          <w:tcPr>
            <w:tcW w:w="6474" w:type="dxa"/>
          </w:tcPr>
          <w:p w:rsidR="000042E8" w:rsidRPr="00213C5F" w:rsidRDefault="000042E8" w:rsidP="00123DD4">
            <w:pPr>
              <w:spacing w:line="249" w:lineRule="auto"/>
              <w:ind w:right="33"/>
              <w:rPr>
                <w:rFonts w:ascii="Cambria" w:eastAsia="Cambria" w:hAnsi="Cambria" w:cs="Cambria"/>
                <w:color w:val="00000A"/>
                <w:sz w:val="20"/>
              </w:rPr>
            </w:pPr>
            <w:r w:rsidRPr="00213C5F">
              <w:rPr>
                <w:rFonts w:ascii="Cambria" w:eastAsia="Cambria" w:hAnsi="Cambria" w:cs="Cambria"/>
                <w:b/>
                <w:color w:val="00000A"/>
                <w:sz w:val="20"/>
              </w:rPr>
              <w:t>Annexure</w:t>
            </w:r>
            <w:r>
              <w:rPr>
                <w:rFonts w:ascii="Cambria" w:eastAsia="Cambria" w:hAnsi="Cambria" w:cs="Cambria"/>
                <w:b/>
                <w:color w:val="00000A"/>
                <w:sz w:val="20"/>
              </w:rPr>
              <w:t>-1</w:t>
            </w:r>
            <w:r w:rsidRPr="00213C5F">
              <w:rPr>
                <w:rFonts w:ascii="Cambria" w:eastAsia="Cambria" w:hAnsi="Cambria" w:cs="Cambria"/>
                <w:b/>
                <w:color w:val="00000A"/>
                <w:sz w:val="20"/>
              </w:rPr>
              <w:t xml:space="preserve">: </w:t>
            </w:r>
            <w:r>
              <w:rPr>
                <w:rFonts w:ascii="Cambria" w:eastAsia="Cambria" w:hAnsi="Cambria" w:cs="Cambria"/>
                <w:b/>
                <w:color w:val="00000A"/>
                <w:sz w:val="20"/>
              </w:rPr>
              <w:t>Thrust Areas for Project Proposals</w:t>
            </w:r>
          </w:p>
        </w:tc>
        <w:tc>
          <w:tcPr>
            <w:tcW w:w="1071" w:type="dxa"/>
          </w:tcPr>
          <w:p w:rsidR="000042E8" w:rsidRPr="00213C5F" w:rsidRDefault="00E866D7" w:rsidP="00123DD4">
            <w:pPr>
              <w:spacing w:line="249" w:lineRule="auto"/>
              <w:ind w:right="33"/>
              <w:jc w:val="center"/>
              <w:rPr>
                <w:rFonts w:ascii="Cambria" w:hAnsi="Cambria"/>
                <w:sz w:val="20"/>
              </w:rPr>
            </w:pPr>
            <w:r>
              <w:rPr>
                <w:rFonts w:ascii="Cambria" w:hAnsi="Cambria"/>
                <w:sz w:val="20"/>
              </w:rPr>
              <w:t>34</w:t>
            </w:r>
          </w:p>
        </w:tc>
      </w:tr>
      <w:tr w:rsidR="000042E8" w:rsidRPr="00213C5F" w:rsidTr="00123DD4">
        <w:trPr>
          <w:trHeight w:val="303"/>
          <w:jc w:val="center"/>
        </w:trPr>
        <w:tc>
          <w:tcPr>
            <w:tcW w:w="1245" w:type="dxa"/>
          </w:tcPr>
          <w:p w:rsidR="000042E8" w:rsidRPr="00213C5F" w:rsidRDefault="000042E8" w:rsidP="00123DD4">
            <w:pPr>
              <w:spacing w:line="249" w:lineRule="auto"/>
              <w:rPr>
                <w:rFonts w:ascii="Cambria" w:hAnsi="Cambria"/>
                <w:b/>
                <w:sz w:val="20"/>
              </w:rPr>
            </w:pPr>
            <w:r w:rsidRPr="00213C5F">
              <w:rPr>
                <w:rFonts w:ascii="Cambria" w:hAnsi="Cambria"/>
                <w:b/>
                <w:sz w:val="20"/>
              </w:rPr>
              <w:t>5</w:t>
            </w:r>
          </w:p>
        </w:tc>
        <w:tc>
          <w:tcPr>
            <w:tcW w:w="6474" w:type="dxa"/>
          </w:tcPr>
          <w:p w:rsidR="000042E8" w:rsidRPr="00213C5F" w:rsidRDefault="000042E8" w:rsidP="00123DD4">
            <w:pPr>
              <w:spacing w:line="249" w:lineRule="auto"/>
              <w:ind w:right="33"/>
              <w:rPr>
                <w:rFonts w:ascii="Cambria" w:eastAsia="Cambria" w:hAnsi="Cambria" w:cs="Cambria"/>
                <w:color w:val="00000A"/>
                <w:sz w:val="20"/>
              </w:rPr>
            </w:pPr>
            <w:r>
              <w:rPr>
                <w:rFonts w:ascii="Cambria" w:eastAsia="Cambria" w:hAnsi="Cambria" w:cs="Cambria"/>
                <w:b/>
                <w:color w:val="00000A"/>
                <w:sz w:val="20"/>
              </w:rPr>
              <w:t>Project Summary</w:t>
            </w:r>
          </w:p>
        </w:tc>
        <w:tc>
          <w:tcPr>
            <w:tcW w:w="1071" w:type="dxa"/>
          </w:tcPr>
          <w:p w:rsidR="000042E8" w:rsidRPr="00213C5F" w:rsidRDefault="00E866D7" w:rsidP="00123DD4">
            <w:pPr>
              <w:spacing w:line="249" w:lineRule="auto"/>
              <w:ind w:right="33"/>
              <w:jc w:val="center"/>
              <w:rPr>
                <w:rFonts w:ascii="Cambria" w:hAnsi="Cambria"/>
                <w:sz w:val="20"/>
              </w:rPr>
            </w:pPr>
            <w:r>
              <w:rPr>
                <w:rFonts w:ascii="Cambria" w:hAnsi="Cambria"/>
                <w:sz w:val="20"/>
              </w:rPr>
              <w:t>38</w:t>
            </w:r>
          </w:p>
        </w:tc>
      </w:tr>
      <w:tr w:rsidR="000042E8" w:rsidRPr="00213C5F" w:rsidTr="00123DD4">
        <w:trPr>
          <w:trHeight w:val="303"/>
          <w:jc w:val="center"/>
        </w:trPr>
        <w:tc>
          <w:tcPr>
            <w:tcW w:w="1245" w:type="dxa"/>
          </w:tcPr>
          <w:p w:rsidR="000042E8" w:rsidRPr="00213C5F" w:rsidRDefault="000042E8" w:rsidP="00123DD4">
            <w:pPr>
              <w:spacing w:line="249" w:lineRule="auto"/>
              <w:ind w:right="33"/>
              <w:rPr>
                <w:rFonts w:ascii="Cambria" w:hAnsi="Cambria"/>
                <w:b/>
                <w:sz w:val="20"/>
              </w:rPr>
            </w:pPr>
            <w:r w:rsidRPr="00213C5F">
              <w:rPr>
                <w:rFonts w:ascii="Cambria" w:hAnsi="Cambria"/>
                <w:b/>
                <w:sz w:val="20"/>
              </w:rPr>
              <w:t>6</w:t>
            </w:r>
          </w:p>
        </w:tc>
        <w:tc>
          <w:tcPr>
            <w:tcW w:w="6474" w:type="dxa"/>
          </w:tcPr>
          <w:p w:rsidR="000042E8" w:rsidRPr="00213C5F" w:rsidRDefault="000042E8" w:rsidP="00123DD4">
            <w:pPr>
              <w:spacing w:line="249" w:lineRule="auto"/>
              <w:ind w:right="33"/>
              <w:rPr>
                <w:rFonts w:ascii="Cambria" w:eastAsia="Cambria" w:hAnsi="Cambria" w:cs="Cambria"/>
                <w:b/>
                <w:color w:val="00000A"/>
                <w:sz w:val="20"/>
              </w:rPr>
            </w:pPr>
            <w:proofErr w:type="spellStart"/>
            <w:r>
              <w:rPr>
                <w:rFonts w:ascii="Cambria" w:eastAsia="Cambria" w:hAnsi="Cambria" w:cs="Cambria"/>
                <w:b/>
                <w:color w:val="00000A"/>
                <w:sz w:val="20"/>
              </w:rPr>
              <w:t>CoE</w:t>
            </w:r>
            <w:proofErr w:type="spellEnd"/>
            <w:r>
              <w:rPr>
                <w:rFonts w:ascii="Cambria" w:eastAsia="Cambria" w:hAnsi="Cambria" w:cs="Cambria"/>
                <w:b/>
                <w:color w:val="00000A"/>
                <w:sz w:val="20"/>
              </w:rPr>
              <w:t xml:space="preserve"> Proposal Format</w:t>
            </w:r>
          </w:p>
        </w:tc>
        <w:tc>
          <w:tcPr>
            <w:tcW w:w="1071" w:type="dxa"/>
          </w:tcPr>
          <w:p w:rsidR="000042E8" w:rsidRPr="00213C5F" w:rsidRDefault="00E866D7" w:rsidP="00123DD4">
            <w:pPr>
              <w:spacing w:line="249" w:lineRule="auto"/>
              <w:ind w:right="33"/>
              <w:jc w:val="center"/>
              <w:rPr>
                <w:rFonts w:ascii="Cambria" w:hAnsi="Cambria"/>
                <w:sz w:val="20"/>
              </w:rPr>
            </w:pPr>
            <w:r>
              <w:rPr>
                <w:rFonts w:ascii="Cambria" w:hAnsi="Cambria"/>
                <w:sz w:val="20"/>
              </w:rPr>
              <w:t>39</w:t>
            </w:r>
          </w:p>
        </w:tc>
      </w:tr>
      <w:tr w:rsidR="000042E8" w:rsidRPr="00213C5F" w:rsidTr="00123DD4">
        <w:trPr>
          <w:trHeight w:val="303"/>
          <w:jc w:val="center"/>
        </w:trPr>
        <w:tc>
          <w:tcPr>
            <w:tcW w:w="1245" w:type="dxa"/>
          </w:tcPr>
          <w:p w:rsidR="000042E8" w:rsidRPr="00213C5F" w:rsidRDefault="000042E8" w:rsidP="00123DD4">
            <w:pPr>
              <w:spacing w:line="249" w:lineRule="auto"/>
              <w:ind w:right="33"/>
              <w:rPr>
                <w:rFonts w:ascii="Cambria" w:hAnsi="Cambria"/>
                <w:b/>
                <w:sz w:val="20"/>
              </w:rPr>
            </w:pPr>
            <w:r>
              <w:rPr>
                <w:rFonts w:ascii="Cambria" w:hAnsi="Cambria"/>
                <w:b/>
                <w:sz w:val="20"/>
              </w:rPr>
              <w:t>7</w:t>
            </w:r>
          </w:p>
        </w:tc>
        <w:tc>
          <w:tcPr>
            <w:tcW w:w="6474" w:type="dxa"/>
          </w:tcPr>
          <w:p w:rsidR="000042E8" w:rsidRDefault="000042E8" w:rsidP="00123DD4">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Annexure</w:t>
            </w:r>
            <w:r>
              <w:rPr>
                <w:rFonts w:ascii="Cambria" w:eastAsia="Cambria" w:hAnsi="Cambria" w:cs="Cambria"/>
                <w:b/>
                <w:color w:val="00000A"/>
                <w:sz w:val="20"/>
              </w:rPr>
              <w:t>-2</w:t>
            </w:r>
            <w:r w:rsidRPr="00213C5F">
              <w:rPr>
                <w:rFonts w:ascii="Cambria" w:eastAsia="Cambria" w:hAnsi="Cambria" w:cs="Cambria"/>
                <w:b/>
                <w:color w:val="00000A"/>
                <w:sz w:val="20"/>
              </w:rPr>
              <w:t xml:space="preserve">: </w:t>
            </w:r>
            <w:r>
              <w:rPr>
                <w:rFonts w:ascii="Cambria" w:eastAsia="Cambria" w:hAnsi="Cambria" w:cs="Cambria"/>
                <w:b/>
                <w:color w:val="00000A"/>
                <w:sz w:val="20"/>
              </w:rPr>
              <w:t xml:space="preserve">Thrust Areas for </w:t>
            </w:r>
            <w:proofErr w:type="spellStart"/>
            <w:r>
              <w:rPr>
                <w:rFonts w:ascii="Cambria" w:eastAsia="Cambria" w:hAnsi="Cambria" w:cs="Cambria"/>
                <w:b/>
                <w:color w:val="00000A"/>
                <w:sz w:val="20"/>
              </w:rPr>
              <w:t>CoE</w:t>
            </w:r>
            <w:proofErr w:type="spellEnd"/>
            <w:r>
              <w:rPr>
                <w:rFonts w:ascii="Cambria" w:eastAsia="Cambria" w:hAnsi="Cambria" w:cs="Cambria"/>
                <w:b/>
                <w:color w:val="00000A"/>
                <w:sz w:val="20"/>
              </w:rPr>
              <w:t xml:space="preserve"> Proposals</w:t>
            </w:r>
          </w:p>
        </w:tc>
        <w:tc>
          <w:tcPr>
            <w:tcW w:w="1071" w:type="dxa"/>
          </w:tcPr>
          <w:p w:rsidR="000042E8" w:rsidRDefault="00E866D7" w:rsidP="00123DD4">
            <w:pPr>
              <w:spacing w:line="249" w:lineRule="auto"/>
              <w:ind w:right="33"/>
              <w:jc w:val="center"/>
              <w:rPr>
                <w:rFonts w:ascii="Cambria" w:hAnsi="Cambria"/>
                <w:sz w:val="20"/>
              </w:rPr>
            </w:pPr>
            <w:r>
              <w:rPr>
                <w:rFonts w:ascii="Cambria" w:hAnsi="Cambria"/>
                <w:sz w:val="20"/>
              </w:rPr>
              <w:t>54</w:t>
            </w:r>
            <w:bookmarkStart w:id="0" w:name="_GoBack"/>
            <w:bookmarkEnd w:id="0"/>
          </w:p>
        </w:tc>
      </w:tr>
    </w:tbl>
    <w:p w:rsidR="000042E8" w:rsidRDefault="000042E8" w:rsidP="000042E8">
      <w:pPr>
        <w:spacing w:after="160" w:line="259" w:lineRule="auto"/>
        <w:ind w:left="0" w:right="0" w:firstLine="0"/>
        <w:jc w:val="left"/>
        <w:rPr>
          <w:rFonts w:ascii="Cambria" w:hAnsi="Cambria"/>
          <w:b/>
          <w:sz w:val="22"/>
        </w:rPr>
      </w:pPr>
    </w:p>
    <w:p w:rsidR="000042E8" w:rsidRDefault="000042E8" w:rsidP="000042E8">
      <w:pPr>
        <w:spacing w:after="160" w:line="259" w:lineRule="auto"/>
        <w:ind w:left="0" w:right="0" w:firstLine="0"/>
        <w:jc w:val="left"/>
        <w:rPr>
          <w:rFonts w:ascii="Cambria" w:hAnsi="Cambria"/>
          <w:b/>
          <w:sz w:val="22"/>
        </w:rPr>
      </w:pPr>
    </w:p>
    <w:p w:rsidR="00213C5F" w:rsidRDefault="00213C5F" w:rsidP="000042E8">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213C5F" w:rsidRDefault="00213C5F">
      <w:pPr>
        <w:spacing w:after="160" w:line="259" w:lineRule="auto"/>
        <w:ind w:left="0" w:right="0" w:firstLine="0"/>
        <w:jc w:val="left"/>
        <w:rPr>
          <w:rFonts w:ascii="Cambria" w:hAnsi="Cambria"/>
          <w:b/>
          <w:sz w:val="22"/>
        </w:rPr>
      </w:pPr>
    </w:p>
    <w:p w:rsidR="000042E8" w:rsidRDefault="000042E8">
      <w:pPr>
        <w:spacing w:after="160" w:line="259" w:lineRule="auto"/>
        <w:ind w:left="0" w:right="0" w:firstLine="0"/>
        <w:jc w:val="left"/>
        <w:rPr>
          <w:rFonts w:ascii="Cambria" w:hAnsi="Cambria"/>
          <w:b/>
          <w:sz w:val="22"/>
        </w:rPr>
      </w:pPr>
      <w:r>
        <w:rPr>
          <w:rFonts w:ascii="Cambria" w:hAnsi="Cambria"/>
          <w:b/>
          <w:sz w:val="22"/>
        </w:rPr>
        <w:br w:type="page"/>
      </w:r>
    </w:p>
    <w:p w:rsidR="00213C5F" w:rsidRDefault="00213C5F">
      <w:pPr>
        <w:spacing w:after="160" w:line="259" w:lineRule="auto"/>
        <w:ind w:left="0" w:right="0" w:firstLine="0"/>
        <w:jc w:val="left"/>
        <w:rPr>
          <w:rFonts w:ascii="Cambria" w:hAnsi="Cambria"/>
          <w:b/>
          <w:sz w:val="22"/>
        </w:rPr>
      </w:pPr>
      <w:r w:rsidRPr="00213C5F">
        <w:rPr>
          <w:rFonts w:ascii="Cambria" w:hAnsi="Cambria"/>
          <w:b/>
          <w:noProof/>
          <w:sz w:val="22"/>
          <w:lang w:val="en-IN" w:eastAsia="en-IN"/>
        </w:rPr>
        <w:lastRenderedPageBreak/>
        <w:drawing>
          <wp:anchor distT="0" distB="0" distL="114300" distR="114300" simplePos="0" relativeHeight="251676672" behindDoc="0" locked="0" layoutInCell="1" allowOverlap="1" wp14:anchorId="7837707E" wp14:editId="01E388D7">
            <wp:simplePos x="0" y="0"/>
            <wp:positionH relativeFrom="margin">
              <wp:posOffset>0</wp:posOffset>
            </wp:positionH>
            <wp:positionV relativeFrom="paragraph">
              <wp:posOffset>83820</wp:posOffset>
            </wp:positionV>
            <wp:extent cx="1097915" cy="606425"/>
            <wp:effectExtent l="0" t="0" r="6985" b="3175"/>
            <wp:wrapNone/>
            <wp:docPr id="13" name="Picture 13" descr="File:G20 India 2023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G20 India 2023 logo.svg - Wikimedia Common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791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C5F">
        <w:rPr>
          <w:rFonts w:ascii="Cambria" w:hAnsi="Cambria"/>
          <w:b/>
          <w:noProof/>
          <w:sz w:val="22"/>
          <w:lang w:val="en-IN" w:eastAsia="en-IN"/>
        </w:rPr>
        <w:drawing>
          <wp:anchor distT="0" distB="0" distL="114300" distR="114300" simplePos="0" relativeHeight="251677696" behindDoc="0" locked="0" layoutInCell="1" allowOverlap="1" wp14:anchorId="12422561" wp14:editId="0EA0ADA4">
            <wp:simplePos x="0" y="0"/>
            <wp:positionH relativeFrom="column">
              <wp:posOffset>5380355</wp:posOffset>
            </wp:positionH>
            <wp:positionV relativeFrom="paragraph">
              <wp:posOffset>0</wp:posOffset>
            </wp:positionV>
            <wp:extent cx="1173480" cy="674370"/>
            <wp:effectExtent l="0" t="0" r="7620" b="0"/>
            <wp:wrapNone/>
            <wp:docPr id="14" name="Picture 14" descr="Use Amrit Mahotsav logo while airing programmes on 75 years of  independence: Centre tells TV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Amrit Mahotsav logo while airing programmes on 75 years of  independence: Centre tells TV channel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6125" t="14789" r="16377" b="16135"/>
                    <a:stretch>
                      <a:fillRect/>
                    </a:stretch>
                  </pic:blipFill>
                  <pic:spPr bwMode="auto">
                    <a:xfrm>
                      <a:off x="0" y="0"/>
                      <a:ext cx="11734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C5F">
        <w:rPr>
          <w:rFonts w:ascii="Cambria" w:hAnsi="Cambria"/>
          <w:b/>
          <w:noProof/>
          <w:sz w:val="22"/>
          <w:lang w:val="en-IN" w:eastAsia="en-IN"/>
        </w:rPr>
        <w:drawing>
          <wp:anchor distT="0" distB="0" distL="114300" distR="114300" simplePos="0" relativeHeight="251678720" behindDoc="0" locked="0" layoutInCell="1" allowOverlap="1" wp14:anchorId="327FA2AB" wp14:editId="659047F8">
            <wp:simplePos x="0" y="0"/>
            <wp:positionH relativeFrom="page">
              <wp:posOffset>3488055</wp:posOffset>
            </wp:positionH>
            <wp:positionV relativeFrom="paragraph">
              <wp:posOffset>5080</wp:posOffset>
            </wp:positionV>
            <wp:extent cx="1085850" cy="923057"/>
            <wp:effectExtent l="0" t="0" r="0" b="0"/>
            <wp:wrapNone/>
            <wp:docPr id="12" name="Picture 12" descr="government-of-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of-india"/>
                    <pic:cNvPicPr>
                      <a:picLocks noChangeAspect="1" noChangeArrowheads="1"/>
                    </pic:cNvPicPr>
                  </pic:nvPicPr>
                  <pic:blipFill rotWithShape="1">
                    <a:blip r:embed="rId16" r:link="rId12" cstate="print">
                      <a:extLst>
                        <a:ext uri="{28A0092B-C50C-407E-A947-70E740481C1C}">
                          <a14:useLocalDpi xmlns:a14="http://schemas.microsoft.com/office/drawing/2010/main" val="0"/>
                        </a:ext>
                      </a:extLst>
                    </a:blip>
                    <a:srcRect b="14992"/>
                    <a:stretch/>
                  </pic:blipFill>
                  <pic:spPr bwMode="auto">
                    <a:xfrm>
                      <a:off x="0" y="0"/>
                      <a:ext cx="1085850" cy="9230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3C5F" w:rsidRDefault="00213C5F">
      <w:pPr>
        <w:spacing w:after="0" w:line="259" w:lineRule="auto"/>
        <w:ind w:right="72"/>
        <w:jc w:val="center"/>
        <w:rPr>
          <w:rFonts w:ascii="Cambria" w:hAnsi="Cambria"/>
          <w:b/>
          <w:sz w:val="22"/>
        </w:rPr>
      </w:pPr>
    </w:p>
    <w:p w:rsidR="00213C5F" w:rsidRDefault="00213C5F">
      <w:pPr>
        <w:spacing w:after="0" w:line="259" w:lineRule="auto"/>
        <w:ind w:right="72"/>
        <w:jc w:val="center"/>
        <w:rPr>
          <w:rFonts w:ascii="Cambria" w:hAnsi="Cambria"/>
          <w:b/>
          <w:sz w:val="22"/>
        </w:rPr>
      </w:pPr>
    </w:p>
    <w:p w:rsidR="00213C5F" w:rsidRDefault="00213C5F">
      <w:pPr>
        <w:spacing w:after="0" w:line="259" w:lineRule="auto"/>
        <w:ind w:right="72"/>
        <w:jc w:val="center"/>
        <w:rPr>
          <w:rFonts w:ascii="Cambria" w:hAnsi="Cambria"/>
          <w:b/>
          <w:sz w:val="22"/>
        </w:rPr>
      </w:pPr>
    </w:p>
    <w:p w:rsidR="00213C5F" w:rsidRDefault="00213C5F">
      <w:pPr>
        <w:spacing w:after="0" w:line="259" w:lineRule="auto"/>
        <w:ind w:right="72"/>
        <w:jc w:val="center"/>
        <w:rPr>
          <w:rFonts w:ascii="Cambria" w:hAnsi="Cambria"/>
          <w:b/>
          <w:sz w:val="22"/>
        </w:rPr>
      </w:pPr>
    </w:p>
    <w:p w:rsidR="00802550" w:rsidRPr="00213C5F" w:rsidRDefault="00910362">
      <w:pPr>
        <w:spacing w:after="0" w:line="259" w:lineRule="auto"/>
        <w:ind w:right="72"/>
        <w:jc w:val="center"/>
        <w:rPr>
          <w:rFonts w:ascii="Cambria" w:hAnsi="Cambria"/>
          <w:sz w:val="22"/>
        </w:rPr>
      </w:pPr>
      <w:r w:rsidRPr="00213C5F">
        <w:rPr>
          <w:rFonts w:ascii="Cambria" w:hAnsi="Cambria"/>
          <w:b/>
          <w:sz w:val="22"/>
        </w:rPr>
        <w:t xml:space="preserve">GOVERNMENT OF INDIA  </w:t>
      </w:r>
      <w:r w:rsidRPr="00213C5F">
        <w:rPr>
          <w:rFonts w:ascii="Cambria" w:hAnsi="Cambria"/>
          <w:sz w:val="22"/>
        </w:rPr>
        <w:t xml:space="preserve"> </w:t>
      </w:r>
    </w:p>
    <w:p w:rsidR="00802550" w:rsidRPr="00213C5F" w:rsidRDefault="00910362">
      <w:pPr>
        <w:spacing w:after="0" w:line="259" w:lineRule="auto"/>
        <w:ind w:right="78"/>
        <w:jc w:val="center"/>
        <w:rPr>
          <w:rFonts w:ascii="Cambria" w:hAnsi="Cambria"/>
          <w:sz w:val="22"/>
        </w:rPr>
      </w:pPr>
      <w:r w:rsidRPr="00213C5F">
        <w:rPr>
          <w:rFonts w:ascii="Cambria" w:hAnsi="Cambria"/>
          <w:b/>
          <w:sz w:val="22"/>
        </w:rPr>
        <w:t xml:space="preserve">MINISTRY OF SCIENCE &amp; TECHNOLOGY  </w:t>
      </w:r>
      <w:r w:rsidRPr="00213C5F">
        <w:rPr>
          <w:rFonts w:ascii="Cambria" w:hAnsi="Cambria"/>
          <w:sz w:val="22"/>
        </w:rPr>
        <w:t xml:space="preserve"> </w:t>
      </w:r>
    </w:p>
    <w:p w:rsidR="00802550" w:rsidRPr="00213C5F" w:rsidRDefault="00910362">
      <w:pPr>
        <w:spacing w:after="0" w:line="259" w:lineRule="auto"/>
        <w:ind w:right="78"/>
        <w:jc w:val="center"/>
        <w:rPr>
          <w:rFonts w:ascii="Cambria" w:hAnsi="Cambria"/>
          <w:sz w:val="22"/>
        </w:rPr>
      </w:pPr>
      <w:r w:rsidRPr="00213C5F">
        <w:rPr>
          <w:rFonts w:ascii="Cambria" w:hAnsi="Cambria"/>
          <w:b/>
          <w:sz w:val="22"/>
        </w:rPr>
        <w:t xml:space="preserve">DEPARTMENT OF SCIENCE &amp; TECHNOLOGY  </w:t>
      </w:r>
      <w:r w:rsidRPr="00213C5F">
        <w:rPr>
          <w:rFonts w:ascii="Cambria" w:hAnsi="Cambria"/>
          <w:sz w:val="22"/>
        </w:rPr>
        <w:t xml:space="preserve"> </w:t>
      </w:r>
    </w:p>
    <w:p w:rsidR="00D311B2" w:rsidRPr="00213C5F" w:rsidRDefault="00D311B2">
      <w:pPr>
        <w:spacing w:after="0" w:line="259" w:lineRule="auto"/>
        <w:ind w:right="78"/>
        <w:jc w:val="center"/>
        <w:rPr>
          <w:rFonts w:ascii="Cambria" w:hAnsi="Cambria"/>
          <w:sz w:val="22"/>
        </w:rPr>
      </w:pPr>
    </w:p>
    <w:p w:rsidR="00802550" w:rsidRPr="00213C5F" w:rsidRDefault="00910362" w:rsidP="000E773B">
      <w:pPr>
        <w:spacing w:after="123" w:line="259" w:lineRule="auto"/>
        <w:ind w:left="27" w:right="0"/>
        <w:jc w:val="center"/>
        <w:rPr>
          <w:rFonts w:ascii="Cambria" w:hAnsi="Cambria"/>
          <w:sz w:val="22"/>
        </w:rPr>
      </w:pPr>
      <w:r w:rsidRPr="00213C5F">
        <w:rPr>
          <w:rFonts w:ascii="Cambria" w:hAnsi="Cambria"/>
          <w:b/>
          <w:sz w:val="22"/>
          <w:u w:val="single" w:color="000000"/>
        </w:rPr>
        <w:t xml:space="preserve">Call for Project Proposals </w:t>
      </w:r>
      <w:r w:rsidRPr="00213C5F">
        <w:rPr>
          <w:rFonts w:ascii="Cambria" w:hAnsi="Cambria"/>
          <w:b/>
          <w:sz w:val="22"/>
          <w:u w:val="single"/>
        </w:rPr>
        <w:t>under</w:t>
      </w:r>
      <w:r w:rsidR="000E773B" w:rsidRPr="00213C5F">
        <w:rPr>
          <w:rFonts w:ascii="Cambria" w:hAnsi="Cambria"/>
          <w:b/>
          <w:sz w:val="22"/>
          <w:u w:val="single"/>
        </w:rPr>
        <w:t xml:space="preserve"> Technology</w:t>
      </w:r>
      <w:r w:rsidR="000E773B" w:rsidRPr="00213C5F">
        <w:rPr>
          <w:rFonts w:ascii="Cambria" w:hAnsi="Cambria"/>
          <w:b/>
          <w:sz w:val="22"/>
          <w:u w:val="single" w:color="000000"/>
        </w:rPr>
        <w:t xml:space="preserve"> Development </w:t>
      </w:r>
      <w:proofErr w:type="spellStart"/>
      <w:r w:rsidR="000E773B" w:rsidRPr="00213C5F">
        <w:rPr>
          <w:rFonts w:ascii="Cambria" w:hAnsi="Cambria"/>
          <w:b/>
          <w:sz w:val="22"/>
          <w:u w:val="single" w:color="000000"/>
        </w:rPr>
        <w:t>Programme</w:t>
      </w:r>
      <w:proofErr w:type="spellEnd"/>
      <w:r w:rsidR="000E773B" w:rsidRPr="00213C5F">
        <w:rPr>
          <w:rFonts w:ascii="Cambria" w:hAnsi="Cambria"/>
          <w:b/>
          <w:sz w:val="22"/>
          <w:u w:val="single" w:color="000000"/>
        </w:rPr>
        <w:t xml:space="preserve"> (TDP)</w:t>
      </w:r>
    </w:p>
    <w:p w:rsidR="000E773B" w:rsidRPr="00213C5F" w:rsidRDefault="00773373" w:rsidP="00B62449">
      <w:pPr>
        <w:spacing w:before="240" w:line="276" w:lineRule="auto"/>
        <w:ind w:left="-5" w:right="-11"/>
        <w:rPr>
          <w:rFonts w:ascii="Cambria" w:hAnsi="Cambria"/>
          <w:sz w:val="22"/>
        </w:rPr>
      </w:pPr>
      <w:r w:rsidRPr="00213C5F">
        <w:rPr>
          <w:rFonts w:ascii="Cambria" w:hAnsi="Cambria"/>
          <w:sz w:val="22"/>
        </w:rPr>
        <w:t xml:space="preserve">The Department of Science &amp; Technology (DST) plays a pivotal role in promotion of science &amp; </w:t>
      </w:r>
      <w:r w:rsidR="00220D00" w:rsidRPr="00213C5F">
        <w:rPr>
          <w:rFonts w:ascii="Cambria" w:hAnsi="Cambria"/>
          <w:sz w:val="22"/>
        </w:rPr>
        <w:t>technology in the country. The D</w:t>
      </w:r>
      <w:r w:rsidRPr="00213C5F">
        <w:rPr>
          <w:rFonts w:ascii="Cambria" w:hAnsi="Cambria"/>
          <w:sz w:val="22"/>
        </w:rPr>
        <w:t xml:space="preserve">epartment has wide ranging activities ranging from promoting high end basic research and development of cutting-edge technologies on one hand to service the technological requirements of the common man through development of appropriate skills and technologies on the other. Through an umbrella scheme of Innovation Technology Development and Deployment, the Department under its Technology Development </w:t>
      </w:r>
      <w:proofErr w:type="spellStart"/>
      <w:r w:rsidRPr="00213C5F">
        <w:rPr>
          <w:rFonts w:ascii="Cambria" w:hAnsi="Cambria"/>
          <w:sz w:val="22"/>
        </w:rPr>
        <w:t>Programme</w:t>
      </w:r>
      <w:proofErr w:type="spellEnd"/>
      <w:r w:rsidRPr="00213C5F">
        <w:rPr>
          <w:rFonts w:ascii="Cambria" w:hAnsi="Cambria"/>
          <w:sz w:val="22"/>
        </w:rPr>
        <w:t xml:space="preserve"> (TDP) has been promoting and supporting activities related to indigenous development of innovative technologies in identified areas. During recent past, DST has supported the development of technologies at various R&amp;D laboratories/ institutions. This has resulted in development and deployment of technologies. </w:t>
      </w:r>
      <w:r w:rsidR="000E773B" w:rsidRPr="00213C5F">
        <w:rPr>
          <w:rFonts w:ascii="Cambria" w:hAnsi="Cambria"/>
          <w:sz w:val="22"/>
        </w:rPr>
        <w:t xml:space="preserve"> </w:t>
      </w:r>
    </w:p>
    <w:p w:rsidR="000E773B" w:rsidRPr="00213C5F" w:rsidRDefault="000E773B" w:rsidP="00B62449">
      <w:pPr>
        <w:spacing w:before="240" w:line="276" w:lineRule="auto"/>
        <w:ind w:left="-5" w:right="-11"/>
        <w:rPr>
          <w:rFonts w:ascii="Cambria" w:hAnsi="Cambria"/>
          <w:sz w:val="22"/>
        </w:rPr>
      </w:pPr>
      <w:r w:rsidRPr="00213C5F">
        <w:rPr>
          <w:rFonts w:ascii="Cambria" w:hAnsi="Cambria"/>
          <w:sz w:val="22"/>
        </w:rPr>
        <w:t xml:space="preserve">One of the key objectives of the Department of Science &amp; Technology is to promote technology development in various fields. The Department has been supporting Technology development projects which include materials, devices and processes. The </w:t>
      </w:r>
      <w:proofErr w:type="spellStart"/>
      <w:r w:rsidRPr="00213C5F">
        <w:rPr>
          <w:rFonts w:ascii="Cambria" w:hAnsi="Cambria"/>
          <w:sz w:val="22"/>
        </w:rPr>
        <w:t>Programme</w:t>
      </w:r>
      <w:proofErr w:type="spellEnd"/>
      <w:r w:rsidRPr="00213C5F">
        <w:rPr>
          <w:rFonts w:ascii="Cambria" w:hAnsi="Cambria"/>
          <w:sz w:val="22"/>
        </w:rPr>
        <w:t xml:space="preserve"> supports activities aimed at developing technologies both in the advanced/emerging areas and in traditional sectors/areas. Under the </w:t>
      </w:r>
      <w:proofErr w:type="spellStart"/>
      <w:r w:rsidRPr="00213C5F">
        <w:rPr>
          <w:rFonts w:ascii="Cambria" w:hAnsi="Cambria"/>
          <w:sz w:val="22"/>
        </w:rPr>
        <w:t>Programme</w:t>
      </w:r>
      <w:proofErr w:type="spellEnd"/>
      <w:r w:rsidRPr="00213C5F">
        <w:rPr>
          <w:rFonts w:ascii="Cambria" w:hAnsi="Cambria"/>
          <w:sz w:val="22"/>
        </w:rPr>
        <w:t>, feasibility of fresh ideas/ concepts is also assessed for their potential conversion into useful technology/product.</w:t>
      </w:r>
    </w:p>
    <w:p w:rsidR="000E773B" w:rsidRPr="00213C5F" w:rsidRDefault="000E773B" w:rsidP="00B62449">
      <w:pPr>
        <w:spacing w:before="240" w:line="276" w:lineRule="auto"/>
        <w:ind w:left="-5" w:right="-11"/>
        <w:rPr>
          <w:rFonts w:ascii="Cambria" w:hAnsi="Cambria"/>
          <w:sz w:val="22"/>
        </w:rPr>
      </w:pPr>
      <w:r w:rsidRPr="00213C5F">
        <w:rPr>
          <w:rFonts w:ascii="Cambria" w:hAnsi="Cambria"/>
          <w:color w:val="auto"/>
          <w:sz w:val="22"/>
        </w:rPr>
        <w:t xml:space="preserve">A New Call for Proposal </w:t>
      </w:r>
      <w:r w:rsidRPr="00213C5F">
        <w:rPr>
          <w:rFonts w:ascii="Cambria" w:hAnsi="Cambria"/>
          <w:sz w:val="22"/>
        </w:rPr>
        <w:t>is planned to invite proposals from scientists/engin</w:t>
      </w:r>
      <w:r w:rsidR="00773373" w:rsidRPr="00213C5F">
        <w:rPr>
          <w:rFonts w:ascii="Cambria" w:hAnsi="Cambria"/>
          <w:sz w:val="22"/>
        </w:rPr>
        <w:t>eers/</w:t>
      </w:r>
      <w:r w:rsidRPr="00213C5F">
        <w:rPr>
          <w:rFonts w:ascii="Cambria" w:hAnsi="Cambria"/>
          <w:sz w:val="22"/>
        </w:rPr>
        <w:t>technologists working in academic institutions/R&amp;D institutions/laboratories having adequate infrastructure/ facilities to carry out Technology Development work/prototype building. Financial support will be provided for indigenous development of innovative technologies in identified areas.</w:t>
      </w:r>
    </w:p>
    <w:p w:rsidR="00802550" w:rsidRPr="00213C5F" w:rsidRDefault="00910362" w:rsidP="00E145FF">
      <w:pPr>
        <w:spacing w:line="276" w:lineRule="auto"/>
        <w:ind w:left="-5" w:right="-11"/>
        <w:rPr>
          <w:rFonts w:ascii="Cambria" w:hAnsi="Cambria"/>
          <w:b/>
          <w:color w:val="00B050"/>
          <w:sz w:val="22"/>
        </w:rPr>
      </w:pPr>
      <w:r w:rsidRPr="00213C5F">
        <w:rPr>
          <w:rFonts w:ascii="Cambria" w:hAnsi="Cambria"/>
          <w:b/>
          <w:color w:val="00B050"/>
          <w:sz w:val="22"/>
          <w:u w:val="single" w:color="00B050"/>
        </w:rPr>
        <w:t xml:space="preserve">DST invites R &amp; D proposals in the following </w:t>
      </w:r>
      <w:r w:rsidR="0084472D" w:rsidRPr="00213C5F">
        <w:rPr>
          <w:rFonts w:ascii="Cambria" w:hAnsi="Cambria"/>
          <w:b/>
          <w:color w:val="00B050"/>
          <w:sz w:val="22"/>
          <w:u w:val="single" w:color="00B050"/>
        </w:rPr>
        <w:t>a</w:t>
      </w:r>
      <w:r w:rsidR="000E773B" w:rsidRPr="00213C5F">
        <w:rPr>
          <w:rFonts w:ascii="Cambria" w:hAnsi="Cambria"/>
          <w:b/>
          <w:color w:val="00B050"/>
          <w:sz w:val="22"/>
          <w:u w:val="single" w:color="00B050"/>
        </w:rPr>
        <w:t>reas</w:t>
      </w:r>
      <w:r w:rsidRPr="00213C5F">
        <w:rPr>
          <w:rFonts w:ascii="Cambria" w:hAnsi="Cambria"/>
          <w:b/>
          <w:color w:val="00B050"/>
          <w:sz w:val="22"/>
          <w:u w:val="single" w:color="00B050"/>
        </w:rPr>
        <w:t xml:space="preserve"> for financial support:</w:t>
      </w:r>
      <w:r w:rsidRPr="00213C5F">
        <w:rPr>
          <w:rFonts w:ascii="Cambria" w:hAnsi="Cambria"/>
          <w:b/>
          <w:color w:val="00B050"/>
          <w:sz w:val="22"/>
        </w:rPr>
        <w:t xml:space="preserve"> </w:t>
      </w:r>
    </w:p>
    <w:p w:rsidR="000E773B" w:rsidRPr="00213C5F" w:rsidRDefault="000E773B" w:rsidP="00220C7B">
      <w:pPr>
        <w:pStyle w:val="NormalWeb"/>
        <w:numPr>
          <w:ilvl w:val="0"/>
          <w:numId w:val="1"/>
        </w:numPr>
        <w:spacing w:before="0" w:beforeAutospacing="0" w:after="0" w:afterAutospacing="0" w:line="276" w:lineRule="auto"/>
        <w:rPr>
          <w:rFonts w:ascii="Cambria" w:hAnsi="Cambria"/>
          <w:sz w:val="22"/>
          <w:szCs w:val="22"/>
        </w:rPr>
      </w:pPr>
      <w:r w:rsidRPr="00213C5F">
        <w:rPr>
          <w:rFonts w:ascii="Cambria" w:hAnsi="Cambria"/>
          <w:sz w:val="22"/>
          <w:szCs w:val="22"/>
        </w:rPr>
        <w:t>Advanced Manufacturing Technologies (AMT)</w:t>
      </w:r>
    </w:p>
    <w:p w:rsidR="000E773B" w:rsidRPr="00213C5F" w:rsidRDefault="000E773B" w:rsidP="00220C7B">
      <w:pPr>
        <w:pStyle w:val="NormalWeb"/>
        <w:numPr>
          <w:ilvl w:val="0"/>
          <w:numId w:val="1"/>
        </w:numPr>
        <w:spacing w:before="0" w:beforeAutospacing="0" w:after="0" w:afterAutospacing="0" w:line="276" w:lineRule="auto"/>
        <w:rPr>
          <w:rFonts w:ascii="Cambria" w:hAnsi="Cambria"/>
          <w:sz w:val="22"/>
          <w:szCs w:val="22"/>
        </w:rPr>
      </w:pPr>
      <w:r w:rsidRPr="00213C5F">
        <w:rPr>
          <w:rFonts w:ascii="Cambria" w:hAnsi="Cambria"/>
          <w:sz w:val="22"/>
          <w:szCs w:val="22"/>
        </w:rPr>
        <w:t>Waste Management Technologies (WMT)</w:t>
      </w:r>
    </w:p>
    <w:p w:rsidR="000E773B" w:rsidRPr="00213C5F" w:rsidRDefault="000E773B" w:rsidP="00220C7B">
      <w:pPr>
        <w:pStyle w:val="NormalWeb"/>
        <w:numPr>
          <w:ilvl w:val="0"/>
          <w:numId w:val="1"/>
        </w:numPr>
        <w:spacing w:before="0" w:beforeAutospacing="0" w:after="0" w:afterAutospacing="0" w:line="276" w:lineRule="auto"/>
        <w:rPr>
          <w:rFonts w:ascii="Cambria" w:hAnsi="Cambria"/>
          <w:sz w:val="22"/>
          <w:szCs w:val="22"/>
        </w:rPr>
      </w:pPr>
      <w:r w:rsidRPr="00213C5F">
        <w:rPr>
          <w:rFonts w:ascii="Cambria" w:hAnsi="Cambria"/>
          <w:sz w:val="22"/>
          <w:szCs w:val="22"/>
        </w:rPr>
        <w:t xml:space="preserve">Biomedical Device and Technology Development </w:t>
      </w:r>
      <w:proofErr w:type="spellStart"/>
      <w:r w:rsidRPr="00213C5F">
        <w:rPr>
          <w:rFonts w:ascii="Cambria" w:hAnsi="Cambria"/>
          <w:sz w:val="22"/>
          <w:szCs w:val="22"/>
        </w:rPr>
        <w:t>Programme</w:t>
      </w:r>
      <w:proofErr w:type="spellEnd"/>
      <w:r w:rsidRPr="00213C5F">
        <w:rPr>
          <w:rFonts w:ascii="Cambria" w:hAnsi="Cambria"/>
          <w:sz w:val="22"/>
          <w:szCs w:val="22"/>
        </w:rPr>
        <w:t xml:space="preserve"> (BDTD)</w:t>
      </w:r>
    </w:p>
    <w:p w:rsidR="000B39B5" w:rsidRPr="00213C5F" w:rsidRDefault="000E773B" w:rsidP="00220C7B">
      <w:pPr>
        <w:pStyle w:val="NormalWeb"/>
        <w:numPr>
          <w:ilvl w:val="0"/>
          <w:numId w:val="1"/>
        </w:numPr>
        <w:spacing w:before="0" w:beforeAutospacing="0" w:after="0" w:afterAutospacing="0" w:line="276" w:lineRule="auto"/>
        <w:rPr>
          <w:rFonts w:ascii="Cambria" w:hAnsi="Cambria"/>
          <w:sz w:val="22"/>
          <w:szCs w:val="22"/>
        </w:rPr>
      </w:pPr>
      <w:r w:rsidRPr="00213C5F">
        <w:rPr>
          <w:rFonts w:ascii="Cambria" w:hAnsi="Cambria"/>
          <w:sz w:val="22"/>
          <w:szCs w:val="22"/>
        </w:rPr>
        <w:t xml:space="preserve">Technology Development </w:t>
      </w:r>
      <w:proofErr w:type="spellStart"/>
      <w:r w:rsidRPr="00213C5F">
        <w:rPr>
          <w:rFonts w:ascii="Cambria" w:hAnsi="Cambria"/>
          <w:sz w:val="22"/>
          <w:szCs w:val="22"/>
        </w:rPr>
        <w:t>Programme</w:t>
      </w:r>
      <w:proofErr w:type="spellEnd"/>
      <w:r w:rsidRPr="00213C5F">
        <w:rPr>
          <w:rFonts w:ascii="Cambria" w:hAnsi="Cambria"/>
          <w:sz w:val="22"/>
          <w:szCs w:val="22"/>
        </w:rPr>
        <w:t xml:space="preserve"> (TDP)</w:t>
      </w:r>
    </w:p>
    <w:p w:rsidR="000B39B5" w:rsidRPr="008D3A92" w:rsidRDefault="000B39B5" w:rsidP="00220C7B">
      <w:pPr>
        <w:pStyle w:val="NormalWeb"/>
        <w:numPr>
          <w:ilvl w:val="0"/>
          <w:numId w:val="1"/>
        </w:numPr>
        <w:spacing w:before="0" w:beforeAutospacing="0" w:after="0" w:afterAutospacing="0" w:line="276" w:lineRule="auto"/>
        <w:rPr>
          <w:rFonts w:ascii="Cambria" w:hAnsi="Cambria"/>
          <w:sz w:val="22"/>
          <w:szCs w:val="22"/>
        </w:rPr>
      </w:pPr>
      <w:r w:rsidRPr="00213C5F">
        <w:rPr>
          <w:rFonts w:ascii="Cambria" w:hAnsi="Cambria"/>
          <w:sz w:val="22"/>
        </w:rPr>
        <w:t>Therapeutic Chemicals (TC)</w:t>
      </w:r>
    </w:p>
    <w:p w:rsidR="000E773B" w:rsidRPr="00213C5F" w:rsidRDefault="00B30672" w:rsidP="00DF6796">
      <w:pPr>
        <w:pStyle w:val="NormalWeb"/>
        <w:spacing w:before="0" w:beforeAutospacing="0" w:after="0" w:afterAutospacing="0" w:line="276" w:lineRule="auto"/>
        <w:jc w:val="both"/>
        <w:rPr>
          <w:rFonts w:ascii="Cambria" w:hAnsi="Cambria"/>
          <w:b/>
          <w:color w:val="00B050"/>
          <w:sz w:val="22"/>
          <w:szCs w:val="22"/>
          <w:u w:val="single"/>
        </w:rPr>
      </w:pPr>
      <w:r w:rsidRPr="00213C5F">
        <w:rPr>
          <w:rFonts w:ascii="Cambria" w:hAnsi="Cambria"/>
          <w:b/>
          <w:color w:val="00B050"/>
          <w:sz w:val="22"/>
          <w:szCs w:val="22"/>
          <w:u w:val="single"/>
        </w:rPr>
        <w:t xml:space="preserve">Eligibility criteria: </w:t>
      </w:r>
    </w:p>
    <w:p w:rsidR="000E773B" w:rsidRPr="00213C5F" w:rsidRDefault="00B30672" w:rsidP="00DF6796">
      <w:pPr>
        <w:pStyle w:val="NormalWeb"/>
        <w:spacing w:before="0" w:beforeAutospacing="0" w:after="0" w:afterAutospacing="0" w:line="276" w:lineRule="auto"/>
        <w:ind w:left="360" w:hanging="360"/>
        <w:jc w:val="both"/>
        <w:rPr>
          <w:rFonts w:ascii="Cambria" w:hAnsi="Cambria"/>
          <w:sz w:val="22"/>
          <w:szCs w:val="22"/>
        </w:rPr>
      </w:pPr>
      <w:r w:rsidRPr="00213C5F">
        <w:rPr>
          <w:rFonts w:ascii="Cambria" w:hAnsi="Cambria"/>
          <w:sz w:val="22"/>
          <w:szCs w:val="22"/>
        </w:rPr>
        <w:t>1.</w:t>
      </w:r>
      <w:r w:rsidRPr="00213C5F">
        <w:rPr>
          <w:rFonts w:ascii="Cambria" w:hAnsi="Cambria"/>
          <w:sz w:val="22"/>
          <w:szCs w:val="22"/>
        </w:rPr>
        <w:tab/>
        <w:t xml:space="preserve">Proposals must be submitted using </w:t>
      </w:r>
      <w:r w:rsidRPr="00213C5F">
        <w:rPr>
          <w:rFonts w:ascii="Cambria" w:hAnsi="Cambria"/>
          <w:b/>
          <w:sz w:val="22"/>
          <w:szCs w:val="22"/>
        </w:rPr>
        <w:t>ONLINE portal (https://onlinedst.gov.in/)</w:t>
      </w:r>
      <w:r w:rsidRPr="00213C5F">
        <w:rPr>
          <w:rFonts w:ascii="Cambria" w:hAnsi="Cambria"/>
          <w:sz w:val="22"/>
          <w:szCs w:val="22"/>
        </w:rPr>
        <w:t xml:space="preserve"> only by </w:t>
      </w:r>
      <w:r w:rsidR="000E773B" w:rsidRPr="00213C5F">
        <w:rPr>
          <w:rFonts w:ascii="Cambria" w:hAnsi="Cambria"/>
          <w:sz w:val="22"/>
          <w:szCs w:val="22"/>
        </w:rPr>
        <w:t xml:space="preserve">Scientists/Engineers/ Technologists working in Universities and other Academic institutions; R&amp;D institutions/ Laboratories having adequate infrastructure and facilities to carry out R&amp;D work. </w:t>
      </w:r>
      <w:r w:rsidR="0084472D" w:rsidRPr="00213C5F">
        <w:rPr>
          <w:rFonts w:ascii="Cambria" w:hAnsi="Cambria"/>
          <w:sz w:val="22"/>
          <w:szCs w:val="22"/>
        </w:rPr>
        <w:t xml:space="preserve">PIs may submit the proposal under the division of “Technology Development and Transfer” </w:t>
      </w:r>
      <w:r w:rsidR="00E145FF" w:rsidRPr="00213C5F">
        <w:rPr>
          <w:rFonts w:ascii="Cambria" w:hAnsi="Cambria"/>
          <w:sz w:val="22"/>
          <w:szCs w:val="22"/>
        </w:rPr>
        <w:t>after registration on portal or using their already registered IDs</w:t>
      </w:r>
      <w:r w:rsidR="0084472D" w:rsidRPr="00213C5F">
        <w:rPr>
          <w:rFonts w:ascii="Cambria" w:hAnsi="Cambria"/>
          <w:sz w:val="22"/>
          <w:szCs w:val="22"/>
        </w:rPr>
        <w:t>.</w:t>
      </w:r>
    </w:p>
    <w:p w:rsidR="000E773B" w:rsidRPr="00213C5F" w:rsidRDefault="00B30672" w:rsidP="00DF6796">
      <w:pPr>
        <w:pStyle w:val="NormalWeb"/>
        <w:spacing w:before="0" w:beforeAutospacing="0" w:after="0" w:afterAutospacing="0" w:line="276" w:lineRule="auto"/>
        <w:ind w:left="360" w:hanging="360"/>
        <w:jc w:val="both"/>
        <w:rPr>
          <w:rFonts w:ascii="Cambria" w:hAnsi="Cambria"/>
          <w:sz w:val="22"/>
          <w:szCs w:val="22"/>
        </w:rPr>
      </w:pPr>
      <w:r w:rsidRPr="00213C5F">
        <w:rPr>
          <w:rFonts w:ascii="Cambria" w:hAnsi="Cambria"/>
          <w:sz w:val="22"/>
          <w:szCs w:val="22"/>
        </w:rPr>
        <w:t>2.</w:t>
      </w:r>
      <w:r w:rsidRPr="00213C5F">
        <w:rPr>
          <w:rFonts w:ascii="Cambria" w:hAnsi="Cambria"/>
          <w:sz w:val="22"/>
          <w:szCs w:val="22"/>
        </w:rPr>
        <w:tab/>
      </w:r>
      <w:r w:rsidR="000E773B" w:rsidRPr="00213C5F">
        <w:rPr>
          <w:rFonts w:ascii="Cambria" w:hAnsi="Cambria"/>
          <w:sz w:val="22"/>
          <w:szCs w:val="22"/>
        </w:rPr>
        <w:t>The project proposal will be</w:t>
      </w:r>
      <w:r w:rsidR="00E145FF" w:rsidRPr="00213C5F">
        <w:rPr>
          <w:rFonts w:ascii="Cambria" w:hAnsi="Cambria"/>
          <w:sz w:val="22"/>
          <w:szCs w:val="22"/>
        </w:rPr>
        <w:t xml:space="preserve"> reviewed </w:t>
      </w:r>
      <w:r w:rsidR="000E773B" w:rsidRPr="00213C5F">
        <w:rPr>
          <w:rFonts w:ascii="Cambria" w:hAnsi="Cambria"/>
          <w:sz w:val="22"/>
          <w:szCs w:val="22"/>
        </w:rPr>
        <w:t xml:space="preserve">only if the PI has completed proof of concept. The proposals falling under TRL 3 to 6 [TRL 3 – Experimental proof of concept, TRL 4 – Technology validation in lab, TRL 5–Technology validation in relevant environment, TRL 6 – Technology demonstrated in relevant environment] are only to be submitted. The fundamental R&amp;D proposals will not be supported under this call. </w:t>
      </w:r>
    </w:p>
    <w:p w:rsidR="000E773B" w:rsidRPr="00213C5F" w:rsidRDefault="00B30672" w:rsidP="00DF6796">
      <w:pPr>
        <w:pStyle w:val="NormalWeb"/>
        <w:spacing w:before="0" w:beforeAutospacing="0" w:after="0" w:afterAutospacing="0" w:line="276" w:lineRule="auto"/>
        <w:ind w:left="360" w:hanging="360"/>
        <w:jc w:val="both"/>
        <w:rPr>
          <w:rFonts w:ascii="Cambria" w:hAnsi="Cambria"/>
          <w:sz w:val="22"/>
          <w:szCs w:val="22"/>
        </w:rPr>
      </w:pPr>
      <w:r w:rsidRPr="00213C5F">
        <w:rPr>
          <w:rFonts w:ascii="Cambria" w:hAnsi="Cambria"/>
          <w:sz w:val="22"/>
          <w:szCs w:val="22"/>
        </w:rPr>
        <w:lastRenderedPageBreak/>
        <w:t>3.</w:t>
      </w:r>
      <w:r w:rsidRPr="00213C5F">
        <w:rPr>
          <w:rFonts w:ascii="Cambria" w:hAnsi="Cambria"/>
          <w:sz w:val="22"/>
          <w:szCs w:val="22"/>
        </w:rPr>
        <w:tab/>
      </w:r>
      <w:r w:rsidR="000E773B" w:rsidRPr="00213C5F">
        <w:rPr>
          <w:rFonts w:ascii="Cambria" w:hAnsi="Cambria"/>
          <w:sz w:val="22"/>
          <w:szCs w:val="22"/>
        </w:rPr>
        <w:t xml:space="preserve">It is mandatory to </w:t>
      </w:r>
      <w:r w:rsidR="000E773B" w:rsidRPr="00213C5F">
        <w:rPr>
          <w:rFonts w:ascii="Cambria" w:hAnsi="Cambria"/>
          <w:b/>
          <w:sz w:val="22"/>
          <w:szCs w:val="22"/>
        </w:rPr>
        <w:t>demonstrate lab prototype</w:t>
      </w:r>
      <w:r w:rsidR="000E773B" w:rsidRPr="00213C5F">
        <w:rPr>
          <w:rFonts w:ascii="Cambria" w:hAnsi="Cambria"/>
          <w:sz w:val="22"/>
          <w:szCs w:val="22"/>
        </w:rPr>
        <w:t xml:space="preserve"> to become eligible for consideration under this call.</w:t>
      </w:r>
    </w:p>
    <w:p w:rsidR="000E773B" w:rsidRPr="00213C5F" w:rsidRDefault="00B30672" w:rsidP="00DF6796">
      <w:pPr>
        <w:pStyle w:val="NormalWeb"/>
        <w:spacing w:before="0" w:beforeAutospacing="0" w:after="0" w:afterAutospacing="0" w:line="276" w:lineRule="auto"/>
        <w:ind w:left="360" w:hanging="360"/>
        <w:jc w:val="both"/>
        <w:rPr>
          <w:rFonts w:ascii="Cambria" w:hAnsi="Cambria"/>
          <w:sz w:val="22"/>
          <w:szCs w:val="22"/>
        </w:rPr>
      </w:pPr>
      <w:r w:rsidRPr="00213C5F">
        <w:rPr>
          <w:rFonts w:ascii="Cambria" w:hAnsi="Cambria"/>
          <w:sz w:val="22"/>
          <w:szCs w:val="22"/>
        </w:rPr>
        <w:t>4.</w:t>
      </w:r>
      <w:r w:rsidRPr="00213C5F">
        <w:rPr>
          <w:rFonts w:ascii="Cambria" w:hAnsi="Cambria"/>
          <w:sz w:val="22"/>
          <w:szCs w:val="22"/>
        </w:rPr>
        <w:tab/>
      </w:r>
      <w:r w:rsidR="000E773B" w:rsidRPr="00213C5F">
        <w:rPr>
          <w:rFonts w:ascii="Cambria" w:hAnsi="Cambria"/>
          <w:sz w:val="22"/>
          <w:szCs w:val="22"/>
        </w:rPr>
        <w:t xml:space="preserve">The PI or groups already having ongoing projects under </w:t>
      </w:r>
      <w:r w:rsidR="00F25BCF" w:rsidRPr="00213C5F">
        <w:rPr>
          <w:rFonts w:ascii="Cambria" w:hAnsi="Cambria"/>
          <w:sz w:val="22"/>
          <w:szCs w:val="22"/>
        </w:rPr>
        <w:t xml:space="preserve">any of the AMT, WMT, BDTD, </w:t>
      </w:r>
      <w:r w:rsidR="006C79E7" w:rsidRPr="00213C5F">
        <w:rPr>
          <w:rFonts w:ascii="Cambria" w:hAnsi="Cambria"/>
          <w:sz w:val="22"/>
          <w:szCs w:val="22"/>
        </w:rPr>
        <w:t>TDP</w:t>
      </w:r>
      <w:r w:rsidR="00660DBB" w:rsidRPr="00213C5F">
        <w:rPr>
          <w:rFonts w:ascii="Cambria" w:hAnsi="Cambria"/>
          <w:sz w:val="22"/>
          <w:szCs w:val="22"/>
        </w:rPr>
        <w:t xml:space="preserve">, </w:t>
      </w:r>
      <w:r w:rsidR="00F25BCF" w:rsidRPr="00213C5F">
        <w:rPr>
          <w:rFonts w:ascii="Cambria" w:hAnsi="Cambria"/>
          <w:sz w:val="22"/>
          <w:szCs w:val="22"/>
        </w:rPr>
        <w:t xml:space="preserve">and </w:t>
      </w:r>
      <w:r w:rsidR="00660DBB" w:rsidRPr="00213C5F">
        <w:rPr>
          <w:rFonts w:ascii="Cambria" w:hAnsi="Cambria"/>
          <w:sz w:val="22"/>
          <w:szCs w:val="22"/>
        </w:rPr>
        <w:t>TC</w:t>
      </w:r>
      <w:r w:rsidR="00FA7575" w:rsidRPr="00213C5F">
        <w:rPr>
          <w:rFonts w:ascii="Cambria" w:hAnsi="Cambria"/>
          <w:sz w:val="22"/>
          <w:szCs w:val="22"/>
        </w:rPr>
        <w:t xml:space="preserve"> programs</w:t>
      </w:r>
      <w:r w:rsidR="006C79E7" w:rsidRPr="00213C5F">
        <w:rPr>
          <w:rFonts w:ascii="Cambria" w:hAnsi="Cambria"/>
          <w:sz w:val="22"/>
          <w:szCs w:val="22"/>
        </w:rPr>
        <w:t xml:space="preserve"> </w:t>
      </w:r>
      <w:r w:rsidR="000E773B" w:rsidRPr="00213C5F">
        <w:rPr>
          <w:rFonts w:ascii="Cambria" w:hAnsi="Cambria"/>
          <w:sz w:val="22"/>
          <w:szCs w:val="22"/>
        </w:rPr>
        <w:t xml:space="preserve">of DST may apply </w:t>
      </w:r>
      <w:r w:rsidR="00E145FF" w:rsidRPr="00213C5F">
        <w:rPr>
          <w:rFonts w:ascii="Cambria" w:hAnsi="Cambria"/>
          <w:sz w:val="22"/>
          <w:szCs w:val="22"/>
        </w:rPr>
        <w:t>only if six months or less are due for the completion of the project.</w:t>
      </w:r>
    </w:p>
    <w:p w:rsidR="000E773B" w:rsidRPr="00213C5F" w:rsidRDefault="00B30672" w:rsidP="00DF6796">
      <w:pPr>
        <w:pStyle w:val="NormalWeb"/>
        <w:spacing w:before="0" w:beforeAutospacing="0" w:after="0" w:afterAutospacing="0" w:line="276" w:lineRule="auto"/>
        <w:ind w:left="360" w:hanging="360"/>
        <w:jc w:val="both"/>
        <w:rPr>
          <w:rFonts w:ascii="Cambria" w:hAnsi="Cambria"/>
          <w:sz w:val="22"/>
          <w:szCs w:val="22"/>
        </w:rPr>
      </w:pPr>
      <w:r w:rsidRPr="00213C5F">
        <w:rPr>
          <w:rFonts w:ascii="Cambria" w:hAnsi="Cambria"/>
          <w:sz w:val="22"/>
          <w:szCs w:val="22"/>
        </w:rPr>
        <w:t>5.</w:t>
      </w:r>
      <w:r w:rsidRPr="00213C5F">
        <w:rPr>
          <w:rFonts w:ascii="Cambria" w:hAnsi="Cambria"/>
          <w:sz w:val="22"/>
          <w:szCs w:val="22"/>
        </w:rPr>
        <w:tab/>
      </w:r>
      <w:r w:rsidR="00E145FF" w:rsidRPr="00213C5F">
        <w:rPr>
          <w:rFonts w:ascii="Cambria" w:hAnsi="Cambria"/>
          <w:sz w:val="22"/>
          <w:szCs w:val="22"/>
        </w:rPr>
        <w:t xml:space="preserve">For submitting application </w:t>
      </w:r>
      <w:r w:rsidR="000E773B" w:rsidRPr="00213C5F">
        <w:rPr>
          <w:rFonts w:ascii="Cambria" w:hAnsi="Cambria"/>
          <w:sz w:val="22"/>
          <w:szCs w:val="22"/>
        </w:rPr>
        <w:t>under the program area</w:t>
      </w:r>
      <w:r w:rsidR="00E145FF" w:rsidRPr="00213C5F">
        <w:rPr>
          <w:rFonts w:ascii="Cambria" w:hAnsi="Cambria"/>
          <w:sz w:val="22"/>
          <w:szCs w:val="22"/>
        </w:rPr>
        <w:t xml:space="preserve"> </w:t>
      </w:r>
      <w:r w:rsidR="0072394B" w:rsidRPr="00213C5F">
        <w:rPr>
          <w:rFonts w:ascii="Cambria" w:hAnsi="Cambria"/>
          <w:sz w:val="22"/>
          <w:szCs w:val="22"/>
        </w:rPr>
        <w:t>of Biomedical</w:t>
      </w:r>
      <w:r w:rsidR="000E773B" w:rsidRPr="00213C5F">
        <w:rPr>
          <w:rFonts w:ascii="Cambria" w:hAnsi="Cambria"/>
          <w:sz w:val="22"/>
          <w:szCs w:val="22"/>
        </w:rPr>
        <w:t xml:space="preserve"> Device and Technology Development </w:t>
      </w:r>
      <w:proofErr w:type="spellStart"/>
      <w:r w:rsidR="000E773B" w:rsidRPr="00213C5F">
        <w:rPr>
          <w:rFonts w:ascii="Cambria" w:hAnsi="Cambria"/>
          <w:sz w:val="22"/>
          <w:szCs w:val="22"/>
        </w:rPr>
        <w:t>Programme</w:t>
      </w:r>
      <w:proofErr w:type="spellEnd"/>
      <w:r w:rsidR="000E773B" w:rsidRPr="00213C5F">
        <w:rPr>
          <w:rFonts w:ascii="Cambria" w:hAnsi="Cambria"/>
          <w:sz w:val="22"/>
          <w:szCs w:val="22"/>
        </w:rPr>
        <w:t xml:space="preserve"> (BDTD), a clinician should be involved with investigating team as Co-PI.</w:t>
      </w:r>
    </w:p>
    <w:p w:rsidR="00B30672" w:rsidRPr="00213C5F" w:rsidRDefault="00B30672" w:rsidP="00DF6796">
      <w:pPr>
        <w:pStyle w:val="Heading1"/>
        <w:spacing w:line="276" w:lineRule="auto"/>
        <w:rPr>
          <w:rFonts w:ascii="Cambria" w:hAnsi="Cambria"/>
          <w:sz w:val="22"/>
        </w:rPr>
      </w:pPr>
      <w:r w:rsidRPr="00213C5F">
        <w:rPr>
          <w:rFonts w:ascii="Cambria" w:hAnsi="Cambria"/>
          <w:sz w:val="22"/>
        </w:rPr>
        <w:t>POINTS TO BE KEPT IN MIND WHILE SUBMITTING PROJECT PROPOSALS</w:t>
      </w:r>
      <w:r w:rsidRPr="00213C5F">
        <w:rPr>
          <w:rFonts w:ascii="Cambria" w:hAnsi="Cambria"/>
          <w:color w:val="000000"/>
          <w:sz w:val="22"/>
          <w:u w:val="none"/>
        </w:rPr>
        <w:t xml:space="preserve"> </w:t>
      </w:r>
      <w:r w:rsidRPr="00213C5F">
        <w:rPr>
          <w:rFonts w:ascii="Cambria" w:hAnsi="Cambria"/>
          <w:b w:val="0"/>
          <w:color w:val="000000"/>
          <w:sz w:val="22"/>
          <w:u w:val="none"/>
        </w:rPr>
        <w:t xml:space="preserve">  </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 xml:space="preserve">Financial support is provided only for temporary staff salaries, equipment (if necessary, and not available with PI’s Institute, and specific to project requirement), consumables, domestic travel and other miscellaneous items. </w:t>
      </w:r>
      <w:r w:rsidRPr="00213C5F">
        <w:rPr>
          <w:rFonts w:ascii="Cambria" w:hAnsi="Cambria"/>
          <w:b/>
          <w:sz w:val="22"/>
          <w:szCs w:val="22"/>
        </w:rPr>
        <w:t>No support is provided towards basic infrastructure, buildings and International travel</w:t>
      </w:r>
      <w:r w:rsidRPr="00213C5F">
        <w:rPr>
          <w:rFonts w:ascii="Cambria" w:hAnsi="Cambria"/>
          <w:sz w:val="22"/>
          <w:szCs w:val="22"/>
        </w:rPr>
        <w:t>.</w:t>
      </w:r>
    </w:p>
    <w:p w:rsidR="00E145FF"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investigators/ R&amp;D Group must have adequate experience and expertise in the relevant area of proposal. The proposals should be based on innovative technologies/ ideas. Proposals should have specific, concrete, quantifiable objectives/deliverables. Results of ongoing and completed projects of the PI must be reflected while the formulating new proposals.</w:t>
      </w:r>
    </w:p>
    <w:p w:rsidR="00E145FF" w:rsidRPr="00213C5F" w:rsidRDefault="00E145FF"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Co-PI from host institute is mandatory.</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technology demonstration plan should be clearly spelled out with achievable milestones, timelines, justifiable budget requirement, and engagement with prospective technology transfer partners or technology transfer facilitating bodies.</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It is envisaged that the end product of development shall be transferred to industries/suitable stakeholders for technology implementation. Hence, project should be proposed with appropriate industry/suitable stakeholder participation, clearly stating the technical as well as financial terms of participation.</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No financial support will be provided to industry. An endorsement letter from the participating industry/stakeholder with a detailed breakup of their contribution for the proposed project has to be submitted.</w:t>
      </w:r>
    </w:p>
    <w:p w:rsidR="00E145FF"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t>Fund support under non-recurring grant for the required equipment will be given only if the same or similar facility is not available in the PI’s institution or nearby institutions</w:t>
      </w:r>
      <w:r w:rsidRPr="00213C5F">
        <w:rPr>
          <w:rFonts w:ascii="Cambria" w:hAnsi="Cambria"/>
          <w:sz w:val="22"/>
          <w:szCs w:val="22"/>
        </w:rPr>
        <w:t xml:space="preserve">. </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A PI can submit only one pr</w:t>
      </w:r>
      <w:r w:rsidR="00EE0D11" w:rsidRPr="00213C5F">
        <w:rPr>
          <w:rFonts w:ascii="Cambria" w:hAnsi="Cambria"/>
          <w:sz w:val="22"/>
          <w:szCs w:val="22"/>
        </w:rPr>
        <w:t>oposal against this DST-TDP</w:t>
      </w:r>
      <w:r w:rsidRPr="00213C5F">
        <w:rPr>
          <w:rFonts w:ascii="Cambria" w:hAnsi="Cambria"/>
          <w:sz w:val="22"/>
          <w:szCs w:val="22"/>
        </w:rPr>
        <w:t xml:space="preserve"> Call. Submission of more than one proposal from a PI would be liable for disqualification.</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It is desirable to have the contribution of the host institution/grantee institution for the capital cost of the project.</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quarterly deliverables should be clearly mentioned in the proposal in the form of a Gantt chart/ matrix.</w:t>
      </w:r>
    </w:p>
    <w:p w:rsidR="000E773B"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projects should be time-bound normally for duration of 2-3 years depending upon the device/technology to be developed.</w:t>
      </w:r>
    </w:p>
    <w:p w:rsidR="00FB238A" w:rsidRPr="00213C5F" w:rsidRDefault="000E773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Implementation of the projects will be monitored regularly through Progress Reports, Audited Financial Statements and Committee of Experts in Group review meetings and onsite review as well.</w:t>
      </w:r>
    </w:p>
    <w:p w:rsidR="00FB238A" w:rsidRPr="00213C5F" w:rsidRDefault="00FB238A"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t xml:space="preserve">The </w:t>
      </w:r>
      <w:proofErr w:type="spellStart"/>
      <w:r w:rsidRPr="00213C5F">
        <w:rPr>
          <w:rFonts w:ascii="Cambria" w:hAnsi="Cambria"/>
          <w:b/>
          <w:sz w:val="22"/>
          <w:szCs w:val="22"/>
        </w:rPr>
        <w:t>CoEs</w:t>
      </w:r>
      <w:proofErr w:type="spellEnd"/>
      <w:r w:rsidRPr="00213C5F">
        <w:rPr>
          <w:rFonts w:ascii="Cambria" w:hAnsi="Cambria"/>
          <w:b/>
          <w:sz w:val="22"/>
          <w:szCs w:val="22"/>
        </w:rPr>
        <w:t xml:space="preserve"> will be supported for period of five years</w:t>
      </w:r>
      <w:r w:rsidRPr="00213C5F">
        <w:rPr>
          <w:rFonts w:ascii="Cambria" w:hAnsi="Cambria"/>
          <w:sz w:val="22"/>
          <w:szCs w:val="22"/>
        </w:rPr>
        <w:t>. The Centers will be evaluated after three years for continuity and will be further extended for two years depending upon their performance.</w:t>
      </w:r>
    </w:p>
    <w:p w:rsidR="003C5AFB" w:rsidRPr="00213C5F" w:rsidRDefault="000507D6"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t>Maximum</w:t>
      </w:r>
      <w:r w:rsidR="00FB238A" w:rsidRPr="00213C5F">
        <w:rPr>
          <w:rFonts w:ascii="Cambria" w:hAnsi="Cambria"/>
          <w:b/>
          <w:sz w:val="22"/>
          <w:szCs w:val="22"/>
        </w:rPr>
        <w:t xml:space="preserve"> two </w:t>
      </w:r>
      <w:proofErr w:type="spellStart"/>
      <w:r w:rsidR="00FB238A" w:rsidRPr="00213C5F">
        <w:rPr>
          <w:rFonts w:ascii="Cambria" w:hAnsi="Cambria"/>
          <w:b/>
          <w:sz w:val="22"/>
          <w:szCs w:val="22"/>
        </w:rPr>
        <w:t>CoEs</w:t>
      </w:r>
      <w:proofErr w:type="spellEnd"/>
      <w:r w:rsidR="00FB238A" w:rsidRPr="00213C5F">
        <w:rPr>
          <w:rFonts w:ascii="Cambria" w:hAnsi="Cambria"/>
          <w:b/>
          <w:sz w:val="22"/>
          <w:szCs w:val="22"/>
        </w:rPr>
        <w:t xml:space="preserve"> will be </w:t>
      </w:r>
      <w:r w:rsidR="005542BB" w:rsidRPr="00213C5F">
        <w:rPr>
          <w:rFonts w:ascii="Cambria" w:hAnsi="Cambria"/>
          <w:b/>
          <w:sz w:val="22"/>
          <w:szCs w:val="22"/>
        </w:rPr>
        <w:t>established</w:t>
      </w:r>
      <w:r w:rsidR="00FB238A" w:rsidRPr="00213C5F">
        <w:rPr>
          <w:rFonts w:ascii="Cambria" w:hAnsi="Cambria"/>
          <w:b/>
          <w:sz w:val="22"/>
          <w:szCs w:val="22"/>
        </w:rPr>
        <w:t xml:space="preserve"> under each thrust area</w:t>
      </w:r>
      <w:r w:rsidR="00FB238A" w:rsidRPr="00213C5F">
        <w:rPr>
          <w:rFonts w:ascii="Cambria" w:hAnsi="Cambria"/>
          <w:sz w:val="22"/>
          <w:szCs w:val="22"/>
        </w:rPr>
        <w:t xml:space="preserve">. </w:t>
      </w:r>
      <w:proofErr w:type="spellStart"/>
      <w:r w:rsidR="003C5AFB" w:rsidRPr="00213C5F">
        <w:rPr>
          <w:rFonts w:ascii="Cambria" w:hAnsi="Cambria"/>
          <w:sz w:val="22"/>
          <w:szCs w:val="22"/>
        </w:rPr>
        <w:t>CoE</w:t>
      </w:r>
      <w:proofErr w:type="spellEnd"/>
      <w:r w:rsidR="003C5AFB" w:rsidRPr="00213C5F">
        <w:rPr>
          <w:rFonts w:ascii="Cambria" w:hAnsi="Cambria"/>
          <w:sz w:val="22"/>
          <w:szCs w:val="22"/>
        </w:rPr>
        <w:t xml:space="preserve"> should be multi-institutional and collate the strength of partner institutes. Industry(</w:t>
      </w:r>
      <w:proofErr w:type="spellStart"/>
      <w:r w:rsidR="003C5AFB" w:rsidRPr="00213C5F">
        <w:rPr>
          <w:rFonts w:ascii="Cambria" w:hAnsi="Cambria"/>
          <w:sz w:val="22"/>
          <w:szCs w:val="22"/>
        </w:rPr>
        <w:t>ies</w:t>
      </w:r>
      <w:proofErr w:type="spellEnd"/>
      <w:r w:rsidR="003C5AFB" w:rsidRPr="00213C5F">
        <w:rPr>
          <w:rFonts w:ascii="Cambria" w:hAnsi="Cambria"/>
          <w:sz w:val="22"/>
          <w:szCs w:val="22"/>
        </w:rPr>
        <w:t xml:space="preserve">) participation and contribution is mandatory for </w:t>
      </w:r>
      <w:proofErr w:type="spellStart"/>
      <w:r w:rsidR="003C5AFB" w:rsidRPr="00213C5F">
        <w:rPr>
          <w:rFonts w:ascii="Cambria" w:hAnsi="Cambria"/>
          <w:sz w:val="22"/>
          <w:szCs w:val="22"/>
        </w:rPr>
        <w:t>CoE</w:t>
      </w:r>
      <w:proofErr w:type="spellEnd"/>
      <w:r w:rsidR="003C5AFB" w:rsidRPr="00213C5F">
        <w:rPr>
          <w:rFonts w:ascii="Cambria" w:hAnsi="Cambria"/>
          <w:sz w:val="22"/>
          <w:szCs w:val="22"/>
        </w:rPr>
        <w:t xml:space="preserve"> applications.</w:t>
      </w:r>
    </w:p>
    <w:p w:rsidR="00FB238A" w:rsidRPr="00213C5F" w:rsidRDefault="003C5AFB" w:rsidP="00220C7B">
      <w:pPr>
        <w:pStyle w:val="NormalWeb"/>
        <w:numPr>
          <w:ilvl w:val="0"/>
          <w:numId w:val="2"/>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 xml:space="preserve"> </w:t>
      </w:r>
      <w:r w:rsidR="00FB238A" w:rsidRPr="00213C5F">
        <w:rPr>
          <w:rFonts w:ascii="Cambria" w:hAnsi="Cambria"/>
          <w:sz w:val="22"/>
          <w:szCs w:val="22"/>
        </w:rPr>
        <w:t xml:space="preserve">Interested Institutes may submit the concept note/ full proposal of </w:t>
      </w:r>
      <w:proofErr w:type="spellStart"/>
      <w:r w:rsidR="00FB238A" w:rsidRPr="00213C5F">
        <w:rPr>
          <w:rFonts w:ascii="Cambria" w:hAnsi="Cambria"/>
          <w:sz w:val="22"/>
          <w:szCs w:val="22"/>
        </w:rPr>
        <w:t>CoE</w:t>
      </w:r>
      <w:proofErr w:type="spellEnd"/>
      <w:r w:rsidR="00FB238A" w:rsidRPr="00213C5F">
        <w:rPr>
          <w:rFonts w:ascii="Cambria" w:hAnsi="Cambria"/>
          <w:sz w:val="22"/>
          <w:szCs w:val="22"/>
        </w:rPr>
        <w:t xml:space="preserve"> within </w:t>
      </w:r>
      <w:r w:rsidRPr="00213C5F">
        <w:rPr>
          <w:rFonts w:ascii="Cambria" w:hAnsi="Cambria"/>
          <w:sz w:val="22"/>
          <w:szCs w:val="22"/>
        </w:rPr>
        <w:t xml:space="preserve">the </w:t>
      </w:r>
      <w:r w:rsidR="00FB238A" w:rsidRPr="00213C5F">
        <w:rPr>
          <w:rFonts w:ascii="Cambria" w:hAnsi="Cambria"/>
          <w:sz w:val="22"/>
          <w:szCs w:val="22"/>
        </w:rPr>
        <w:t>duration of the call.</w:t>
      </w:r>
    </w:p>
    <w:p w:rsidR="00497890" w:rsidRDefault="00497890" w:rsidP="00DF6796">
      <w:pPr>
        <w:spacing w:after="0" w:line="276" w:lineRule="auto"/>
        <w:ind w:left="0" w:right="0" w:firstLine="0"/>
        <w:jc w:val="left"/>
        <w:rPr>
          <w:rFonts w:ascii="Cambria" w:hAnsi="Cambria"/>
          <w:b/>
          <w:sz w:val="22"/>
          <w:u w:val="single" w:color="000000"/>
        </w:rPr>
      </w:pPr>
    </w:p>
    <w:p w:rsidR="00631A4D" w:rsidRDefault="00631A4D" w:rsidP="00DF6796">
      <w:pPr>
        <w:spacing w:after="0" w:line="276" w:lineRule="auto"/>
        <w:ind w:left="0" w:right="0" w:firstLine="0"/>
        <w:jc w:val="left"/>
        <w:rPr>
          <w:rFonts w:ascii="Cambria" w:hAnsi="Cambria"/>
          <w:b/>
          <w:sz w:val="22"/>
          <w:u w:val="single" w:color="000000"/>
        </w:rPr>
      </w:pPr>
    </w:p>
    <w:p w:rsidR="00631A4D" w:rsidRDefault="00631A4D" w:rsidP="00DF6796">
      <w:pPr>
        <w:spacing w:after="0" w:line="276" w:lineRule="auto"/>
        <w:ind w:left="0" w:right="0" w:firstLine="0"/>
        <w:jc w:val="left"/>
        <w:rPr>
          <w:rFonts w:ascii="Cambria" w:hAnsi="Cambria"/>
          <w:b/>
          <w:sz w:val="22"/>
          <w:u w:val="single" w:color="000000"/>
        </w:rPr>
      </w:pPr>
    </w:p>
    <w:p w:rsidR="00802550" w:rsidRPr="00213C5F" w:rsidRDefault="00910362" w:rsidP="00DF6796">
      <w:pPr>
        <w:spacing w:after="0" w:line="276" w:lineRule="auto"/>
        <w:ind w:left="0" w:right="0" w:firstLine="0"/>
        <w:jc w:val="left"/>
        <w:rPr>
          <w:rFonts w:ascii="Cambria" w:hAnsi="Cambria"/>
          <w:sz w:val="22"/>
        </w:rPr>
      </w:pPr>
      <w:r w:rsidRPr="00213C5F">
        <w:rPr>
          <w:rFonts w:ascii="Cambria" w:hAnsi="Cambria"/>
          <w:b/>
          <w:sz w:val="22"/>
          <w:u w:val="single" w:color="000000"/>
        </w:rPr>
        <w:lastRenderedPageBreak/>
        <w:t>For any queries related to this call, please feel free to write to</w:t>
      </w:r>
      <w:r w:rsidRPr="00213C5F">
        <w:rPr>
          <w:rFonts w:ascii="Cambria" w:hAnsi="Cambria"/>
          <w:b/>
          <w:sz w:val="22"/>
        </w:rPr>
        <w:t xml:space="preserve">  </w:t>
      </w:r>
    </w:p>
    <w:p w:rsidR="00B30672" w:rsidRPr="00213C5F" w:rsidRDefault="00B30672" w:rsidP="00DF6796">
      <w:pPr>
        <w:spacing w:after="0" w:line="240" w:lineRule="auto"/>
        <w:rPr>
          <w:rFonts w:ascii="Cambria" w:eastAsia="Calibri" w:hAnsi="Cambria"/>
          <w:b/>
          <w:bCs/>
          <w:sz w:val="20"/>
          <w:szCs w:val="20"/>
          <w:lang w:val="en-IN" w:bidi="hi-IN"/>
        </w:rPr>
      </w:pPr>
      <w:proofErr w:type="spellStart"/>
      <w:r w:rsidRPr="00213C5F">
        <w:rPr>
          <w:rFonts w:ascii="Cambria" w:eastAsia="Calibri" w:hAnsi="Cambria"/>
          <w:b/>
          <w:bCs/>
          <w:sz w:val="20"/>
          <w:szCs w:val="20"/>
          <w:lang w:val="en-IN" w:bidi="hi-IN"/>
        </w:rPr>
        <w:t>Dr.</w:t>
      </w:r>
      <w:proofErr w:type="spellEnd"/>
      <w:r w:rsidRPr="00213C5F">
        <w:rPr>
          <w:rFonts w:ascii="Cambria" w:eastAsia="Calibri" w:hAnsi="Cambria"/>
          <w:b/>
          <w:bCs/>
          <w:sz w:val="20"/>
          <w:szCs w:val="20"/>
          <w:lang w:val="en-IN" w:bidi="hi-IN"/>
        </w:rPr>
        <w:t xml:space="preserve"> </w:t>
      </w:r>
      <w:proofErr w:type="spellStart"/>
      <w:r w:rsidRPr="00213C5F">
        <w:rPr>
          <w:rFonts w:ascii="Cambria" w:eastAsia="Calibri" w:hAnsi="Cambria"/>
          <w:b/>
          <w:bCs/>
          <w:sz w:val="20"/>
          <w:szCs w:val="20"/>
          <w:lang w:val="en-IN" w:bidi="hi-IN"/>
        </w:rPr>
        <w:t>Akhilesh</w:t>
      </w:r>
      <w:proofErr w:type="spellEnd"/>
      <w:r w:rsidRPr="00213C5F">
        <w:rPr>
          <w:rFonts w:ascii="Cambria" w:eastAsia="Calibri" w:hAnsi="Cambria"/>
          <w:b/>
          <w:bCs/>
          <w:sz w:val="20"/>
          <w:szCs w:val="20"/>
          <w:lang w:val="en-IN" w:bidi="hi-IN"/>
        </w:rPr>
        <w:t xml:space="preserve"> Mishra </w:t>
      </w:r>
      <w:r w:rsidR="0084472D" w:rsidRPr="00213C5F">
        <w:rPr>
          <w:rFonts w:ascii="Cambria" w:eastAsia="Calibri" w:hAnsi="Cambria"/>
          <w:bCs/>
          <w:sz w:val="20"/>
          <w:szCs w:val="20"/>
          <w:lang w:val="en-IN" w:bidi="hi-IN"/>
        </w:rPr>
        <w:t>(TDP</w:t>
      </w:r>
      <w:r w:rsidR="000B39B5" w:rsidRPr="00213C5F">
        <w:rPr>
          <w:rFonts w:ascii="Cambria" w:eastAsia="Calibri" w:hAnsi="Cambria"/>
          <w:bCs/>
          <w:sz w:val="20"/>
          <w:szCs w:val="20"/>
          <w:lang w:val="en-IN" w:bidi="hi-IN"/>
        </w:rPr>
        <w:t>,</w:t>
      </w:r>
      <w:r w:rsidRPr="00213C5F">
        <w:rPr>
          <w:rFonts w:ascii="Cambria" w:eastAsia="Calibri" w:hAnsi="Cambria"/>
          <w:bCs/>
          <w:sz w:val="20"/>
          <w:szCs w:val="20"/>
          <w:lang w:val="en-IN" w:bidi="hi-IN"/>
        </w:rPr>
        <w:t xml:space="preserve"> &amp; BDTD)</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Scientist ‘E’ </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Technology Development &amp; Transfer Division</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Department of Science &amp; Technology </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Ministry of Science &amp; Technology </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Technology </w:t>
      </w:r>
      <w:proofErr w:type="spellStart"/>
      <w:r w:rsidRPr="00213C5F">
        <w:rPr>
          <w:rFonts w:ascii="Cambria" w:eastAsia="Calibri" w:hAnsi="Cambria"/>
          <w:bCs/>
          <w:sz w:val="20"/>
          <w:szCs w:val="20"/>
          <w:lang w:val="en-IN" w:bidi="hi-IN"/>
        </w:rPr>
        <w:t>Bhawan</w:t>
      </w:r>
      <w:proofErr w:type="spellEnd"/>
      <w:r w:rsidRPr="00213C5F">
        <w:rPr>
          <w:rFonts w:ascii="Cambria" w:eastAsia="Calibri" w:hAnsi="Cambria"/>
          <w:bCs/>
          <w:sz w:val="20"/>
          <w:szCs w:val="20"/>
          <w:lang w:val="en-IN" w:bidi="hi-IN"/>
        </w:rPr>
        <w:t xml:space="preserve">, New </w:t>
      </w:r>
      <w:proofErr w:type="spellStart"/>
      <w:r w:rsidRPr="00213C5F">
        <w:rPr>
          <w:rFonts w:ascii="Cambria" w:eastAsia="Calibri" w:hAnsi="Cambria"/>
          <w:bCs/>
          <w:sz w:val="20"/>
          <w:szCs w:val="20"/>
          <w:lang w:val="en-IN" w:bidi="hi-IN"/>
        </w:rPr>
        <w:t>Mehrauli</w:t>
      </w:r>
      <w:proofErr w:type="spellEnd"/>
      <w:r w:rsidRPr="00213C5F">
        <w:rPr>
          <w:rFonts w:ascii="Cambria" w:eastAsia="Calibri" w:hAnsi="Cambria"/>
          <w:bCs/>
          <w:sz w:val="20"/>
          <w:szCs w:val="20"/>
          <w:lang w:val="en-IN" w:bidi="hi-IN"/>
        </w:rPr>
        <w:t xml:space="preserve"> Road</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New Delhi – 110 016    </w:t>
      </w:r>
    </w:p>
    <w:p w:rsidR="00B30672" w:rsidRPr="00213C5F" w:rsidRDefault="00B30672" w:rsidP="00FB238A">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(Tel: 011 -26590 254)</w:t>
      </w:r>
    </w:p>
    <w:p w:rsidR="00B30672" w:rsidRPr="00213C5F" w:rsidRDefault="00B30672" w:rsidP="00DF6796">
      <w:pPr>
        <w:spacing w:after="0" w:line="240" w:lineRule="auto"/>
        <w:rPr>
          <w:rStyle w:val="Hyperlink"/>
          <w:rFonts w:ascii="Cambria" w:eastAsia="Calibri" w:hAnsi="Cambria"/>
          <w:b/>
          <w:bCs/>
          <w:sz w:val="20"/>
          <w:szCs w:val="20"/>
          <w:lang w:val="en-IN" w:bidi="hi-IN"/>
        </w:rPr>
      </w:pPr>
      <w:r w:rsidRPr="00213C5F">
        <w:rPr>
          <w:rFonts w:ascii="Cambria" w:eastAsia="Calibri" w:hAnsi="Cambria"/>
          <w:b/>
          <w:bCs/>
          <w:sz w:val="20"/>
          <w:szCs w:val="20"/>
          <w:lang w:val="en-IN" w:bidi="hi-IN"/>
        </w:rPr>
        <w:t xml:space="preserve">Email: </w:t>
      </w:r>
      <w:hyperlink r:id="rId17" w:history="1">
        <w:r w:rsidRPr="00213C5F">
          <w:rPr>
            <w:rStyle w:val="Hyperlink"/>
            <w:rFonts w:ascii="Cambria" w:eastAsia="Calibri" w:hAnsi="Cambria"/>
            <w:b/>
            <w:bCs/>
            <w:sz w:val="20"/>
            <w:szCs w:val="20"/>
            <w:lang w:val="en-IN" w:bidi="hi-IN"/>
          </w:rPr>
          <w:t>akhilesh.mishra@nic.in</w:t>
        </w:r>
      </w:hyperlink>
    </w:p>
    <w:p w:rsidR="002E087E" w:rsidRPr="00213C5F" w:rsidRDefault="002E087E" w:rsidP="00DF6796">
      <w:pPr>
        <w:spacing w:after="0" w:line="240" w:lineRule="auto"/>
        <w:rPr>
          <w:rFonts w:ascii="Cambria" w:eastAsia="Calibri" w:hAnsi="Cambria"/>
          <w:b/>
          <w:sz w:val="20"/>
          <w:szCs w:val="20"/>
          <w:lang w:val="en-IN" w:bidi="hi-IN"/>
        </w:rPr>
      </w:pPr>
    </w:p>
    <w:p w:rsidR="00D311B2" w:rsidRPr="00213C5F" w:rsidRDefault="00D311B2" w:rsidP="00DF6796">
      <w:pPr>
        <w:spacing w:after="0" w:line="240" w:lineRule="auto"/>
        <w:rPr>
          <w:rFonts w:ascii="Cambria" w:eastAsia="Calibri" w:hAnsi="Cambria"/>
          <w:b/>
          <w:sz w:val="20"/>
          <w:szCs w:val="20"/>
          <w:lang w:val="en-IN" w:bidi="hi-IN"/>
        </w:rPr>
      </w:pPr>
      <w:proofErr w:type="spellStart"/>
      <w:r w:rsidRPr="00213C5F">
        <w:rPr>
          <w:rFonts w:ascii="Cambria" w:eastAsia="Calibri" w:hAnsi="Cambria"/>
          <w:b/>
          <w:sz w:val="20"/>
          <w:szCs w:val="20"/>
          <w:lang w:val="en-IN" w:bidi="hi-IN"/>
        </w:rPr>
        <w:t>Dr.</w:t>
      </w:r>
      <w:proofErr w:type="spellEnd"/>
      <w:r w:rsidRPr="00213C5F">
        <w:rPr>
          <w:rFonts w:ascii="Cambria" w:eastAsia="Calibri" w:hAnsi="Cambria"/>
          <w:b/>
          <w:sz w:val="20"/>
          <w:szCs w:val="20"/>
          <w:lang w:val="en-IN" w:bidi="hi-IN"/>
        </w:rPr>
        <w:t xml:space="preserve"> Krishna </w:t>
      </w:r>
      <w:proofErr w:type="spellStart"/>
      <w:r w:rsidRPr="00213C5F">
        <w:rPr>
          <w:rFonts w:ascii="Cambria" w:eastAsia="Calibri" w:hAnsi="Cambria"/>
          <w:b/>
          <w:sz w:val="20"/>
          <w:szCs w:val="20"/>
          <w:lang w:val="en-IN" w:bidi="hi-IN"/>
        </w:rPr>
        <w:t>Kanth</w:t>
      </w:r>
      <w:proofErr w:type="spellEnd"/>
      <w:r w:rsidRPr="00213C5F">
        <w:rPr>
          <w:rFonts w:ascii="Cambria" w:eastAsia="Calibri" w:hAnsi="Cambria"/>
          <w:b/>
          <w:sz w:val="20"/>
          <w:szCs w:val="20"/>
          <w:lang w:val="en-IN" w:bidi="hi-IN"/>
        </w:rPr>
        <w:t xml:space="preserve"> </w:t>
      </w:r>
      <w:proofErr w:type="spellStart"/>
      <w:proofErr w:type="gramStart"/>
      <w:r w:rsidRPr="00213C5F">
        <w:rPr>
          <w:rFonts w:ascii="Cambria" w:eastAsia="Calibri" w:hAnsi="Cambria"/>
          <w:b/>
          <w:sz w:val="20"/>
          <w:szCs w:val="20"/>
          <w:lang w:val="en-IN" w:bidi="hi-IN"/>
        </w:rPr>
        <w:t>Pulicherla</w:t>
      </w:r>
      <w:proofErr w:type="spellEnd"/>
      <w:r w:rsidR="000B39B5" w:rsidRPr="00213C5F">
        <w:rPr>
          <w:rFonts w:ascii="Cambria" w:eastAsia="Calibri" w:hAnsi="Cambria"/>
          <w:sz w:val="20"/>
          <w:szCs w:val="20"/>
          <w:lang w:val="en-IN" w:bidi="hi-IN"/>
        </w:rPr>
        <w:t>(</w:t>
      </w:r>
      <w:proofErr w:type="gramEnd"/>
      <w:r w:rsidR="000B39B5" w:rsidRPr="00213C5F">
        <w:rPr>
          <w:rFonts w:ascii="Cambria" w:eastAsia="Calibri" w:hAnsi="Cambria"/>
          <w:sz w:val="20"/>
          <w:szCs w:val="20"/>
          <w:lang w:val="en-IN" w:bidi="hi-IN"/>
        </w:rPr>
        <w:t>AMT,</w:t>
      </w:r>
      <w:r w:rsidRPr="00213C5F">
        <w:rPr>
          <w:rFonts w:ascii="Cambria" w:eastAsia="Calibri" w:hAnsi="Cambria"/>
          <w:sz w:val="20"/>
          <w:szCs w:val="20"/>
          <w:lang w:val="en-IN" w:bidi="hi-IN"/>
        </w:rPr>
        <w:t xml:space="preserve"> WMT</w:t>
      </w:r>
      <w:r w:rsidR="000B39B5" w:rsidRPr="00213C5F">
        <w:rPr>
          <w:rFonts w:ascii="Cambria" w:eastAsia="Calibri" w:hAnsi="Cambria"/>
          <w:sz w:val="20"/>
          <w:szCs w:val="20"/>
          <w:lang w:val="en-IN" w:bidi="hi-IN"/>
        </w:rPr>
        <w:t>, &amp; TC</w:t>
      </w:r>
      <w:r w:rsidRPr="00213C5F">
        <w:rPr>
          <w:rFonts w:ascii="Cambria" w:eastAsia="Calibri" w:hAnsi="Cambria"/>
          <w:sz w:val="20"/>
          <w:szCs w:val="20"/>
          <w:lang w:val="en-IN" w:bidi="hi-IN"/>
        </w:rPr>
        <w:t>)</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Scientist ‘E’ </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Technology Development &amp; Transfer Division</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Department of Science &amp; Technology </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Ministry of Science &amp; Technology </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Technology </w:t>
      </w:r>
      <w:proofErr w:type="spellStart"/>
      <w:r w:rsidRPr="00213C5F">
        <w:rPr>
          <w:rFonts w:ascii="Cambria" w:eastAsia="Calibri" w:hAnsi="Cambria"/>
          <w:bCs/>
          <w:sz w:val="20"/>
          <w:szCs w:val="20"/>
          <w:lang w:val="en-IN" w:bidi="hi-IN"/>
        </w:rPr>
        <w:t>Bhawan</w:t>
      </w:r>
      <w:proofErr w:type="spellEnd"/>
      <w:r w:rsidRPr="00213C5F">
        <w:rPr>
          <w:rFonts w:ascii="Cambria" w:eastAsia="Calibri" w:hAnsi="Cambria"/>
          <w:bCs/>
          <w:sz w:val="20"/>
          <w:szCs w:val="20"/>
          <w:lang w:val="en-IN" w:bidi="hi-IN"/>
        </w:rPr>
        <w:t xml:space="preserve">, New </w:t>
      </w:r>
      <w:proofErr w:type="spellStart"/>
      <w:r w:rsidRPr="00213C5F">
        <w:rPr>
          <w:rFonts w:ascii="Cambria" w:eastAsia="Calibri" w:hAnsi="Cambria"/>
          <w:bCs/>
          <w:sz w:val="20"/>
          <w:szCs w:val="20"/>
          <w:lang w:val="en-IN" w:bidi="hi-IN"/>
        </w:rPr>
        <w:t>Mehrauli</w:t>
      </w:r>
      <w:proofErr w:type="spellEnd"/>
      <w:r w:rsidRPr="00213C5F">
        <w:rPr>
          <w:rFonts w:ascii="Cambria" w:eastAsia="Calibri" w:hAnsi="Cambria"/>
          <w:bCs/>
          <w:sz w:val="20"/>
          <w:szCs w:val="20"/>
          <w:lang w:val="en-IN" w:bidi="hi-IN"/>
        </w:rPr>
        <w:t xml:space="preserve"> Road</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 xml:space="preserve">New Delhi – 110 016    </w:t>
      </w:r>
    </w:p>
    <w:p w:rsidR="00D311B2" w:rsidRPr="00213C5F" w:rsidRDefault="00D311B2" w:rsidP="00DF6796">
      <w:pPr>
        <w:spacing w:after="0" w:line="240" w:lineRule="auto"/>
        <w:rPr>
          <w:rFonts w:ascii="Cambria" w:eastAsia="Calibri" w:hAnsi="Cambria"/>
          <w:bCs/>
          <w:sz w:val="20"/>
          <w:szCs w:val="20"/>
          <w:lang w:val="en-IN" w:bidi="hi-IN"/>
        </w:rPr>
      </w:pPr>
      <w:r w:rsidRPr="00213C5F">
        <w:rPr>
          <w:rFonts w:ascii="Cambria" w:eastAsia="Calibri" w:hAnsi="Cambria"/>
          <w:bCs/>
          <w:sz w:val="20"/>
          <w:szCs w:val="20"/>
          <w:lang w:val="en-IN" w:bidi="hi-IN"/>
        </w:rPr>
        <w:t>(Tel: 011-26590 493)</w:t>
      </w:r>
    </w:p>
    <w:p w:rsidR="00D311B2" w:rsidRPr="00213C5F" w:rsidRDefault="00D311B2" w:rsidP="00DF6796">
      <w:pPr>
        <w:spacing w:after="0" w:line="240" w:lineRule="auto"/>
        <w:rPr>
          <w:rFonts w:ascii="Cambria" w:eastAsia="Calibri" w:hAnsi="Cambria"/>
          <w:sz w:val="20"/>
          <w:szCs w:val="20"/>
          <w:lang w:val="en-IN" w:bidi="hi-IN"/>
        </w:rPr>
      </w:pPr>
      <w:r w:rsidRPr="00213C5F">
        <w:rPr>
          <w:rFonts w:ascii="Cambria" w:eastAsia="Calibri" w:hAnsi="Cambria"/>
          <w:b/>
          <w:sz w:val="20"/>
          <w:szCs w:val="20"/>
          <w:lang w:val="en-IN" w:bidi="hi-IN"/>
        </w:rPr>
        <w:t xml:space="preserve">Email: </w:t>
      </w:r>
      <w:hyperlink r:id="rId18" w:history="1">
        <w:r w:rsidRPr="00213C5F">
          <w:rPr>
            <w:rStyle w:val="Hyperlink"/>
            <w:rFonts w:ascii="Cambria" w:eastAsia="Calibri" w:hAnsi="Cambria"/>
            <w:b/>
            <w:sz w:val="20"/>
            <w:szCs w:val="20"/>
            <w:lang w:val="en-IN" w:bidi="hi-IN"/>
          </w:rPr>
          <w:t>kkpulicherla.dst@gov.in</w:t>
        </w:r>
      </w:hyperlink>
    </w:p>
    <w:p w:rsidR="004F1C41" w:rsidRPr="00213C5F" w:rsidRDefault="004F1C41" w:rsidP="00DF6796">
      <w:pPr>
        <w:spacing w:after="0" w:line="240" w:lineRule="auto"/>
        <w:rPr>
          <w:rFonts w:ascii="Cambria" w:eastAsia="Calibri" w:hAnsi="Cambria"/>
          <w:b/>
          <w:bCs/>
          <w:sz w:val="20"/>
          <w:szCs w:val="20"/>
          <w:lang w:val="en-IN" w:bidi="hi-IN"/>
        </w:rPr>
      </w:pPr>
    </w:p>
    <w:p w:rsidR="00B30672" w:rsidRPr="00213C5F" w:rsidRDefault="00B30672" w:rsidP="00DF6796">
      <w:pPr>
        <w:spacing w:after="0" w:line="240" w:lineRule="auto"/>
        <w:rPr>
          <w:rFonts w:ascii="Cambria" w:eastAsia="Calibri" w:hAnsi="Cambria"/>
          <w:b/>
          <w:bCs/>
          <w:sz w:val="20"/>
          <w:szCs w:val="20"/>
          <w:lang w:val="en-IN" w:bidi="hi-IN"/>
        </w:rPr>
      </w:pPr>
      <w:r w:rsidRPr="00213C5F">
        <w:rPr>
          <w:rFonts w:ascii="Cambria" w:eastAsia="Calibri" w:hAnsi="Cambria"/>
          <w:b/>
          <w:bCs/>
          <w:sz w:val="20"/>
          <w:szCs w:val="20"/>
          <w:lang w:val="en-IN" w:bidi="hi-IN"/>
        </w:rPr>
        <w:t xml:space="preserve">Shri </w:t>
      </w:r>
      <w:proofErr w:type="spellStart"/>
      <w:r w:rsidRPr="00213C5F">
        <w:rPr>
          <w:rFonts w:ascii="Cambria" w:eastAsia="Calibri" w:hAnsi="Cambria"/>
          <w:b/>
          <w:bCs/>
          <w:sz w:val="20"/>
          <w:szCs w:val="20"/>
          <w:lang w:val="en-IN" w:bidi="hi-IN"/>
        </w:rPr>
        <w:t>Pramod</w:t>
      </w:r>
      <w:proofErr w:type="spellEnd"/>
      <w:r w:rsidRPr="00213C5F">
        <w:rPr>
          <w:rFonts w:ascii="Cambria" w:eastAsia="Calibri" w:hAnsi="Cambria"/>
          <w:b/>
          <w:bCs/>
          <w:sz w:val="20"/>
          <w:szCs w:val="20"/>
          <w:lang w:val="en-IN" w:bidi="hi-IN"/>
        </w:rPr>
        <w:t xml:space="preserve"> S</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Scientist ‘C’</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Technology Development &amp; Transfer Division</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Department of Science &amp; Technology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Ministry of Science &amp; Technology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Technology </w:t>
      </w:r>
      <w:proofErr w:type="spellStart"/>
      <w:r w:rsidRPr="00213C5F">
        <w:rPr>
          <w:rFonts w:ascii="Cambria" w:eastAsia="Calibri" w:hAnsi="Cambria"/>
          <w:bCs/>
          <w:sz w:val="20"/>
          <w:szCs w:val="20"/>
          <w:lang w:val="en-IN" w:bidi="hi-IN"/>
        </w:rPr>
        <w:t>Bhawan</w:t>
      </w:r>
      <w:proofErr w:type="spellEnd"/>
      <w:r w:rsidRPr="00213C5F">
        <w:rPr>
          <w:rFonts w:ascii="Cambria" w:eastAsia="Calibri" w:hAnsi="Cambria"/>
          <w:bCs/>
          <w:sz w:val="20"/>
          <w:szCs w:val="20"/>
          <w:lang w:val="en-IN" w:bidi="hi-IN"/>
        </w:rPr>
        <w:t xml:space="preserve">, New </w:t>
      </w:r>
      <w:proofErr w:type="spellStart"/>
      <w:r w:rsidRPr="00213C5F">
        <w:rPr>
          <w:rFonts w:ascii="Cambria" w:eastAsia="Calibri" w:hAnsi="Cambria"/>
          <w:bCs/>
          <w:sz w:val="20"/>
          <w:szCs w:val="20"/>
          <w:lang w:val="en-IN" w:bidi="hi-IN"/>
        </w:rPr>
        <w:t>Mehrauli</w:t>
      </w:r>
      <w:proofErr w:type="spellEnd"/>
      <w:r w:rsidRPr="00213C5F">
        <w:rPr>
          <w:rFonts w:ascii="Cambria" w:eastAsia="Calibri" w:hAnsi="Cambria"/>
          <w:bCs/>
          <w:sz w:val="20"/>
          <w:szCs w:val="20"/>
          <w:lang w:val="en-IN" w:bidi="hi-IN"/>
        </w:rPr>
        <w:t xml:space="preserve"> Road</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New Delhi – 110 016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(Tel: 011-26590 219)</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
          <w:bCs/>
          <w:sz w:val="20"/>
          <w:szCs w:val="20"/>
          <w:lang w:val="en-IN" w:bidi="hi-IN"/>
        </w:rPr>
        <w:t>Email:</w:t>
      </w:r>
      <w:r w:rsidRPr="00213C5F">
        <w:rPr>
          <w:rFonts w:ascii="Cambria" w:eastAsia="Calibri" w:hAnsi="Cambria"/>
          <w:bCs/>
          <w:sz w:val="20"/>
          <w:szCs w:val="20"/>
          <w:lang w:val="en-IN" w:bidi="hi-IN"/>
        </w:rPr>
        <w:t xml:space="preserve"> </w:t>
      </w:r>
      <w:hyperlink r:id="rId19" w:history="1">
        <w:r w:rsidRPr="00213C5F">
          <w:rPr>
            <w:rStyle w:val="Hyperlink"/>
            <w:rFonts w:ascii="Cambria" w:eastAsia="Calibri" w:hAnsi="Cambria"/>
            <w:b/>
            <w:bCs/>
            <w:sz w:val="20"/>
            <w:szCs w:val="20"/>
            <w:lang w:val="en-IN" w:bidi="hi-IN"/>
          </w:rPr>
          <w:t>pramod.snkr@nic.in</w:t>
        </w:r>
      </w:hyperlink>
      <w:r w:rsidRPr="00213C5F">
        <w:rPr>
          <w:rFonts w:ascii="Cambria" w:eastAsia="Calibri" w:hAnsi="Cambria"/>
          <w:b/>
          <w:bCs/>
          <w:sz w:val="20"/>
          <w:szCs w:val="20"/>
          <w:lang w:val="en-IN" w:bidi="hi-IN"/>
        </w:rPr>
        <w:t xml:space="preserve">, </w:t>
      </w:r>
    </w:p>
    <w:p w:rsidR="008E5899" w:rsidRPr="00213C5F" w:rsidRDefault="008E5899" w:rsidP="00DF6796">
      <w:pPr>
        <w:spacing w:line="240" w:lineRule="auto"/>
        <w:ind w:left="0" w:firstLine="0"/>
        <w:rPr>
          <w:rFonts w:ascii="Cambria" w:eastAsia="Calibri" w:hAnsi="Cambria"/>
          <w:bCs/>
          <w:sz w:val="20"/>
          <w:szCs w:val="20"/>
          <w:lang w:val="en-IN" w:bidi="hi-IN"/>
        </w:rPr>
      </w:pPr>
    </w:p>
    <w:p w:rsidR="00B30672" w:rsidRPr="00213C5F" w:rsidRDefault="00D311B2" w:rsidP="00DF6796">
      <w:pPr>
        <w:spacing w:line="240" w:lineRule="auto"/>
        <w:ind w:left="0" w:firstLine="0"/>
        <w:rPr>
          <w:rFonts w:ascii="Cambria" w:eastAsia="Calibri" w:hAnsi="Cambria"/>
          <w:b/>
          <w:sz w:val="20"/>
          <w:szCs w:val="20"/>
          <w:lang w:val="en-IN" w:bidi="hi-IN"/>
        </w:rPr>
      </w:pPr>
      <w:r w:rsidRPr="00213C5F">
        <w:rPr>
          <w:rFonts w:ascii="Cambria" w:eastAsia="Calibri" w:hAnsi="Cambria"/>
          <w:bCs/>
          <w:sz w:val="20"/>
          <w:szCs w:val="20"/>
          <w:lang w:val="en-IN" w:bidi="hi-IN"/>
        </w:rPr>
        <w:t>and</w:t>
      </w:r>
    </w:p>
    <w:p w:rsidR="008E5899" w:rsidRPr="00213C5F" w:rsidRDefault="008E5899" w:rsidP="00DF6796">
      <w:pPr>
        <w:spacing w:line="240" w:lineRule="auto"/>
        <w:ind w:left="0" w:firstLine="0"/>
        <w:rPr>
          <w:rFonts w:ascii="Cambria" w:eastAsia="Calibri" w:hAnsi="Cambria"/>
          <w:b/>
          <w:sz w:val="20"/>
          <w:szCs w:val="20"/>
          <w:lang w:val="en-IN" w:bidi="hi-IN"/>
        </w:rPr>
      </w:pPr>
    </w:p>
    <w:p w:rsidR="00B30672" w:rsidRPr="00213C5F" w:rsidRDefault="00B30672" w:rsidP="00DF6796">
      <w:pPr>
        <w:spacing w:line="240" w:lineRule="auto"/>
        <w:ind w:left="0" w:firstLine="0"/>
        <w:rPr>
          <w:rFonts w:ascii="Cambria" w:eastAsia="Calibri" w:hAnsi="Cambria"/>
          <w:b/>
          <w:sz w:val="20"/>
          <w:szCs w:val="20"/>
          <w:lang w:val="en-IN" w:bidi="hi-IN"/>
        </w:rPr>
      </w:pPr>
      <w:proofErr w:type="spellStart"/>
      <w:r w:rsidRPr="00213C5F">
        <w:rPr>
          <w:rFonts w:ascii="Cambria" w:eastAsia="Calibri" w:hAnsi="Cambria"/>
          <w:b/>
          <w:sz w:val="20"/>
          <w:szCs w:val="20"/>
          <w:lang w:val="en-IN" w:bidi="hi-IN"/>
        </w:rPr>
        <w:t>Dr.</w:t>
      </w:r>
      <w:proofErr w:type="spellEnd"/>
      <w:r w:rsidRPr="00213C5F">
        <w:rPr>
          <w:rFonts w:ascii="Cambria" w:eastAsia="Calibri" w:hAnsi="Cambria"/>
          <w:b/>
          <w:sz w:val="20"/>
          <w:szCs w:val="20"/>
          <w:lang w:val="en-IN" w:bidi="hi-IN"/>
        </w:rPr>
        <w:t xml:space="preserve"> Dileep Krishna Mathi</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Scientist ‘C’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Technology Development &amp; Transfer Division</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Department of Science &amp; Technology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Ministry of Science &amp; Technology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Technology </w:t>
      </w:r>
      <w:proofErr w:type="spellStart"/>
      <w:r w:rsidRPr="00213C5F">
        <w:rPr>
          <w:rFonts w:ascii="Cambria" w:eastAsia="Calibri" w:hAnsi="Cambria"/>
          <w:bCs/>
          <w:sz w:val="20"/>
          <w:szCs w:val="20"/>
          <w:lang w:val="en-IN" w:bidi="hi-IN"/>
        </w:rPr>
        <w:t>Bhawan</w:t>
      </w:r>
      <w:proofErr w:type="spellEnd"/>
      <w:r w:rsidRPr="00213C5F">
        <w:rPr>
          <w:rFonts w:ascii="Cambria" w:eastAsia="Calibri" w:hAnsi="Cambria"/>
          <w:bCs/>
          <w:sz w:val="20"/>
          <w:szCs w:val="20"/>
          <w:lang w:val="en-IN" w:bidi="hi-IN"/>
        </w:rPr>
        <w:t xml:space="preserve">, New </w:t>
      </w:r>
      <w:proofErr w:type="spellStart"/>
      <w:r w:rsidRPr="00213C5F">
        <w:rPr>
          <w:rFonts w:ascii="Cambria" w:eastAsia="Calibri" w:hAnsi="Cambria"/>
          <w:bCs/>
          <w:sz w:val="20"/>
          <w:szCs w:val="20"/>
          <w:lang w:val="en-IN" w:bidi="hi-IN"/>
        </w:rPr>
        <w:t>Mehrauli</w:t>
      </w:r>
      <w:proofErr w:type="spellEnd"/>
      <w:r w:rsidRPr="00213C5F">
        <w:rPr>
          <w:rFonts w:ascii="Cambria" w:eastAsia="Calibri" w:hAnsi="Cambria"/>
          <w:bCs/>
          <w:sz w:val="20"/>
          <w:szCs w:val="20"/>
          <w:lang w:val="en-IN" w:bidi="hi-IN"/>
        </w:rPr>
        <w:t xml:space="preserve"> Road</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 xml:space="preserve">New Delhi – 110 016    </w:t>
      </w:r>
    </w:p>
    <w:p w:rsidR="00B30672" w:rsidRPr="00213C5F" w:rsidRDefault="00B30672" w:rsidP="00DF6796">
      <w:pPr>
        <w:spacing w:line="240" w:lineRule="auto"/>
        <w:ind w:left="0" w:firstLine="0"/>
        <w:rPr>
          <w:rFonts w:ascii="Cambria" w:eastAsia="Calibri" w:hAnsi="Cambria"/>
          <w:bCs/>
          <w:sz w:val="20"/>
          <w:szCs w:val="20"/>
          <w:lang w:val="en-IN" w:bidi="hi-IN"/>
        </w:rPr>
      </w:pPr>
      <w:r w:rsidRPr="00213C5F">
        <w:rPr>
          <w:rFonts w:ascii="Cambria" w:eastAsia="Calibri" w:hAnsi="Cambria"/>
          <w:bCs/>
          <w:sz w:val="20"/>
          <w:szCs w:val="20"/>
          <w:lang w:val="en-IN" w:bidi="hi-IN"/>
        </w:rPr>
        <w:t>(Tel: 011-</w:t>
      </w:r>
      <w:r w:rsidRPr="00213C5F">
        <w:rPr>
          <w:rFonts w:ascii="Cambria" w:hAnsi="Cambria"/>
          <w:sz w:val="20"/>
          <w:szCs w:val="20"/>
        </w:rPr>
        <w:t xml:space="preserve"> </w:t>
      </w:r>
      <w:r w:rsidRPr="00213C5F">
        <w:rPr>
          <w:rFonts w:ascii="Cambria" w:eastAsia="Calibri" w:hAnsi="Cambria"/>
          <w:bCs/>
          <w:sz w:val="20"/>
          <w:szCs w:val="20"/>
          <w:lang w:val="en-IN" w:bidi="hi-IN"/>
        </w:rPr>
        <w:t>29512 324)</w:t>
      </w:r>
    </w:p>
    <w:p w:rsidR="00B30672" w:rsidRPr="00213C5F" w:rsidRDefault="00B30672" w:rsidP="00DF6796">
      <w:pPr>
        <w:spacing w:after="200" w:line="240" w:lineRule="auto"/>
        <w:ind w:left="0" w:firstLine="0"/>
        <w:rPr>
          <w:rStyle w:val="Hyperlink"/>
          <w:rFonts w:ascii="Cambria" w:eastAsia="Calibri" w:hAnsi="Cambria"/>
          <w:sz w:val="20"/>
          <w:szCs w:val="20"/>
          <w:lang w:val="en-IN" w:bidi="hi-IN"/>
        </w:rPr>
      </w:pPr>
      <w:r w:rsidRPr="00213C5F">
        <w:rPr>
          <w:rFonts w:ascii="Cambria" w:eastAsia="Calibri" w:hAnsi="Cambria"/>
          <w:b/>
          <w:sz w:val="20"/>
          <w:szCs w:val="20"/>
          <w:lang w:val="en-IN" w:bidi="hi-IN"/>
        </w:rPr>
        <w:t>Email:</w:t>
      </w:r>
      <w:r w:rsidRPr="00213C5F">
        <w:rPr>
          <w:rFonts w:ascii="Cambria" w:eastAsia="Calibri" w:hAnsi="Cambria"/>
          <w:sz w:val="20"/>
          <w:szCs w:val="20"/>
          <w:lang w:val="en-IN" w:bidi="hi-IN"/>
        </w:rPr>
        <w:t xml:space="preserve"> </w:t>
      </w:r>
      <w:hyperlink r:id="rId20" w:history="1">
        <w:r w:rsidRPr="00213C5F">
          <w:rPr>
            <w:rStyle w:val="Hyperlink"/>
            <w:rFonts w:ascii="Cambria" w:eastAsia="Calibri" w:hAnsi="Cambria"/>
            <w:b/>
            <w:sz w:val="20"/>
            <w:szCs w:val="20"/>
            <w:lang w:val="en-IN" w:bidi="hi-IN"/>
          </w:rPr>
          <w:t>dileep.krishna@gov.in</w:t>
        </w:r>
      </w:hyperlink>
    </w:p>
    <w:p w:rsidR="00B30672" w:rsidRPr="00213C5F" w:rsidRDefault="00B30672" w:rsidP="00DF6796">
      <w:pPr>
        <w:spacing w:line="276" w:lineRule="auto"/>
        <w:jc w:val="center"/>
        <w:rPr>
          <w:rFonts w:ascii="Cambria" w:hAnsi="Cambria"/>
          <w:b/>
          <w:color w:val="FF0000"/>
          <w:sz w:val="32"/>
          <w:szCs w:val="32"/>
          <w:u w:val="single"/>
        </w:rPr>
      </w:pPr>
      <w:r w:rsidRPr="00213C5F">
        <w:rPr>
          <w:rFonts w:ascii="Cambria" w:hAnsi="Cambria"/>
          <w:b/>
          <w:sz w:val="32"/>
          <w:szCs w:val="32"/>
          <w:u w:val="single"/>
        </w:rPr>
        <w:t xml:space="preserve">Last Date and Time of Submission: </w:t>
      </w:r>
      <w:r w:rsidR="00291E1B">
        <w:rPr>
          <w:rFonts w:ascii="Cambria" w:hAnsi="Cambria"/>
          <w:b/>
          <w:color w:val="FF0000"/>
          <w:sz w:val="32"/>
          <w:szCs w:val="32"/>
          <w:u w:val="single"/>
        </w:rPr>
        <w:t>30</w:t>
      </w:r>
      <w:r w:rsidRPr="00213C5F">
        <w:rPr>
          <w:rFonts w:ascii="Cambria" w:hAnsi="Cambria"/>
          <w:b/>
          <w:color w:val="FF0000"/>
          <w:sz w:val="32"/>
          <w:szCs w:val="32"/>
          <w:u w:val="single"/>
        </w:rPr>
        <w:t>.06.2023, 5.00 P.M</w:t>
      </w:r>
    </w:p>
    <w:p w:rsidR="0084472D" w:rsidRPr="00213C5F" w:rsidRDefault="0084472D" w:rsidP="00DF6796">
      <w:pPr>
        <w:spacing w:line="276" w:lineRule="auto"/>
        <w:jc w:val="center"/>
        <w:rPr>
          <w:rFonts w:ascii="Cambria" w:hAnsi="Cambria"/>
          <w:color w:val="FF0000"/>
          <w:szCs w:val="24"/>
        </w:rPr>
      </w:pPr>
      <w:r w:rsidRPr="00213C5F">
        <w:rPr>
          <w:rFonts w:ascii="Cambria" w:hAnsi="Cambria"/>
          <w:szCs w:val="24"/>
        </w:rPr>
        <w:t>(Note: Please complete the online submission of proposal well in advance to avoid last day rush)</w:t>
      </w:r>
    </w:p>
    <w:p w:rsidR="00B30672" w:rsidRDefault="00B30672" w:rsidP="0032729F">
      <w:pPr>
        <w:spacing w:line="276" w:lineRule="auto"/>
        <w:rPr>
          <w:rFonts w:ascii="Cambria" w:hAnsi="Cambria"/>
          <w:b/>
          <w:sz w:val="32"/>
          <w:szCs w:val="32"/>
        </w:rPr>
      </w:pPr>
    </w:p>
    <w:p w:rsidR="0032729F" w:rsidRDefault="0032729F" w:rsidP="0032729F">
      <w:pPr>
        <w:spacing w:line="276" w:lineRule="auto"/>
        <w:rPr>
          <w:rFonts w:ascii="Cambria" w:hAnsi="Cambria"/>
          <w:b/>
          <w:sz w:val="32"/>
          <w:szCs w:val="32"/>
        </w:rPr>
      </w:pPr>
    </w:p>
    <w:p w:rsidR="0032729F" w:rsidRDefault="0032729F" w:rsidP="0032729F">
      <w:pPr>
        <w:spacing w:line="276" w:lineRule="auto"/>
        <w:rPr>
          <w:rFonts w:ascii="Cambria" w:hAnsi="Cambria"/>
          <w:b/>
          <w:sz w:val="32"/>
          <w:szCs w:val="32"/>
        </w:rPr>
      </w:pPr>
    </w:p>
    <w:p w:rsidR="0032729F" w:rsidRDefault="0032729F" w:rsidP="0032729F">
      <w:pPr>
        <w:spacing w:line="276" w:lineRule="auto"/>
        <w:rPr>
          <w:rFonts w:ascii="Cambria" w:hAnsi="Cambria"/>
          <w:b/>
          <w:sz w:val="32"/>
          <w:szCs w:val="32"/>
        </w:rPr>
      </w:pPr>
    </w:p>
    <w:p w:rsidR="0032729F" w:rsidRDefault="0032729F" w:rsidP="0032729F">
      <w:pPr>
        <w:spacing w:line="276" w:lineRule="auto"/>
        <w:rPr>
          <w:rFonts w:ascii="Cambria" w:hAnsi="Cambria"/>
          <w:b/>
          <w:sz w:val="32"/>
          <w:szCs w:val="32"/>
        </w:rPr>
      </w:pPr>
    </w:p>
    <w:p w:rsidR="0032729F" w:rsidRDefault="0032729F" w:rsidP="0032729F">
      <w:pPr>
        <w:spacing w:line="276" w:lineRule="auto"/>
        <w:rPr>
          <w:rFonts w:ascii="Cambria" w:hAnsi="Cambria"/>
          <w:b/>
          <w:sz w:val="32"/>
          <w:szCs w:val="32"/>
        </w:rPr>
      </w:pPr>
    </w:p>
    <w:p w:rsidR="0032729F" w:rsidRPr="00213C5F" w:rsidRDefault="0032729F" w:rsidP="0032729F">
      <w:pPr>
        <w:rPr>
          <w:rFonts w:ascii="Cambria" w:eastAsia="Cambria" w:hAnsi="Cambria" w:cs="Cambria"/>
          <w:color w:val="auto"/>
          <w:sz w:val="30"/>
        </w:rPr>
      </w:pPr>
      <w:r>
        <w:rPr>
          <w:rFonts w:ascii="Cambria" w:eastAsia="Cambria" w:hAnsi="Cambria" w:cs="Cambria"/>
          <w:color w:val="auto"/>
          <w:sz w:val="28"/>
          <w:u w:color="00000A"/>
        </w:rPr>
        <w:lastRenderedPageBreak/>
        <w:t xml:space="preserve">Project </w:t>
      </w:r>
      <w:r w:rsidRPr="00213C5F">
        <w:rPr>
          <w:rFonts w:ascii="Cambria" w:eastAsia="Cambria" w:hAnsi="Cambria" w:cs="Cambria"/>
          <w:color w:val="auto"/>
          <w:sz w:val="28"/>
          <w:u w:color="00000A"/>
        </w:rPr>
        <w:t>Proposals are invited under the following categories/Thrust areas</w:t>
      </w:r>
      <w:r w:rsidRPr="00213C5F">
        <w:rPr>
          <w:rFonts w:ascii="Cambria" w:eastAsia="Cambria" w:hAnsi="Cambria" w:cs="Cambria"/>
          <w:color w:val="auto"/>
          <w:sz w:val="30"/>
        </w:rPr>
        <w:t xml:space="preserve">: </w:t>
      </w:r>
    </w:p>
    <w:p w:rsidR="0032729F" w:rsidRPr="00213C5F" w:rsidRDefault="0032729F" w:rsidP="0032729F">
      <w:pPr>
        <w:rPr>
          <w:rFonts w:ascii="Cambria" w:hAnsi="Cambria"/>
          <w:b/>
          <w:color w:val="auto"/>
          <w:sz w:val="21"/>
          <w:szCs w:val="21"/>
        </w:rPr>
      </w:pPr>
      <w:r w:rsidRPr="00213C5F">
        <w:rPr>
          <w:rFonts w:ascii="Cambria" w:hAnsi="Cambria"/>
          <w:b/>
          <w:color w:val="auto"/>
          <w:sz w:val="21"/>
          <w:szCs w:val="21"/>
          <w:u w:val="single"/>
        </w:rPr>
        <w:t>Advanced Manufacturing Technologies (AMT)</w:t>
      </w:r>
      <w:r>
        <w:rPr>
          <w:rFonts w:ascii="Cambria" w:hAnsi="Cambria"/>
          <w:b/>
          <w:color w:val="auto"/>
          <w:sz w:val="21"/>
          <w:szCs w:val="21"/>
        </w:rPr>
        <w:t xml:space="preserve">: </w:t>
      </w:r>
    </w:p>
    <w:p w:rsidR="0032729F" w:rsidRPr="00213C5F" w:rsidRDefault="0032729F" w:rsidP="0032729F">
      <w:pPr>
        <w:rPr>
          <w:rFonts w:ascii="Cambria" w:hAnsi="Cambria"/>
          <w:b/>
          <w:color w:val="auto"/>
          <w:sz w:val="21"/>
          <w:szCs w:val="21"/>
        </w:rPr>
      </w:pPr>
      <w:r w:rsidRPr="00213C5F">
        <w:rPr>
          <w:rFonts w:ascii="Cambria" w:hAnsi="Cambria"/>
          <w:b/>
          <w:color w:val="auto"/>
          <w:sz w:val="21"/>
          <w:szCs w:val="21"/>
        </w:rPr>
        <w:t>All the technologies proposed in the project should be at lab/ pilot scale and should have proper authenticated data to claim the proof of concept.</w:t>
      </w:r>
    </w:p>
    <w:tbl>
      <w:tblPr>
        <w:tblStyle w:val="TableGrid"/>
        <w:tblW w:w="9985" w:type="dxa"/>
        <w:tblLook w:val="04A0" w:firstRow="1" w:lastRow="0" w:firstColumn="1" w:lastColumn="0" w:noHBand="0" w:noVBand="1"/>
      </w:tblPr>
      <w:tblGrid>
        <w:gridCol w:w="705"/>
        <w:gridCol w:w="2440"/>
        <w:gridCol w:w="6840"/>
      </w:tblGrid>
      <w:tr w:rsidR="0032729F" w:rsidRPr="00213C5F" w:rsidTr="00C8327E">
        <w:tc>
          <w:tcPr>
            <w:tcW w:w="705"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S.NO</w:t>
            </w:r>
          </w:p>
        </w:tc>
        <w:tc>
          <w:tcPr>
            <w:tcW w:w="2440"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Thrust area</w:t>
            </w:r>
          </w:p>
        </w:tc>
        <w:tc>
          <w:tcPr>
            <w:tcW w:w="6840"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Proposals invited for</w:t>
            </w:r>
          </w:p>
        </w:tc>
      </w:tr>
      <w:tr w:rsidR="0032729F" w:rsidRPr="00213C5F" w:rsidTr="00C8327E">
        <w:tc>
          <w:tcPr>
            <w:tcW w:w="705" w:type="dxa"/>
            <w:vMerge w:val="restart"/>
          </w:tcPr>
          <w:p w:rsidR="0032729F" w:rsidRPr="00213C5F" w:rsidRDefault="0032729F" w:rsidP="00C8327E">
            <w:pPr>
              <w:spacing w:after="0"/>
              <w:rPr>
                <w:rFonts w:ascii="Cambria" w:hAnsi="Cambria"/>
                <w:b/>
                <w:bCs/>
                <w:color w:val="auto"/>
                <w:sz w:val="21"/>
                <w:szCs w:val="21"/>
              </w:rPr>
            </w:pPr>
            <w:r w:rsidRPr="00213C5F">
              <w:rPr>
                <w:rFonts w:ascii="Cambria" w:hAnsi="Cambria"/>
                <w:b/>
                <w:bCs/>
                <w:color w:val="auto"/>
                <w:sz w:val="21"/>
                <w:szCs w:val="21"/>
              </w:rPr>
              <w:t>1</w:t>
            </w:r>
          </w:p>
        </w:tc>
        <w:tc>
          <w:tcPr>
            <w:tcW w:w="2440" w:type="dxa"/>
            <w:vMerge w:val="restart"/>
          </w:tcPr>
          <w:p w:rsidR="0032729F" w:rsidRPr="00213C5F" w:rsidRDefault="0032729F" w:rsidP="00C8327E">
            <w:pPr>
              <w:spacing w:after="0" w:line="240" w:lineRule="auto"/>
              <w:rPr>
                <w:rFonts w:ascii="Cambria" w:hAnsi="Cambria"/>
                <w:b/>
                <w:bCs/>
                <w:color w:val="auto"/>
                <w:sz w:val="21"/>
                <w:szCs w:val="21"/>
              </w:rPr>
            </w:pPr>
            <w:r w:rsidRPr="00213C5F">
              <w:rPr>
                <w:rFonts w:ascii="Cambria" w:hAnsi="Cambria"/>
                <w:b/>
                <w:bCs/>
                <w:color w:val="auto"/>
                <w:sz w:val="21"/>
                <w:szCs w:val="21"/>
              </w:rPr>
              <w:t>Surface Engineering</w:t>
            </w:r>
          </w:p>
        </w:tc>
        <w:tc>
          <w:tcPr>
            <w:tcW w:w="6840" w:type="dxa"/>
          </w:tcPr>
          <w:p w:rsidR="0032729F" w:rsidRPr="00213C5F" w:rsidRDefault="0032729F" w:rsidP="0032729F">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Development of novel Si-B-C-N-based (including diamond composite) super hard thin films on metallic and ceramic machining tools and machining tool bits. The hardness of the films should be at least 60 </w:t>
            </w:r>
            <w:proofErr w:type="spellStart"/>
            <w:r w:rsidRPr="00213C5F">
              <w:rPr>
                <w:rFonts w:ascii="Cambria" w:hAnsi="Cambria"/>
                <w:color w:val="auto"/>
                <w:sz w:val="21"/>
                <w:szCs w:val="21"/>
              </w:rPr>
              <w:t>GPa</w:t>
            </w:r>
            <w:proofErr w:type="spellEnd"/>
            <w:r w:rsidRPr="00213C5F">
              <w:rPr>
                <w:rFonts w:ascii="Cambria" w:hAnsi="Cambria"/>
                <w:color w:val="auto"/>
                <w:sz w:val="21"/>
                <w:szCs w:val="21"/>
              </w:rPr>
              <w:t>. The toughness of the films should facilitate the intended proposed cutting/machining/drilling operations. Proposals should be strictly based on the preliminary work (at TRL 3 or 4) on planar substrates and test coupons.</w:t>
            </w:r>
          </w:p>
        </w:tc>
      </w:tr>
      <w:tr w:rsidR="0032729F" w:rsidRPr="00213C5F" w:rsidTr="00C8327E">
        <w:tc>
          <w:tcPr>
            <w:tcW w:w="705" w:type="dxa"/>
            <w:vMerge/>
          </w:tcPr>
          <w:p w:rsidR="0032729F" w:rsidRPr="00213C5F" w:rsidRDefault="0032729F" w:rsidP="00C8327E">
            <w:pPr>
              <w:spacing w:after="0"/>
              <w:rPr>
                <w:rFonts w:ascii="Cambria" w:hAnsi="Cambria"/>
                <w:color w:val="auto"/>
                <w:sz w:val="21"/>
                <w:szCs w:val="21"/>
              </w:rPr>
            </w:pPr>
          </w:p>
        </w:tc>
        <w:tc>
          <w:tcPr>
            <w:tcW w:w="2440"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Development of carbide thin films as a replacement for hard chrome plating (not traditional chrome plating).  The benchmark values (of surface hardness, corrosion resistance, operating temperature, surface roughness/coefficient of friction, area of deposition, </w:t>
            </w:r>
            <w:proofErr w:type="spellStart"/>
            <w:r w:rsidRPr="00213C5F">
              <w:rPr>
                <w:rFonts w:ascii="Cambria" w:hAnsi="Cambria"/>
                <w:color w:val="auto"/>
                <w:sz w:val="21"/>
                <w:szCs w:val="21"/>
              </w:rPr>
              <w:t>conformality</w:t>
            </w:r>
            <w:proofErr w:type="spellEnd"/>
            <w:r w:rsidRPr="00213C5F">
              <w:rPr>
                <w:rFonts w:ascii="Cambria" w:hAnsi="Cambria"/>
                <w:color w:val="auto"/>
                <w:sz w:val="21"/>
                <w:szCs w:val="21"/>
              </w:rPr>
              <w:t>, wear rate, etc.,) of hard chrome plating for the identified application must be achieved. Identification of the end application should be explicitly needed because the application shall give the benchmark values.</w:t>
            </w:r>
          </w:p>
        </w:tc>
      </w:tr>
      <w:tr w:rsidR="0032729F" w:rsidRPr="00213C5F" w:rsidTr="00C8327E">
        <w:tc>
          <w:tcPr>
            <w:tcW w:w="705" w:type="dxa"/>
            <w:vMerge/>
          </w:tcPr>
          <w:p w:rsidR="0032729F" w:rsidRPr="00213C5F" w:rsidRDefault="0032729F" w:rsidP="00C8327E">
            <w:pPr>
              <w:spacing w:after="0"/>
              <w:rPr>
                <w:rFonts w:ascii="Cambria" w:hAnsi="Cambria"/>
                <w:color w:val="auto"/>
                <w:sz w:val="21"/>
                <w:szCs w:val="21"/>
              </w:rPr>
            </w:pPr>
          </w:p>
        </w:tc>
        <w:tc>
          <w:tcPr>
            <w:tcW w:w="2440"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Development of novel self-lubricating solid surfaces with a coefficient of friction less than 0.1, sliding distance of at least 3 m, and a wear rate in the range of 1E-4-4E-5 mm</w:t>
            </w:r>
            <w:r w:rsidRPr="00213C5F">
              <w:rPr>
                <w:rFonts w:ascii="Cambria" w:hAnsi="Cambria"/>
                <w:color w:val="auto"/>
                <w:sz w:val="21"/>
                <w:szCs w:val="21"/>
                <w:vertAlign w:val="superscript"/>
              </w:rPr>
              <w:t>3</w:t>
            </w:r>
            <w:r w:rsidRPr="00213C5F">
              <w:rPr>
                <w:rFonts w:ascii="Cambria" w:hAnsi="Cambria"/>
                <w:color w:val="auto"/>
                <w:sz w:val="21"/>
                <w:szCs w:val="21"/>
              </w:rPr>
              <w:t xml:space="preserve">/Nm. </w:t>
            </w:r>
            <w:r w:rsidRPr="00213C5F">
              <w:rPr>
                <w:rFonts w:ascii="Cambria" w:hAnsi="Cambria"/>
                <w:color w:val="auto"/>
                <w:sz w:val="21"/>
                <w:szCs w:val="21"/>
                <w:shd w:val="clear" w:color="auto" w:fill="FFFFFF"/>
              </w:rPr>
              <w:t>Development here means either developing novel and sustainable processing strategies to prepare known self-lubricating surfaces or the preparation of novel self-lubricating surfaces using existing processing strategies to achieve the above-mentioned benchmark values (TRL4-6).</w:t>
            </w:r>
          </w:p>
        </w:tc>
      </w:tr>
      <w:tr w:rsidR="0032729F" w:rsidRPr="00213C5F" w:rsidTr="00C8327E">
        <w:tc>
          <w:tcPr>
            <w:tcW w:w="705" w:type="dxa"/>
            <w:vMerge/>
          </w:tcPr>
          <w:p w:rsidR="0032729F" w:rsidRPr="00213C5F" w:rsidRDefault="0032729F" w:rsidP="00C8327E">
            <w:pPr>
              <w:spacing w:after="0"/>
              <w:rPr>
                <w:rFonts w:ascii="Cambria" w:hAnsi="Cambria"/>
                <w:color w:val="auto"/>
                <w:sz w:val="21"/>
                <w:szCs w:val="21"/>
              </w:rPr>
            </w:pPr>
          </w:p>
        </w:tc>
        <w:tc>
          <w:tcPr>
            <w:tcW w:w="2440"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Device-level manufacturing/fabrication and validation of thin film-based sensors such as pressure sensors, strain sensors, temperature sensors, magnetic field sensors, etc. The proposals on preparing and measuring the sensing materials’ characteristics are strictly discouraged. </w:t>
            </w:r>
          </w:p>
        </w:tc>
      </w:tr>
      <w:tr w:rsidR="0032729F" w:rsidRPr="00213C5F" w:rsidTr="00C8327E">
        <w:tc>
          <w:tcPr>
            <w:tcW w:w="705" w:type="dxa"/>
            <w:vMerge/>
          </w:tcPr>
          <w:p w:rsidR="0032729F" w:rsidRPr="00213C5F" w:rsidRDefault="0032729F" w:rsidP="00C8327E">
            <w:pPr>
              <w:spacing w:after="0"/>
              <w:rPr>
                <w:rFonts w:ascii="Cambria" w:hAnsi="Cambria"/>
                <w:color w:val="auto"/>
                <w:sz w:val="21"/>
                <w:szCs w:val="21"/>
              </w:rPr>
            </w:pPr>
          </w:p>
        </w:tc>
        <w:tc>
          <w:tcPr>
            <w:tcW w:w="2440"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44"/>
              </w:numPr>
              <w:spacing w:after="0" w:line="240" w:lineRule="auto"/>
              <w:ind w:left="433" w:right="0"/>
              <w:contextualSpacing w:val="0"/>
              <w:rPr>
                <w:rFonts w:ascii="Cambria" w:hAnsi="Cambria"/>
                <w:color w:val="auto"/>
                <w:sz w:val="21"/>
                <w:szCs w:val="21"/>
              </w:rPr>
            </w:pPr>
            <w:r w:rsidRPr="00213C5F">
              <w:rPr>
                <w:rFonts w:ascii="Cambria" w:hAnsi="Cambria"/>
                <w:color w:val="auto"/>
                <w:sz w:val="21"/>
                <w:szCs w:val="21"/>
              </w:rPr>
              <w:t xml:space="preserve">Development of protective coatings/thin films (against mainly hydrogen embrittlement) on the inner surfaces of </w:t>
            </w:r>
            <w:r w:rsidRPr="00213C5F">
              <w:rPr>
                <w:rFonts w:ascii="Cambria" w:hAnsi="Cambria"/>
                <w:color w:val="auto"/>
                <w:sz w:val="21"/>
                <w:szCs w:val="21"/>
                <w:shd w:val="clear" w:color="auto" w:fill="FFFFFF"/>
              </w:rPr>
              <w:t>natural gas pipelines in the event of changing to green hydrogen technologies</w:t>
            </w:r>
            <w:r w:rsidRPr="00213C5F">
              <w:rPr>
                <w:rFonts w:ascii="Cambria" w:hAnsi="Cambria"/>
                <w:color w:val="auto"/>
                <w:sz w:val="21"/>
                <w:szCs w:val="21"/>
              </w:rPr>
              <w:t xml:space="preserve"> (TRL 3-4).</w:t>
            </w:r>
          </w:p>
        </w:tc>
      </w:tr>
      <w:tr w:rsidR="0032729F" w:rsidRPr="00213C5F" w:rsidTr="00C8327E">
        <w:tc>
          <w:tcPr>
            <w:tcW w:w="705" w:type="dxa"/>
            <w:vMerge/>
          </w:tcPr>
          <w:p w:rsidR="0032729F" w:rsidRPr="00213C5F" w:rsidRDefault="0032729F" w:rsidP="00C8327E">
            <w:pPr>
              <w:spacing w:after="0"/>
              <w:rPr>
                <w:rFonts w:ascii="Cambria" w:hAnsi="Cambria"/>
                <w:color w:val="auto"/>
                <w:sz w:val="21"/>
                <w:szCs w:val="21"/>
              </w:rPr>
            </w:pPr>
          </w:p>
        </w:tc>
        <w:tc>
          <w:tcPr>
            <w:tcW w:w="2440"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44"/>
              </w:numPr>
              <w:spacing w:after="0" w:line="240" w:lineRule="auto"/>
              <w:ind w:left="433" w:right="0"/>
              <w:contextualSpacing w:val="0"/>
              <w:rPr>
                <w:rFonts w:ascii="Cambria" w:hAnsi="Cambria"/>
                <w:color w:val="auto"/>
                <w:sz w:val="21"/>
                <w:szCs w:val="21"/>
              </w:rPr>
            </w:pPr>
            <w:r w:rsidRPr="00213C5F">
              <w:rPr>
                <w:rFonts w:ascii="Cambria" w:hAnsi="Cambria"/>
                <w:color w:val="auto"/>
                <w:sz w:val="21"/>
                <w:szCs w:val="21"/>
              </w:rPr>
              <w:t>Development of laser shock peening of super alloys and components made of super alloys (TRL 3-4).</w:t>
            </w:r>
          </w:p>
        </w:tc>
      </w:tr>
      <w:tr w:rsidR="0032729F" w:rsidRPr="00213C5F" w:rsidTr="00C8327E">
        <w:tc>
          <w:tcPr>
            <w:tcW w:w="705" w:type="dxa"/>
            <w:vMerge w:val="restart"/>
          </w:tcPr>
          <w:p w:rsidR="0032729F" w:rsidRPr="00213C5F" w:rsidRDefault="0032729F" w:rsidP="00C8327E">
            <w:pPr>
              <w:spacing w:after="0"/>
              <w:rPr>
                <w:rFonts w:ascii="Cambria" w:hAnsi="Cambria"/>
                <w:b/>
                <w:bCs/>
                <w:color w:val="auto"/>
                <w:sz w:val="21"/>
                <w:szCs w:val="21"/>
              </w:rPr>
            </w:pPr>
            <w:r w:rsidRPr="00213C5F">
              <w:rPr>
                <w:rFonts w:ascii="Cambria" w:hAnsi="Cambria"/>
                <w:b/>
                <w:bCs/>
                <w:color w:val="auto"/>
                <w:sz w:val="21"/>
                <w:szCs w:val="21"/>
              </w:rPr>
              <w:t>2</w:t>
            </w:r>
          </w:p>
        </w:tc>
        <w:tc>
          <w:tcPr>
            <w:tcW w:w="2440" w:type="dxa"/>
            <w:vMerge w:val="restart"/>
          </w:tcPr>
          <w:p w:rsidR="0032729F" w:rsidRPr="00213C5F" w:rsidRDefault="0032729F" w:rsidP="00C8327E">
            <w:pPr>
              <w:spacing w:after="0" w:line="240" w:lineRule="auto"/>
              <w:rPr>
                <w:rFonts w:ascii="Cambria" w:hAnsi="Cambria"/>
                <w:b/>
                <w:bCs/>
                <w:color w:val="auto"/>
                <w:sz w:val="21"/>
                <w:szCs w:val="21"/>
              </w:rPr>
            </w:pPr>
            <w:r w:rsidRPr="00213C5F">
              <w:rPr>
                <w:rFonts w:ascii="Cambria" w:hAnsi="Cambria"/>
                <w:b/>
                <w:bCs/>
                <w:color w:val="auto"/>
                <w:sz w:val="21"/>
                <w:szCs w:val="21"/>
              </w:rPr>
              <w:t>Precision Manufacturing of Small yet Critical Components</w:t>
            </w:r>
          </w:p>
        </w:tc>
        <w:tc>
          <w:tcPr>
            <w:tcW w:w="6840" w:type="dxa"/>
          </w:tcPr>
          <w:p w:rsidR="0032729F" w:rsidRPr="00213C5F" w:rsidRDefault="0032729F" w:rsidP="0032729F">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Manufacturing of support components for high-end instruments</w:t>
            </w:r>
          </w:p>
          <w:p w:rsidR="0032729F" w:rsidRPr="00213C5F" w:rsidRDefault="0032729F" w:rsidP="0032729F">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Examples: TEM holders, MEMS based local heaters, liquid cells, mechanical testing systems, etc.</w:t>
            </w:r>
          </w:p>
        </w:tc>
      </w:tr>
      <w:tr w:rsidR="0032729F" w:rsidRPr="00213C5F" w:rsidTr="00C8327E">
        <w:tc>
          <w:tcPr>
            <w:tcW w:w="705" w:type="dxa"/>
            <w:vMerge/>
          </w:tcPr>
          <w:p w:rsidR="0032729F" w:rsidRPr="00213C5F" w:rsidRDefault="0032729F" w:rsidP="00C8327E">
            <w:pPr>
              <w:rPr>
                <w:rFonts w:ascii="Cambria" w:hAnsi="Cambria"/>
                <w:color w:val="auto"/>
                <w:sz w:val="21"/>
                <w:szCs w:val="21"/>
              </w:rPr>
            </w:pPr>
          </w:p>
        </w:tc>
        <w:tc>
          <w:tcPr>
            <w:tcW w:w="2440" w:type="dxa"/>
            <w:vMerge/>
          </w:tcPr>
          <w:p w:rsidR="0032729F" w:rsidRPr="00213C5F" w:rsidRDefault="0032729F" w:rsidP="00C8327E">
            <w:pPr>
              <w:rPr>
                <w:rFonts w:ascii="Cambria" w:hAnsi="Cambria"/>
                <w:color w:val="auto"/>
                <w:sz w:val="21"/>
                <w:szCs w:val="21"/>
              </w:rPr>
            </w:pPr>
          </w:p>
        </w:tc>
        <w:tc>
          <w:tcPr>
            <w:tcW w:w="6840" w:type="dxa"/>
          </w:tcPr>
          <w:p w:rsidR="0032729F" w:rsidRPr="00213C5F" w:rsidRDefault="0032729F" w:rsidP="0032729F">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To develop and demonstrate technology at lab/pilot scale for manufacturing various types of DC Motors.</w:t>
            </w:r>
          </w:p>
        </w:tc>
      </w:tr>
    </w:tbl>
    <w:p w:rsidR="0032729F" w:rsidRPr="00213C5F" w:rsidRDefault="0032729F" w:rsidP="0032729F">
      <w:pPr>
        <w:pStyle w:val="NormalWeb"/>
        <w:spacing w:before="120" w:beforeAutospacing="0" w:after="120" w:afterAutospacing="0"/>
        <w:rPr>
          <w:rFonts w:ascii="Cambria" w:hAnsi="Cambria"/>
          <w:b/>
          <w:sz w:val="21"/>
          <w:szCs w:val="21"/>
        </w:rPr>
      </w:pPr>
      <w:r w:rsidRPr="00213C5F">
        <w:rPr>
          <w:rFonts w:ascii="Cambria" w:hAnsi="Cambria"/>
          <w:b/>
          <w:sz w:val="21"/>
          <w:szCs w:val="21"/>
          <w:u w:val="single"/>
        </w:rPr>
        <w:t>Waste Management Technologies (WMT)</w:t>
      </w:r>
      <w:r>
        <w:rPr>
          <w:rFonts w:ascii="Cambria" w:hAnsi="Cambria"/>
          <w:b/>
          <w:sz w:val="21"/>
          <w:szCs w:val="21"/>
        </w:rPr>
        <w:t xml:space="preserve">: </w:t>
      </w:r>
    </w:p>
    <w:p w:rsidR="0032729F" w:rsidRPr="00213C5F" w:rsidRDefault="0032729F" w:rsidP="0032729F">
      <w:pPr>
        <w:spacing w:line="360" w:lineRule="auto"/>
        <w:rPr>
          <w:rFonts w:ascii="Cambria" w:hAnsi="Cambria"/>
          <w:color w:val="auto"/>
          <w:sz w:val="21"/>
          <w:szCs w:val="21"/>
        </w:rPr>
      </w:pPr>
      <w:r w:rsidRPr="00213C5F">
        <w:rPr>
          <w:rFonts w:ascii="Cambria" w:hAnsi="Cambria"/>
          <w:b/>
          <w:color w:val="auto"/>
          <w:sz w:val="21"/>
          <w:szCs w:val="21"/>
        </w:rPr>
        <w:t>All the technologies proposed in the project should be at lab/ pilot scale, should have proper authenticated data to claim the proof of concept, should follow circular economy approach and address the sustainability</w:t>
      </w:r>
      <w:r w:rsidRPr="00213C5F">
        <w:rPr>
          <w:rFonts w:ascii="Cambria" w:hAnsi="Cambria"/>
          <w:color w:val="auto"/>
          <w:sz w:val="21"/>
          <w:szCs w:val="21"/>
        </w:rPr>
        <w:t xml:space="preserve">. </w:t>
      </w:r>
    </w:p>
    <w:tbl>
      <w:tblPr>
        <w:tblStyle w:val="TableGrid"/>
        <w:tblW w:w="9985" w:type="dxa"/>
        <w:tblLook w:val="04A0" w:firstRow="1" w:lastRow="0" w:firstColumn="1" w:lastColumn="0" w:noHBand="0" w:noVBand="1"/>
      </w:tblPr>
      <w:tblGrid>
        <w:gridCol w:w="757"/>
        <w:gridCol w:w="2388"/>
        <w:gridCol w:w="6840"/>
      </w:tblGrid>
      <w:tr w:rsidR="0032729F" w:rsidRPr="00213C5F" w:rsidTr="00C8327E">
        <w:tc>
          <w:tcPr>
            <w:tcW w:w="757"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S.NO</w:t>
            </w:r>
          </w:p>
        </w:tc>
        <w:tc>
          <w:tcPr>
            <w:tcW w:w="2388"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Theme</w:t>
            </w:r>
          </w:p>
        </w:tc>
        <w:tc>
          <w:tcPr>
            <w:tcW w:w="6840"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Proposals invited for</w:t>
            </w:r>
          </w:p>
        </w:tc>
      </w:tr>
      <w:tr w:rsidR="0032729F" w:rsidRPr="00213C5F" w:rsidTr="00C8327E">
        <w:trPr>
          <w:trHeight w:val="134"/>
        </w:trPr>
        <w:tc>
          <w:tcPr>
            <w:tcW w:w="757"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1</w:t>
            </w:r>
          </w:p>
        </w:tc>
        <w:tc>
          <w:tcPr>
            <w:tcW w:w="2388" w:type="dxa"/>
            <w:vMerge w:val="restart"/>
          </w:tcPr>
          <w:p w:rsidR="0032729F" w:rsidRPr="00213C5F" w:rsidRDefault="0032729F" w:rsidP="00C8327E">
            <w:pPr>
              <w:spacing w:after="0" w:line="240" w:lineRule="auto"/>
              <w:ind w:left="360" w:hanging="360"/>
              <w:rPr>
                <w:rFonts w:ascii="Cambria" w:hAnsi="Cambria"/>
                <w:b/>
                <w:color w:val="auto"/>
                <w:sz w:val="21"/>
                <w:szCs w:val="21"/>
              </w:rPr>
            </w:pPr>
            <w:r w:rsidRPr="00213C5F">
              <w:rPr>
                <w:rFonts w:ascii="Cambria" w:hAnsi="Cambria"/>
                <w:b/>
                <w:color w:val="auto"/>
                <w:sz w:val="21"/>
                <w:szCs w:val="21"/>
              </w:rPr>
              <w:t>Industrial Waste</w:t>
            </w:r>
          </w:p>
          <w:p w:rsidR="0032729F" w:rsidRPr="00213C5F" w:rsidRDefault="0032729F" w:rsidP="00C8327E">
            <w:pPr>
              <w:spacing w:after="0" w:line="240" w:lineRule="auto"/>
              <w:rPr>
                <w:rFonts w:ascii="Cambria" w:hAnsi="Cambria"/>
                <w:b/>
                <w:color w:val="auto"/>
                <w:sz w:val="21"/>
                <w:szCs w:val="21"/>
              </w:rPr>
            </w:pPr>
          </w:p>
        </w:tc>
        <w:tc>
          <w:tcPr>
            <w:tcW w:w="6840" w:type="dxa"/>
          </w:tcPr>
          <w:p w:rsidR="0032729F" w:rsidRPr="00213C5F" w:rsidRDefault="0032729F" w:rsidP="0032729F">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technology at lab/pilot scale for Import Substitute Products in manufacturing wrought aluminium products (Sheets &amp; Plates) from secondary aluminium recycled from scraps.</w:t>
            </w:r>
          </w:p>
        </w:tc>
      </w:tr>
      <w:tr w:rsidR="0032729F" w:rsidRPr="00213C5F" w:rsidTr="00C8327E">
        <w:trPr>
          <w:trHeight w:val="282"/>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a safe and environment friendly technology at lab/pilot scale for the recycling of nonferrous scrap such as scrap of zinc, copper, magnesium, titanium, nickel, etc.  and dross.</w:t>
            </w:r>
          </w:p>
        </w:tc>
      </w:tr>
      <w:tr w:rsidR="0032729F" w:rsidRPr="00213C5F" w:rsidTr="00C8327E">
        <w:trPr>
          <w:trHeight w:val="282"/>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technologies for bulk volume utilization of Red Mud including extraction of Iron, Titanium, Aluminium, Silica, Rare Earth Metals like Scandium, Cerium, Lanthanum, etc.</w:t>
            </w:r>
          </w:p>
        </w:tc>
      </w:tr>
      <w:tr w:rsidR="0032729F" w:rsidRPr="00213C5F" w:rsidTr="00C8327E">
        <w:trPr>
          <w:trHeight w:val="282"/>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hAnsi="Cambria"/>
                <w:color w:val="auto"/>
                <w:sz w:val="21"/>
                <w:szCs w:val="21"/>
              </w:rPr>
            </w:pPr>
          </w:p>
        </w:tc>
        <w:tc>
          <w:tcPr>
            <w:tcW w:w="6840" w:type="dxa"/>
          </w:tcPr>
          <w:p w:rsidR="0032729F" w:rsidRPr="00213C5F" w:rsidRDefault="0032729F" w:rsidP="0032729F">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technology for holistic utilization of tailings and metallurgical slags including recovery of valuables minerals and metals such as quartz, rare earth metals, precious metals, etc.</w:t>
            </w:r>
          </w:p>
        </w:tc>
      </w:tr>
      <w:tr w:rsidR="0032729F" w:rsidRPr="00213C5F" w:rsidTr="00C8327E">
        <w:trPr>
          <w:trHeight w:val="111"/>
        </w:trPr>
        <w:tc>
          <w:tcPr>
            <w:tcW w:w="757"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 xml:space="preserve">2 </w:t>
            </w:r>
          </w:p>
        </w:tc>
        <w:tc>
          <w:tcPr>
            <w:tcW w:w="2388" w:type="dxa"/>
            <w:vMerge w:val="restart"/>
          </w:tcPr>
          <w:p w:rsidR="0032729F" w:rsidRPr="00213C5F" w:rsidRDefault="0032729F" w:rsidP="00C8327E">
            <w:pPr>
              <w:spacing w:after="0" w:line="240" w:lineRule="auto"/>
              <w:rPr>
                <w:rFonts w:ascii="Cambria" w:eastAsia="Cambria" w:hAnsi="Cambria"/>
                <w:b/>
                <w:color w:val="auto"/>
                <w:sz w:val="21"/>
                <w:szCs w:val="21"/>
              </w:rPr>
            </w:pPr>
            <w:r w:rsidRPr="00213C5F">
              <w:rPr>
                <w:rFonts w:ascii="Cambria" w:eastAsia="Cambria" w:hAnsi="Cambria"/>
                <w:b/>
                <w:color w:val="auto"/>
                <w:sz w:val="21"/>
                <w:szCs w:val="21"/>
              </w:rPr>
              <w:t>Toxic and Hazardous Industrial Waste</w:t>
            </w:r>
          </w:p>
        </w:tc>
        <w:tc>
          <w:tcPr>
            <w:tcW w:w="6840" w:type="dxa"/>
          </w:tcPr>
          <w:p w:rsidR="0032729F" w:rsidRPr="00213C5F" w:rsidRDefault="0032729F" w:rsidP="0032729F">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 xml:space="preserve">Chemical sludge from Textile sector: Utilization of chemical sludge as energy resource: Production of </w:t>
            </w:r>
            <w:proofErr w:type="spellStart"/>
            <w:r w:rsidRPr="00213C5F">
              <w:rPr>
                <w:rFonts w:ascii="Cambria" w:hAnsi="Cambria"/>
                <w:color w:val="auto"/>
                <w:sz w:val="21"/>
                <w:szCs w:val="21"/>
              </w:rPr>
              <w:t>Biochar</w:t>
            </w:r>
            <w:proofErr w:type="spellEnd"/>
            <w:r w:rsidRPr="00213C5F">
              <w:rPr>
                <w:rFonts w:ascii="Cambria" w:hAnsi="Cambria"/>
                <w:color w:val="auto"/>
                <w:sz w:val="21"/>
                <w:szCs w:val="21"/>
              </w:rPr>
              <w:t>/Briquettes etc.; To develop and demonstrate a pilot scale (TRL 5) technology at 0.5 to 1 MT scale with Industry collaboration (Demo at Industry premises).</w:t>
            </w:r>
          </w:p>
        </w:tc>
      </w:tr>
      <w:tr w:rsidR="0032729F" w:rsidRPr="00213C5F" w:rsidTr="00C8327E">
        <w:trPr>
          <w:trHeight w:val="111"/>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Chemical sludge from Dye and Dye Intermediate Manufacturing sector: Stabilization/Solidification of ETP sludge of Dye &amp; Dye intermediate for use as building material: To develop and demonstrate a pilot scale (TRL 5) technology at 0.5 to 2 MT scale with Industry collaboration (Demo at Industry premises).</w:t>
            </w:r>
          </w:p>
        </w:tc>
      </w:tr>
      <w:tr w:rsidR="0032729F" w:rsidRPr="00213C5F" w:rsidTr="00C8327E">
        <w:trPr>
          <w:trHeight w:val="111"/>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Pharmaceutical residue: utilization of sludge and residue.</w:t>
            </w:r>
          </w:p>
        </w:tc>
      </w:tr>
      <w:tr w:rsidR="0032729F" w:rsidRPr="00213C5F" w:rsidTr="00C8327E">
        <w:trPr>
          <w:trHeight w:val="111"/>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Spent pot lining generated from Aluminium smelters: (a) Utilization of carbon portion of spent pot lining as energy source; To develop and demonstrate a pilot scale (TRL 5) technology at 1 to 5 MT scale with Industry collaboration (Demo at Industry premises) (b) Utilization of refractory portion of spent pot lining; To develop and demonstrate a pilot scale (TRL 5) technology at 1 to 5 MT scale with Industry collaboration (Demo at Industry premises).</w:t>
            </w:r>
          </w:p>
        </w:tc>
      </w:tr>
      <w:tr w:rsidR="0032729F" w:rsidRPr="00213C5F" w:rsidTr="00C8327E">
        <w:trPr>
          <w:trHeight w:val="111"/>
        </w:trPr>
        <w:tc>
          <w:tcPr>
            <w:tcW w:w="757" w:type="dxa"/>
            <w:vMerge/>
          </w:tcPr>
          <w:p w:rsidR="0032729F" w:rsidRPr="00213C5F" w:rsidRDefault="0032729F" w:rsidP="00C8327E">
            <w:pPr>
              <w:spacing w:after="0"/>
              <w:rPr>
                <w:rFonts w:ascii="Cambria" w:hAnsi="Cambria"/>
                <w:color w:val="auto"/>
                <w:sz w:val="21"/>
                <w:szCs w:val="21"/>
              </w:rPr>
            </w:pPr>
          </w:p>
        </w:tc>
        <w:tc>
          <w:tcPr>
            <w:tcW w:w="2388" w:type="dxa"/>
            <w:vMerge/>
          </w:tcPr>
          <w:p w:rsidR="0032729F" w:rsidRPr="00213C5F" w:rsidRDefault="0032729F" w:rsidP="00C8327E">
            <w:pPr>
              <w:spacing w:after="0" w:line="240" w:lineRule="auto"/>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Concentration and Evaporation residue: (a) Recovery of salt in cost effective manner from Textile, Tannery, Dye and Dye intermediates, Pharmaceutical industry Multi Effective Evaporator (MEE) residue (b) Characteristics of MEE residue and methods of ultimate disposal for non-recoverable materials.</w:t>
            </w:r>
          </w:p>
        </w:tc>
      </w:tr>
      <w:tr w:rsidR="0032729F" w:rsidRPr="00213C5F" w:rsidTr="00C8327E">
        <w:trPr>
          <w:trHeight w:val="95"/>
        </w:trPr>
        <w:tc>
          <w:tcPr>
            <w:tcW w:w="757"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3</w:t>
            </w:r>
          </w:p>
        </w:tc>
        <w:tc>
          <w:tcPr>
            <w:tcW w:w="2388" w:type="dxa"/>
            <w:vMerge w:val="restart"/>
          </w:tcPr>
          <w:p w:rsidR="0032729F" w:rsidRPr="00213C5F" w:rsidRDefault="0032729F" w:rsidP="00C8327E">
            <w:pPr>
              <w:spacing w:after="0" w:line="240" w:lineRule="auto"/>
              <w:jc w:val="left"/>
              <w:rPr>
                <w:rFonts w:ascii="Cambria" w:eastAsia="Cambria" w:hAnsi="Cambria"/>
                <w:b/>
                <w:color w:val="auto"/>
                <w:sz w:val="21"/>
                <w:szCs w:val="21"/>
              </w:rPr>
            </w:pPr>
            <w:r w:rsidRPr="00213C5F">
              <w:rPr>
                <w:rFonts w:ascii="Cambria" w:eastAsia="Cambria" w:hAnsi="Cambria"/>
                <w:b/>
                <w:color w:val="auto"/>
                <w:sz w:val="21"/>
                <w:szCs w:val="21"/>
              </w:rPr>
              <w:t>Technologies and Products from Agriculture Residues</w:t>
            </w:r>
          </w:p>
        </w:tc>
        <w:tc>
          <w:tcPr>
            <w:tcW w:w="6840" w:type="dxa"/>
          </w:tcPr>
          <w:p w:rsidR="0032729F" w:rsidRPr="00213C5F" w:rsidRDefault="0032729F" w:rsidP="0032729F">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High volume throughput machines for fibre extraction from agricultural waste.</w:t>
            </w:r>
          </w:p>
        </w:tc>
      </w:tr>
      <w:tr w:rsidR="0032729F" w:rsidRPr="00213C5F" w:rsidTr="00C8327E">
        <w:trPr>
          <w:trHeight w:val="92"/>
        </w:trPr>
        <w:tc>
          <w:tcPr>
            <w:tcW w:w="757" w:type="dxa"/>
            <w:vMerge/>
          </w:tcPr>
          <w:p w:rsidR="0032729F" w:rsidRPr="00213C5F" w:rsidRDefault="0032729F" w:rsidP="00C8327E">
            <w:pPr>
              <w:rPr>
                <w:rFonts w:ascii="Cambria" w:hAnsi="Cambria"/>
                <w:color w:val="auto"/>
                <w:sz w:val="21"/>
                <w:szCs w:val="21"/>
              </w:rPr>
            </w:pPr>
          </w:p>
        </w:tc>
        <w:tc>
          <w:tcPr>
            <w:tcW w:w="2388" w:type="dxa"/>
            <w:vMerge/>
          </w:tcPr>
          <w:p w:rsidR="0032729F" w:rsidRPr="00213C5F" w:rsidRDefault="0032729F" w:rsidP="00C8327E">
            <w:pPr>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Novel materials for sustainable packaging from agriculture residues.</w:t>
            </w:r>
          </w:p>
        </w:tc>
      </w:tr>
      <w:tr w:rsidR="0032729F" w:rsidRPr="00213C5F" w:rsidTr="00C8327E">
        <w:trPr>
          <w:trHeight w:val="92"/>
        </w:trPr>
        <w:tc>
          <w:tcPr>
            <w:tcW w:w="757" w:type="dxa"/>
            <w:vMerge/>
          </w:tcPr>
          <w:p w:rsidR="0032729F" w:rsidRPr="00213C5F" w:rsidRDefault="0032729F" w:rsidP="00C8327E">
            <w:pPr>
              <w:rPr>
                <w:rFonts w:ascii="Cambria" w:hAnsi="Cambria"/>
                <w:color w:val="auto"/>
                <w:sz w:val="21"/>
                <w:szCs w:val="21"/>
              </w:rPr>
            </w:pPr>
          </w:p>
        </w:tc>
        <w:tc>
          <w:tcPr>
            <w:tcW w:w="2388" w:type="dxa"/>
            <w:vMerge/>
          </w:tcPr>
          <w:p w:rsidR="0032729F" w:rsidRPr="00213C5F" w:rsidRDefault="0032729F" w:rsidP="00C8327E">
            <w:pPr>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Extraction of PLA from agriculture residues.</w:t>
            </w:r>
          </w:p>
        </w:tc>
      </w:tr>
      <w:tr w:rsidR="0032729F" w:rsidRPr="00213C5F" w:rsidTr="00C8327E">
        <w:trPr>
          <w:trHeight w:val="92"/>
        </w:trPr>
        <w:tc>
          <w:tcPr>
            <w:tcW w:w="757" w:type="dxa"/>
            <w:vMerge/>
          </w:tcPr>
          <w:p w:rsidR="0032729F" w:rsidRPr="00213C5F" w:rsidRDefault="0032729F" w:rsidP="00C8327E">
            <w:pPr>
              <w:rPr>
                <w:rFonts w:ascii="Cambria" w:hAnsi="Cambria"/>
                <w:color w:val="auto"/>
                <w:sz w:val="21"/>
                <w:szCs w:val="21"/>
              </w:rPr>
            </w:pPr>
          </w:p>
        </w:tc>
        <w:tc>
          <w:tcPr>
            <w:tcW w:w="2388" w:type="dxa"/>
            <w:vMerge/>
          </w:tcPr>
          <w:p w:rsidR="0032729F" w:rsidRPr="00213C5F" w:rsidRDefault="0032729F" w:rsidP="00C8327E">
            <w:pPr>
              <w:rPr>
                <w:rFonts w:ascii="Cambria" w:eastAsia="Cambria" w:hAnsi="Cambria"/>
                <w:color w:val="auto"/>
                <w:sz w:val="21"/>
                <w:szCs w:val="21"/>
              </w:rPr>
            </w:pPr>
          </w:p>
        </w:tc>
        <w:tc>
          <w:tcPr>
            <w:tcW w:w="6840" w:type="dxa"/>
          </w:tcPr>
          <w:p w:rsidR="0032729F" w:rsidRPr="00213C5F" w:rsidRDefault="0032729F" w:rsidP="0032729F">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Extraction of novel materials for 3d printing from agriculture residues.</w:t>
            </w:r>
          </w:p>
        </w:tc>
      </w:tr>
    </w:tbl>
    <w:p w:rsidR="0032729F" w:rsidRPr="00213C5F" w:rsidRDefault="0032729F" w:rsidP="0032729F">
      <w:pPr>
        <w:pStyle w:val="NormalWeb"/>
        <w:spacing w:before="120" w:beforeAutospacing="0" w:after="120" w:afterAutospacing="0"/>
        <w:rPr>
          <w:rFonts w:ascii="Cambria" w:hAnsi="Cambria"/>
          <w:b/>
          <w:sz w:val="21"/>
          <w:szCs w:val="21"/>
        </w:rPr>
      </w:pPr>
      <w:r w:rsidRPr="00213C5F">
        <w:rPr>
          <w:rFonts w:ascii="Cambria" w:hAnsi="Cambria"/>
          <w:b/>
          <w:sz w:val="21"/>
          <w:szCs w:val="21"/>
          <w:u w:val="single"/>
        </w:rPr>
        <w:t>Biomedical Device and Technology Development (BDTD)</w:t>
      </w:r>
      <w:r>
        <w:rPr>
          <w:rFonts w:ascii="Cambria" w:hAnsi="Cambria"/>
          <w:b/>
          <w:sz w:val="21"/>
          <w:szCs w:val="21"/>
        </w:rPr>
        <w:t xml:space="preserve">: </w:t>
      </w:r>
    </w:p>
    <w:tbl>
      <w:tblPr>
        <w:tblStyle w:val="TableGrid"/>
        <w:tblW w:w="9918" w:type="dxa"/>
        <w:tblLook w:val="04A0" w:firstRow="1" w:lastRow="0" w:firstColumn="1" w:lastColumn="0" w:noHBand="0" w:noVBand="1"/>
      </w:tblPr>
      <w:tblGrid>
        <w:gridCol w:w="770"/>
        <w:gridCol w:w="2344"/>
        <w:gridCol w:w="6804"/>
      </w:tblGrid>
      <w:tr w:rsidR="0032729F" w:rsidRPr="00213C5F" w:rsidTr="00C8327E">
        <w:tc>
          <w:tcPr>
            <w:tcW w:w="770"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S.NO</w:t>
            </w:r>
          </w:p>
        </w:tc>
        <w:tc>
          <w:tcPr>
            <w:tcW w:w="2344"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Theme</w:t>
            </w:r>
          </w:p>
        </w:tc>
        <w:tc>
          <w:tcPr>
            <w:tcW w:w="6804"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Proposals invited for</w:t>
            </w:r>
          </w:p>
        </w:tc>
      </w:tr>
      <w:tr w:rsidR="0032729F" w:rsidRPr="00213C5F" w:rsidTr="00C8327E">
        <w:trPr>
          <w:trHeight w:val="134"/>
        </w:trPr>
        <w:tc>
          <w:tcPr>
            <w:tcW w:w="770"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1</w:t>
            </w:r>
          </w:p>
        </w:tc>
        <w:tc>
          <w:tcPr>
            <w:tcW w:w="2344" w:type="dxa"/>
            <w:vMerge w:val="restart"/>
          </w:tcPr>
          <w:p w:rsidR="0032729F" w:rsidRPr="00213C5F" w:rsidRDefault="0032729F" w:rsidP="00C8327E">
            <w:pPr>
              <w:spacing w:after="0" w:line="240" w:lineRule="auto"/>
              <w:jc w:val="left"/>
              <w:rPr>
                <w:rFonts w:ascii="Cambria" w:hAnsi="Cambria"/>
                <w:b/>
                <w:color w:val="auto"/>
                <w:sz w:val="21"/>
                <w:szCs w:val="21"/>
              </w:rPr>
            </w:pPr>
            <w:r w:rsidRPr="00213C5F">
              <w:rPr>
                <w:rFonts w:ascii="Cambria" w:hAnsi="Cambria"/>
                <w:b/>
                <w:color w:val="auto"/>
                <w:sz w:val="21"/>
                <w:szCs w:val="21"/>
              </w:rPr>
              <w:t>Healthcare and Medical Wearable Sensors /Devices</w:t>
            </w:r>
          </w:p>
        </w:tc>
        <w:tc>
          <w:tcPr>
            <w:tcW w:w="6804" w:type="dxa"/>
          </w:tcPr>
          <w:p w:rsidR="0032729F" w:rsidRPr="00213C5F" w:rsidRDefault="0032729F" w:rsidP="0032729F">
            <w:pPr>
              <w:pStyle w:val="ListParagraph"/>
              <w:numPr>
                <w:ilvl w:val="0"/>
                <w:numId w:val="34"/>
              </w:numPr>
              <w:spacing w:after="0" w:line="240" w:lineRule="auto"/>
              <w:ind w:left="314" w:right="0" w:hanging="314"/>
              <w:contextualSpacing w:val="0"/>
              <w:jc w:val="left"/>
              <w:rPr>
                <w:rFonts w:ascii="Cambria" w:hAnsi="Cambria"/>
                <w:color w:val="auto"/>
                <w:sz w:val="21"/>
                <w:szCs w:val="21"/>
              </w:rPr>
            </w:pPr>
            <w:r w:rsidRPr="00213C5F">
              <w:rPr>
                <w:rFonts w:ascii="Cambria" w:hAnsi="Cambria"/>
                <w:color w:val="auto"/>
                <w:sz w:val="21"/>
                <w:szCs w:val="21"/>
              </w:rPr>
              <w:t xml:space="preserve">Point of care devices for monitoring blood </w:t>
            </w:r>
            <w:proofErr w:type="spellStart"/>
            <w:r w:rsidRPr="00213C5F">
              <w:rPr>
                <w:rFonts w:ascii="Cambria" w:hAnsi="Cambria"/>
                <w:color w:val="auto"/>
                <w:sz w:val="21"/>
                <w:szCs w:val="21"/>
              </w:rPr>
              <w:t>analytes</w:t>
            </w:r>
            <w:proofErr w:type="spellEnd"/>
            <w:r w:rsidRPr="00213C5F">
              <w:rPr>
                <w:rFonts w:ascii="Cambria" w:hAnsi="Cambria"/>
                <w:color w:val="auto"/>
                <w:sz w:val="21"/>
                <w:szCs w:val="21"/>
              </w:rPr>
              <w:t>, (heart health monitoring : trop I, Creatinine Kinase, CKMB, etc.).</w:t>
            </w:r>
          </w:p>
        </w:tc>
      </w:tr>
      <w:tr w:rsidR="0032729F" w:rsidRPr="00213C5F" w:rsidTr="00C8327E">
        <w:trPr>
          <w:trHeight w:val="21"/>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hAnsi="Cambria"/>
                <w:b/>
                <w:color w:val="auto"/>
                <w:sz w:val="21"/>
                <w:szCs w:val="21"/>
              </w:rPr>
            </w:pPr>
          </w:p>
        </w:tc>
        <w:tc>
          <w:tcPr>
            <w:tcW w:w="6804" w:type="dxa"/>
          </w:tcPr>
          <w:p w:rsidR="0032729F" w:rsidRPr="00213C5F" w:rsidRDefault="0032729F" w:rsidP="0032729F">
            <w:pPr>
              <w:pStyle w:val="ListParagraph"/>
              <w:numPr>
                <w:ilvl w:val="0"/>
                <w:numId w:val="34"/>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Wearable sensors for cardiac biomarkers - Troponin for heart attacks, BNP for heart failure.</w:t>
            </w:r>
          </w:p>
        </w:tc>
      </w:tr>
      <w:tr w:rsidR="0032729F" w:rsidRPr="00213C5F" w:rsidTr="00C8327E">
        <w:trPr>
          <w:trHeight w:val="21"/>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hAnsi="Cambria"/>
                <w:b/>
                <w:color w:val="auto"/>
                <w:sz w:val="21"/>
                <w:szCs w:val="21"/>
              </w:rPr>
            </w:pPr>
          </w:p>
        </w:tc>
        <w:tc>
          <w:tcPr>
            <w:tcW w:w="6804" w:type="dxa"/>
          </w:tcPr>
          <w:p w:rsidR="0032729F" w:rsidRPr="00213C5F" w:rsidRDefault="0032729F" w:rsidP="0032729F">
            <w:pPr>
              <w:pStyle w:val="ListParagraph"/>
              <w:numPr>
                <w:ilvl w:val="0"/>
                <w:numId w:val="34"/>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 xml:space="preserve">Remote monitoring devices of cardiac </w:t>
            </w:r>
            <w:proofErr w:type="spellStart"/>
            <w:r w:rsidRPr="00213C5F">
              <w:rPr>
                <w:rFonts w:ascii="Cambria" w:hAnsi="Cambria"/>
                <w:color w:val="auto"/>
                <w:sz w:val="21"/>
                <w:szCs w:val="21"/>
              </w:rPr>
              <w:t>arrythmia</w:t>
            </w:r>
            <w:proofErr w:type="spellEnd"/>
            <w:r w:rsidRPr="00213C5F">
              <w:rPr>
                <w:rFonts w:ascii="Cambria" w:hAnsi="Cambria"/>
                <w:color w:val="auto"/>
                <w:sz w:val="21"/>
                <w:szCs w:val="21"/>
              </w:rPr>
              <w:t xml:space="preserve"> detection, Monitoring for lung congestion (infrared / acoustics)  in heart failure to predict clinical worsening and prevent readmissions.</w:t>
            </w:r>
          </w:p>
        </w:tc>
      </w:tr>
      <w:tr w:rsidR="0032729F" w:rsidRPr="00213C5F" w:rsidTr="00C8327E">
        <w:tc>
          <w:tcPr>
            <w:tcW w:w="770"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 xml:space="preserve">2 </w:t>
            </w:r>
          </w:p>
        </w:tc>
        <w:tc>
          <w:tcPr>
            <w:tcW w:w="2344" w:type="dxa"/>
            <w:vMerge w:val="restart"/>
          </w:tcPr>
          <w:p w:rsidR="0032729F" w:rsidRPr="00213C5F" w:rsidRDefault="0032729F" w:rsidP="00C8327E">
            <w:pPr>
              <w:spacing w:after="0" w:line="240" w:lineRule="auto"/>
              <w:jc w:val="left"/>
              <w:rPr>
                <w:rFonts w:ascii="Cambria" w:eastAsia="Cambria" w:hAnsi="Cambria"/>
                <w:b/>
                <w:color w:val="auto"/>
                <w:sz w:val="21"/>
                <w:szCs w:val="21"/>
              </w:rPr>
            </w:pPr>
            <w:r w:rsidRPr="00213C5F">
              <w:rPr>
                <w:rFonts w:ascii="Cambria" w:hAnsi="Cambria"/>
                <w:b/>
                <w:color w:val="auto"/>
                <w:sz w:val="21"/>
                <w:szCs w:val="21"/>
              </w:rPr>
              <w:t>Portable Medical Imaging</w:t>
            </w:r>
          </w:p>
        </w:tc>
        <w:tc>
          <w:tcPr>
            <w:tcW w:w="6804" w:type="dxa"/>
          </w:tcPr>
          <w:p w:rsidR="0032729F" w:rsidRPr="00213C5F" w:rsidRDefault="0032729F" w:rsidP="0032729F">
            <w:pPr>
              <w:pStyle w:val="ListParagraph"/>
              <w:numPr>
                <w:ilvl w:val="0"/>
                <w:numId w:val="36"/>
              </w:numPr>
              <w:spacing w:after="0" w:line="240" w:lineRule="auto"/>
              <w:ind w:left="314" w:right="0" w:hanging="314"/>
              <w:contextualSpacing w:val="0"/>
              <w:jc w:val="left"/>
              <w:rPr>
                <w:rFonts w:ascii="Cambria" w:hAnsi="Cambria"/>
                <w:color w:val="auto"/>
                <w:sz w:val="21"/>
                <w:szCs w:val="21"/>
              </w:rPr>
            </w:pPr>
            <w:r w:rsidRPr="00213C5F">
              <w:rPr>
                <w:rFonts w:ascii="Cambria" w:hAnsi="Cambria"/>
                <w:color w:val="auto"/>
                <w:sz w:val="21"/>
                <w:szCs w:val="21"/>
              </w:rPr>
              <w:t xml:space="preserve">Portable medical imaging instruments / devices for remote site applications: </w:t>
            </w:r>
            <w:r w:rsidRPr="00213C5F">
              <w:rPr>
                <w:rFonts w:ascii="Cambria" w:hAnsi="Cambria"/>
                <w:bCs/>
                <w:color w:val="auto"/>
                <w:sz w:val="21"/>
                <w:szCs w:val="21"/>
              </w:rPr>
              <w:t>Optical imaging, NIR imaging, Optical coherence tomography.</w:t>
            </w:r>
          </w:p>
        </w:tc>
      </w:tr>
      <w:tr w:rsidR="0032729F" w:rsidRPr="00213C5F" w:rsidTr="00C8327E">
        <w:trPr>
          <w:trHeight w:val="211"/>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Borders>
              <w:bottom w:val="single" w:sz="4" w:space="0" w:color="auto"/>
            </w:tcBorders>
          </w:tcPr>
          <w:p w:rsidR="0032729F" w:rsidRPr="00213C5F" w:rsidRDefault="0032729F" w:rsidP="0032729F">
            <w:pPr>
              <w:pStyle w:val="ListParagraph"/>
              <w:numPr>
                <w:ilvl w:val="0"/>
                <w:numId w:val="37"/>
              </w:numPr>
              <w:spacing w:after="0" w:line="240" w:lineRule="auto"/>
              <w:ind w:left="314" w:right="0" w:hanging="314"/>
              <w:contextualSpacing w:val="0"/>
              <w:rPr>
                <w:rFonts w:ascii="Cambria" w:hAnsi="Cambria"/>
                <w:bCs/>
                <w:color w:val="auto"/>
                <w:sz w:val="21"/>
                <w:szCs w:val="21"/>
              </w:rPr>
            </w:pPr>
            <w:r w:rsidRPr="00213C5F">
              <w:rPr>
                <w:rFonts w:ascii="Cambria" w:hAnsi="Cambria"/>
                <w:bCs/>
                <w:color w:val="auto"/>
                <w:sz w:val="21"/>
                <w:szCs w:val="21"/>
              </w:rPr>
              <w:t xml:space="preserve">Development of GENERIC Multi-channel </w:t>
            </w:r>
            <w:proofErr w:type="spellStart"/>
            <w:r w:rsidRPr="00213C5F">
              <w:rPr>
                <w:rFonts w:ascii="Cambria" w:hAnsi="Cambria"/>
                <w:bCs/>
                <w:color w:val="auto"/>
                <w:sz w:val="21"/>
                <w:szCs w:val="21"/>
              </w:rPr>
              <w:t>SoC</w:t>
            </w:r>
            <w:proofErr w:type="spellEnd"/>
            <w:r w:rsidRPr="00213C5F">
              <w:rPr>
                <w:rFonts w:ascii="Cambria" w:hAnsi="Cambria"/>
                <w:bCs/>
                <w:color w:val="auto"/>
                <w:sz w:val="21"/>
                <w:szCs w:val="21"/>
              </w:rPr>
              <w:t xml:space="preserve"> which can be used in Low power, low weight EEG, ECG, EMG machines. Involves design, fabrication and testing of </w:t>
            </w:r>
            <w:proofErr w:type="spellStart"/>
            <w:r w:rsidRPr="00213C5F">
              <w:rPr>
                <w:rFonts w:ascii="Cambria" w:hAnsi="Cambria"/>
                <w:bCs/>
                <w:color w:val="auto"/>
                <w:sz w:val="21"/>
                <w:szCs w:val="21"/>
              </w:rPr>
              <w:t>SoC.</w:t>
            </w:r>
            <w:proofErr w:type="spellEnd"/>
            <w:r w:rsidRPr="00213C5F">
              <w:rPr>
                <w:rFonts w:ascii="Cambria" w:hAnsi="Cambria"/>
                <w:bCs/>
                <w:color w:val="auto"/>
                <w:sz w:val="21"/>
                <w:szCs w:val="21"/>
              </w:rPr>
              <w:t xml:space="preserve"> and then integrating in EEG, EMG, ECG machines.</w:t>
            </w:r>
          </w:p>
        </w:tc>
      </w:tr>
      <w:tr w:rsidR="0032729F" w:rsidRPr="00213C5F" w:rsidTr="00C8327E">
        <w:trPr>
          <w:trHeight w:val="78"/>
        </w:trPr>
        <w:tc>
          <w:tcPr>
            <w:tcW w:w="770"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3</w:t>
            </w:r>
          </w:p>
        </w:tc>
        <w:tc>
          <w:tcPr>
            <w:tcW w:w="2344" w:type="dxa"/>
            <w:vMerge w:val="restart"/>
          </w:tcPr>
          <w:p w:rsidR="0032729F" w:rsidRPr="00213C5F" w:rsidRDefault="0032729F" w:rsidP="00C8327E">
            <w:pPr>
              <w:spacing w:after="0" w:line="240" w:lineRule="auto"/>
              <w:jc w:val="left"/>
              <w:rPr>
                <w:rFonts w:ascii="Cambria" w:eastAsia="Cambria" w:hAnsi="Cambria"/>
                <w:b/>
                <w:color w:val="auto"/>
                <w:sz w:val="21"/>
                <w:szCs w:val="21"/>
              </w:rPr>
            </w:pPr>
            <w:r w:rsidRPr="00213C5F">
              <w:rPr>
                <w:rFonts w:ascii="Cambria" w:eastAsia="Cambria" w:hAnsi="Cambria"/>
                <w:b/>
                <w:color w:val="auto"/>
                <w:sz w:val="21"/>
                <w:szCs w:val="21"/>
              </w:rPr>
              <w:t xml:space="preserve">Medical Device Development </w:t>
            </w:r>
          </w:p>
        </w:tc>
        <w:tc>
          <w:tcPr>
            <w:tcW w:w="6804" w:type="dxa"/>
          </w:tcPr>
          <w:p w:rsidR="0032729F" w:rsidRPr="00213C5F" w:rsidRDefault="0032729F" w:rsidP="0032729F">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Cardiopulmonary rehabilitation devices.</w:t>
            </w:r>
          </w:p>
        </w:tc>
      </w:tr>
      <w:tr w:rsidR="0032729F" w:rsidRPr="00213C5F" w:rsidTr="00C8327E">
        <w:trPr>
          <w:trHeight w:val="75"/>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Pr>
          <w:p w:rsidR="0032729F" w:rsidRPr="00213C5F" w:rsidRDefault="0032729F" w:rsidP="0032729F">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Wired or wireless 16/32 channel EEG Headset with AI capabilities.</w:t>
            </w:r>
          </w:p>
        </w:tc>
      </w:tr>
      <w:tr w:rsidR="0032729F" w:rsidRPr="00213C5F" w:rsidTr="00C8327E">
        <w:trPr>
          <w:trHeight w:val="126"/>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Pr>
          <w:p w:rsidR="0032729F" w:rsidRPr="00213C5F" w:rsidRDefault="0032729F" w:rsidP="0032729F">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 xml:space="preserve">Multichannel </w:t>
            </w:r>
            <w:proofErr w:type="spellStart"/>
            <w:r w:rsidRPr="00213C5F">
              <w:rPr>
                <w:rFonts w:ascii="Cambria" w:hAnsi="Cambria"/>
                <w:color w:val="auto"/>
                <w:sz w:val="21"/>
                <w:szCs w:val="21"/>
              </w:rPr>
              <w:t>fNIRs</w:t>
            </w:r>
            <w:proofErr w:type="spellEnd"/>
            <w:r w:rsidRPr="00213C5F">
              <w:rPr>
                <w:rFonts w:ascii="Cambria" w:hAnsi="Cambria"/>
                <w:color w:val="auto"/>
                <w:sz w:val="21"/>
                <w:szCs w:val="21"/>
              </w:rPr>
              <w:t xml:space="preserve"> (Functional Near Infrared Spectroscopy) system for screening and diagnosis of neurological disorders.</w:t>
            </w:r>
          </w:p>
        </w:tc>
      </w:tr>
      <w:tr w:rsidR="0032729F" w:rsidRPr="00213C5F" w:rsidTr="00C8327E">
        <w:trPr>
          <w:trHeight w:val="61"/>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Pr>
          <w:p w:rsidR="0032729F" w:rsidRPr="00213C5F" w:rsidRDefault="0032729F" w:rsidP="0032729F">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Devices for prediction of exacerbations of heart failure or COPD.</w:t>
            </w:r>
          </w:p>
        </w:tc>
      </w:tr>
      <w:tr w:rsidR="0032729F" w:rsidRPr="00213C5F" w:rsidTr="00C8327E">
        <w:trPr>
          <w:trHeight w:val="60"/>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Pr>
          <w:p w:rsidR="0032729F" w:rsidRPr="00213C5F" w:rsidRDefault="0032729F" w:rsidP="0032729F">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Design and development of  indigenous portable cardiac biosensor to diagnose and predict cardiac arrest.</w:t>
            </w:r>
          </w:p>
        </w:tc>
      </w:tr>
      <w:tr w:rsidR="0032729F" w:rsidRPr="00213C5F" w:rsidTr="00C8327E">
        <w:trPr>
          <w:trHeight w:val="374"/>
        </w:trPr>
        <w:tc>
          <w:tcPr>
            <w:tcW w:w="770"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4</w:t>
            </w:r>
          </w:p>
        </w:tc>
        <w:tc>
          <w:tcPr>
            <w:tcW w:w="2344" w:type="dxa"/>
            <w:vMerge w:val="restart"/>
          </w:tcPr>
          <w:p w:rsidR="0032729F" w:rsidRPr="00213C5F" w:rsidRDefault="0032729F" w:rsidP="00C8327E">
            <w:pPr>
              <w:spacing w:after="0" w:line="240" w:lineRule="auto"/>
              <w:jc w:val="left"/>
              <w:rPr>
                <w:rFonts w:ascii="Cambria" w:hAnsi="Cambria"/>
                <w:b/>
                <w:bCs/>
                <w:color w:val="auto"/>
                <w:sz w:val="21"/>
                <w:szCs w:val="21"/>
              </w:rPr>
            </w:pPr>
            <w:r w:rsidRPr="00213C5F">
              <w:rPr>
                <w:rFonts w:ascii="Cambria" w:eastAsia="Cambria" w:hAnsi="Cambria"/>
                <w:b/>
                <w:color w:val="auto"/>
                <w:sz w:val="21"/>
                <w:szCs w:val="21"/>
              </w:rPr>
              <w:t>Bio Inspired Technological Solutions</w:t>
            </w:r>
            <w:r w:rsidRPr="00213C5F">
              <w:rPr>
                <w:rFonts w:ascii="Cambria" w:hAnsi="Cambria"/>
                <w:b/>
                <w:color w:val="auto"/>
                <w:sz w:val="21"/>
                <w:szCs w:val="21"/>
              </w:rPr>
              <w:t xml:space="preserve"> and Wound Care Technologies</w:t>
            </w:r>
          </w:p>
        </w:tc>
        <w:tc>
          <w:tcPr>
            <w:tcW w:w="6804" w:type="dxa"/>
          </w:tcPr>
          <w:p w:rsidR="0032729F" w:rsidRPr="00213C5F" w:rsidRDefault="0032729F" w:rsidP="0032729F">
            <w:pPr>
              <w:pStyle w:val="ListParagraph"/>
              <w:numPr>
                <w:ilvl w:val="0"/>
                <w:numId w:val="38"/>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 xml:space="preserve">Bio adhesives, Adhesive solutions, staples, locking films. </w:t>
            </w:r>
          </w:p>
        </w:tc>
      </w:tr>
      <w:tr w:rsidR="0032729F" w:rsidRPr="00213C5F" w:rsidTr="00C8327E">
        <w:trPr>
          <w:trHeight w:val="374"/>
        </w:trPr>
        <w:tc>
          <w:tcPr>
            <w:tcW w:w="770" w:type="dxa"/>
            <w:vMerge/>
          </w:tcPr>
          <w:p w:rsidR="0032729F" w:rsidRPr="00213C5F" w:rsidRDefault="0032729F" w:rsidP="00C8327E">
            <w:pPr>
              <w:spacing w:after="0"/>
              <w:rPr>
                <w:rFonts w:ascii="Cambria" w:hAnsi="Cambria"/>
                <w:b/>
                <w:color w:val="auto"/>
                <w:sz w:val="21"/>
                <w:szCs w:val="21"/>
              </w:rPr>
            </w:pPr>
          </w:p>
        </w:tc>
        <w:tc>
          <w:tcPr>
            <w:tcW w:w="2344" w:type="dxa"/>
            <w:vMerge/>
          </w:tcPr>
          <w:p w:rsidR="0032729F" w:rsidRPr="00213C5F" w:rsidRDefault="0032729F" w:rsidP="00C8327E">
            <w:pPr>
              <w:spacing w:after="0" w:line="240" w:lineRule="auto"/>
              <w:rPr>
                <w:rFonts w:ascii="Cambria" w:eastAsia="Cambria" w:hAnsi="Cambria"/>
                <w:b/>
                <w:color w:val="auto"/>
                <w:sz w:val="21"/>
                <w:szCs w:val="21"/>
              </w:rPr>
            </w:pPr>
          </w:p>
        </w:tc>
        <w:tc>
          <w:tcPr>
            <w:tcW w:w="6804" w:type="dxa"/>
          </w:tcPr>
          <w:p w:rsidR="0032729F" w:rsidRPr="00213C5F" w:rsidRDefault="0032729F" w:rsidP="0032729F">
            <w:pPr>
              <w:pStyle w:val="ListParagraph"/>
              <w:numPr>
                <w:ilvl w:val="0"/>
                <w:numId w:val="38"/>
              </w:numPr>
              <w:spacing w:after="0" w:line="240" w:lineRule="auto"/>
              <w:ind w:left="314" w:right="0" w:hanging="314"/>
              <w:contextualSpacing w:val="0"/>
              <w:rPr>
                <w:rFonts w:ascii="Cambria" w:hAnsi="Cambria"/>
                <w:color w:val="auto"/>
                <w:sz w:val="21"/>
                <w:szCs w:val="21"/>
              </w:rPr>
            </w:pPr>
            <w:proofErr w:type="spellStart"/>
            <w:r w:rsidRPr="00213C5F">
              <w:rPr>
                <w:rFonts w:ascii="Cambria" w:hAnsi="Cambria"/>
                <w:color w:val="auto"/>
                <w:sz w:val="21"/>
                <w:szCs w:val="21"/>
              </w:rPr>
              <w:t>Hemostatic</w:t>
            </w:r>
            <w:proofErr w:type="spellEnd"/>
            <w:r w:rsidRPr="00213C5F">
              <w:rPr>
                <w:rFonts w:ascii="Cambria" w:hAnsi="Cambria"/>
                <w:color w:val="auto"/>
                <w:sz w:val="21"/>
                <w:szCs w:val="21"/>
              </w:rPr>
              <w:t xml:space="preserve"> agents, devices, and technologies for diabetic wounds, monitoring prognosis, Trauma bleeding control products.   </w:t>
            </w:r>
          </w:p>
        </w:tc>
      </w:tr>
      <w:tr w:rsidR="0032729F" w:rsidRPr="00213C5F" w:rsidTr="00C8327E">
        <w:trPr>
          <w:trHeight w:val="84"/>
        </w:trPr>
        <w:tc>
          <w:tcPr>
            <w:tcW w:w="770"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5</w:t>
            </w:r>
          </w:p>
        </w:tc>
        <w:tc>
          <w:tcPr>
            <w:tcW w:w="2344" w:type="dxa"/>
            <w:vMerge w:val="restart"/>
          </w:tcPr>
          <w:p w:rsidR="0032729F" w:rsidRPr="00213C5F" w:rsidRDefault="0032729F" w:rsidP="00C8327E">
            <w:pPr>
              <w:spacing w:after="0" w:line="240" w:lineRule="auto"/>
              <w:jc w:val="left"/>
              <w:rPr>
                <w:rFonts w:ascii="Cambria" w:hAnsi="Cambria"/>
                <w:b/>
                <w:color w:val="auto"/>
                <w:sz w:val="21"/>
                <w:szCs w:val="21"/>
              </w:rPr>
            </w:pPr>
            <w:r w:rsidRPr="00213C5F">
              <w:rPr>
                <w:rFonts w:ascii="Cambria" w:hAnsi="Cambria"/>
                <w:b/>
                <w:color w:val="auto"/>
                <w:sz w:val="21"/>
                <w:szCs w:val="21"/>
              </w:rPr>
              <w:t>Women and Child Health Care Devices</w:t>
            </w:r>
          </w:p>
        </w:tc>
        <w:tc>
          <w:tcPr>
            <w:tcW w:w="6804" w:type="dxa"/>
            <w:vAlign w:val="center"/>
          </w:tcPr>
          <w:p w:rsidR="0032729F" w:rsidRPr="00213C5F" w:rsidRDefault="0032729F" w:rsidP="0032729F">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 xml:space="preserve">Innovative products in menstrual Hygiene, devices for post-partum </w:t>
            </w:r>
            <w:proofErr w:type="spellStart"/>
            <w:r w:rsidRPr="00213C5F">
              <w:rPr>
                <w:rFonts w:ascii="Cambria" w:hAnsi="Cambria"/>
                <w:color w:val="auto"/>
                <w:sz w:val="21"/>
                <w:szCs w:val="21"/>
              </w:rPr>
              <w:t>hemorrage</w:t>
            </w:r>
            <w:proofErr w:type="spellEnd"/>
            <w:r w:rsidRPr="00213C5F">
              <w:rPr>
                <w:rFonts w:ascii="Cambria" w:hAnsi="Cambria"/>
                <w:color w:val="auto"/>
                <w:sz w:val="21"/>
                <w:szCs w:val="21"/>
              </w:rPr>
              <w:t>.</w:t>
            </w:r>
          </w:p>
        </w:tc>
      </w:tr>
      <w:tr w:rsidR="0032729F" w:rsidRPr="00213C5F" w:rsidTr="00C8327E">
        <w:trPr>
          <w:trHeight w:val="84"/>
        </w:trPr>
        <w:tc>
          <w:tcPr>
            <w:tcW w:w="770" w:type="dxa"/>
            <w:vMerge/>
          </w:tcPr>
          <w:p w:rsidR="0032729F" w:rsidRPr="00213C5F" w:rsidRDefault="0032729F" w:rsidP="00C8327E">
            <w:pPr>
              <w:rPr>
                <w:rFonts w:ascii="Cambria" w:hAnsi="Cambria"/>
                <w:color w:val="auto"/>
                <w:sz w:val="21"/>
                <w:szCs w:val="21"/>
              </w:rPr>
            </w:pPr>
          </w:p>
        </w:tc>
        <w:tc>
          <w:tcPr>
            <w:tcW w:w="2344" w:type="dxa"/>
            <w:vMerge/>
          </w:tcPr>
          <w:p w:rsidR="0032729F" w:rsidRPr="00213C5F" w:rsidRDefault="0032729F" w:rsidP="00C8327E">
            <w:pPr>
              <w:rPr>
                <w:rFonts w:ascii="Cambria" w:hAnsi="Cambria"/>
                <w:color w:val="auto"/>
                <w:sz w:val="21"/>
                <w:szCs w:val="21"/>
              </w:rPr>
            </w:pPr>
          </w:p>
        </w:tc>
        <w:tc>
          <w:tcPr>
            <w:tcW w:w="6804" w:type="dxa"/>
            <w:vAlign w:val="center"/>
          </w:tcPr>
          <w:p w:rsidR="0032729F" w:rsidRPr="00213C5F" w:rsidRDefault="0032729F" w:rsidP="0032729F">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Continuous high risk pregnancy monitoring point of care device.</w:t>
            </w:r>
          </w:p>
        </w:tc>
      </w:tr>
      <w:tr w:rsidR="0032729F" w:rsidRPr="00213C5F" w:rsidTr="00C8327E">
        <w:trPr>
          <w:trHeight w:val="84"/>
        </w:trPr>
        <w:tc>
          <w:tcPr>
            <w:tcW w:w="770" w:type="dxa"/>
            <w:vMerge/>
          </w:tcPr>
          <w:p w:rsidR="0032729F" w:rsidRPr="00213C5F" w:rsidRDefault="0032729F" w:rsidP="00C8327E">
            <w:pPr>
              <w:rPr>
                <w:rFonts w:ascii="Cambria" w:hAnsi="Cambria"/>
                <w:color w:val="auto"/>
                <w:sz w:val="21"/>
                <w:szCs w:val="21"/>
              </w:rPr>
            </w:pPr>
          </w:p>
        </w:tc>
        <w:tc>
          <w:tcPr>
            <w:tcW w:w="2344" w:type="dxa"/>
            <w:vMerge/>
          </w:tcPr>
          <w:p w:rsidR="0032729F" w:rsidRPr="00213C5F" w:rsidRDefault="0032729F" w:rsidP="00C8327E">
            <w:pPr>
              <w:rPr>
                <w:rFonts w:ascii="Cambria" w:hAnsi="Cambria"/>
                <w:color w:val="auto"/>
                <w:sz w:val="21"/>
                <w:szCs w:val="21"/>
              </w:rPr>
            </w:pPr>
          </w:p>
        </w:tc>
        <w:tc>
          <w:tcPr>
            <w:tcW w:w="6804" w:type="dxa"/>
            <w:vAlign w:val="center"/>
          </w:tcPr>
          <w:p w:rsidR="0032729F" w:rsidRPr="00213C5F" w:rsidRDefault="0032729F" w:rsidP="0032729F">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Design and development of  indigenous intrapartum device with multiple sensors for precise monitoring.</w:t>
            </w:r>
          </w:p>
        </w:tc>
      </w:tr>
    </w:tbl>
    <w:p w:rsidR="0032729F" w:rsidRPr="00213C5F" w:rsidRDefault="0032729F" w:rsidP="0032729F">
      <w:pPr>
        <w:rPr>
          <w:rFonts w:ascii="Cambria" w:hAnsi="Cambria"/>
          <w:b/>
          <w:color w:val="auto"/>
          <w:sz w:val="21"/>
          <w:szCs w:val="21"/>
          <w:u w:val="single"/>
        </w:rPr>
      </w:pPr>
      <w:r w:rsidRPr="00213C5F">
        <w:rPr>
          <w:rFonts w:ascii="Cambria" w:hAnsi="Cambria"/>
          <w:b/>
          <w:color w:val="auto"/>
          <w:sz w:val="21"/>
          <w:szCs w:val="21"/>
          <w:u w:val="single"/>
        </w:rPr>
        <w:t xml:space="preserve">Technology Development </w:t>
      </w:r>
      <w:proofErr w:type="spellStart"/>
      <w:r w:rsidRPr="00213C5F">
        <w:rPr>
          <w:rFonts w:ascii="Cambria" w:hAnsi="Cambria"/>
          <w:b/>
          <w:color w:val="auto"/>
          <w:sz w:val="21"/>
          <w:szCs w:val="21"/>
          <w:u w:val="single"/>
        </w:rPr>
        <w:t>Programme</w:t>
      </w:r>
      <w:proofErr w:type="spellEnd"/>
      <w:r w:rsidRPr="00213C5F">
        <w:rPr>
          <w:rFonts w:ascii="Cambria" w:hAnsi="Cambria"/>
          <w:b/>
          <w:color w:val="auto"/>
          <w:sz w:val="21"/>
          <w:szCs w:val="21"/>
          <w:u w:val="single"/>
        </w:rPr>
        <w:t xml:space="preserve"> (TDP)</w:t>
      </w:r>
      <w:r>
        <w:rPr>
          <w:rFonts w:ascii="Cambria" w:hAnsi="Cambria"/>
          <w:b/>
          <w:color w:val="auto"/>
          <w:sz w:val="21"/>
          <w:szCs w:val="21"/>
        </w:rPr>
        <w:t xml:space="preserve">: </w:t>
      </w:r>
    </w:p>
    <w:tbl>
      <w:tblPr>
        <w:tblStyle w:val="TableGrid"/>
        <w:tblW w:w="9985" w:type="dxa"/>
        <w:tblLayout w:type="fixed"/>
        <w:tblLook w:val="04A0" w:firstRow="1" w:lastRow="0" w:firstColumn="1" w:lastColumn="0" w:noHBand="0" w:noVBand="1"/>
      </w:tblPr>
      <w:tblGrid>
        <w:gridCol w:w="742"/>
        <w:gridCol w:w="2403"/>
        <w:gridCol w:w="6840"/>
      </w:tblGrid>
      <w:tr w:rsidR="0032729F" w:rsidRPr="00213C5F" w:rsidTr="00C8327E">
        <w:tc>
          <w:tcPr>
            <w:tcW w:w="742"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S.NO</w:t>
            </w:r>
          </w:p>
        </w:tc>
        <w:tc>
          <w:tcPr>
            <w:tcW w:w="2403"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Theme</w:t>
            </w:r>
          </w:p>
        </w:tc>
        <w:tc>
          <w:tcPr>
            <w:tcW w:w="6840" w:type="dxa"/>
          </w:tcPr>
          <w:p w:rsidR="0032729F" w:rsidRPr="00213C5F" w:rsidRDefault="0032729F" w:rsidP="00C8327E">
            <w:pPr>
              <w:rPr>
                <w:rFonts w:ascii="Cambria" w:hAnsi="Cambria"/>
                <w:b/>
                <w:color w:val="auto"/>
                <w:sz w:val="21"/>
                <w:szCs w:val="21"/>
              </w:rPr>
            </w:pPr>
            <w:r w:rsidRPr="00213C5F">
              <w:rPr>
                <w:rFonts w:ascii="Cambria" w:hAnsi="Cambria"/>
                <w:b/>
                <w:color w:val="auto"/>
                <w:sz w:val="21"/>
                <w:szCs w:val="21"/>
              </w:rPr>
              <w:t>Proposals invited for</w:t>
            </w:r>
          </w:p>
        </w:tc>
      </w:tr>
      <w:tr w:rsidR="0032729F" w:rsidRPr="00213C5F" w:rsidTr="00C8327E">
        <w:trPr>
          <w:trHeight w:val="134"/>
        </w:trPr>
        <w:tc>
          <w:tcPr>
            <w:tcW w:w="742"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1</w:t>
            </w:r>
          </w:p>
        </w:tc>
        <w:tc>
          <w:tcPr>
            <w:tcW w:w="2403" w:type="dxa"/>
            <w:vMerge w:val="restart"/>
          </w:tcPr>
          <w:p w:rsidR="0032729F" w:rsidRPr="00213C5F" w:rsidRDefault="0032729F" w:rsidP="00C8327E">
            <w:pPr>
              <w:spacing w:after="0" w:line="240" w:lineRule="auto"/>
              <w:ind w:left="11" w:right="44" w:hanging="11"/>
              <w:contextualSpacing/>
              <w:jc w:val="left"/>
              <w:rPr>
                <w:rFonts w:ascii="Cambria" w:hAnsi="Cambria"/>
                <w:b/>
                <w:color w:val="auto"/>
                <w:sz w:val="21"/>
                <w:szCs w:val="21"/>
              </w:rPr>
            </w:pPr>
            <w:r w:rsidRPr="00213C5F">
              <w:rPr>
                <w:rFonts w:ascii="Cambria" w:hAnsi="Cambria"/>
                <w:b/>
                <w:color w:val="auto"/>
                <w:sz w:val="21"/>
                <w:szCs w:val="21"/>
              </w:rPr>
              <w:t>Advanced Materials and Processing</w:t>
            </w:r>
          </w:p>
        </w:tc>
        <w:tc>
          <w:tcPr>
            <w:tcW w:w="6840" w:type="dxa"/>
          </w:tcPr>
          <w:p w:rsidR="0032729F" w:rsidRPr="00213C5F" w:rsidRDefault="0032729F" w:rsidP="0032729F">
            <w:pPr>
              <w:pStyle w:val="ListParagraph"/>
              <w:numPr>
                <w:ilvl w:val="0"/>
                <w:numId w:val="40"/>
              </w:numPr>
              <w:spacing w:after="0" w:line="240" w:lineRule="auto"/>
              <w:ind w:left="291" w:right="68" w:hanging="283"/>
              <w:contextualSpacing w:val="0"/>
              <w:rPr>
                <w:rFonts w:ascii="Cambria" w:hAnsi="Cambria"/>
                <w:color w:val="auto"/>
                <w:sz w:val="21"/>
                <w:szCs w:val="21"/>
              </w:rPr>
            </w:pPr>
            <w:r w:rsidRPr="00213C5F">
              <w:rPr>
                <w:rFonts w:ascii="Cambria" w:hAnsi="Cambria"/>
                <w:color w:val="auto"/>
                <w:sz w:val="21"/>
                <w:szCs w:val="21"/>
              </w:rPr>
              <w:t>Development of powders for coating applications.</w:t>
            </w:r>
          </w:p>
        </w:tc>
      </w:tr>
      <w:tr w:rsidR="0032729F" w:rsidRPr="00213C5F" w:rsidTr="00C8327E">
        <w:trPr>
          <w:trHeight w:val="55"/>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bCs/>
                <w:color w:val="auto"/>
                <w:sz w:val="21"/>
                <w:szCs w:val="21"/>
              </w:rPr>
              <w:t>Development of Technology for Low-cost, high-quality Graphene from I</w:t>
            </w:r>
            <w:r w:rsidRPr="00213C5F">
              <w:rPr>
                <w:rFonts w:ascii="Cambria" w:hAnsi="Cambria"/>
                <w:color w:val="auto"/>
                <w:sz w:val="21"/>
                <w:szCs w:val="21"/>
              </w:rPr>
              <w:t>ndian mineral resources</w:t>
            </w:r>
            <w:r w:rsidRPr="00213C5F">
              <w:rPr>
                <w:rFonts w:ascii="Cambria" w:hAnsi="Cambria"/>
                <w:bCs/>
                <w:color w:val="auto"/>
                <w:sz w:val="21"/>
                <w:szCs w:val="21"/>
              </w:rPr>
              <w:t xml:space="preserve"> and 2d materials  production for industry applications.</w:t>
            </w:r>
          </w:p>
        </w:tc>
      </w:tr>
      <w:tr w:rsidR="0032729F" w:rsidRPr="00213C5F" w:rsidTr="00C8327E">
        <w:trPr>
          <w:trHeight w:val="55"/>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Electrically conductive 3D printable materials, Flexible part 3D printing, Metal 3D printing using wire material by Induction Heating.</w:t>
            </w:r>
          </w:p>
        </w:tc>
      </w:tr>
      <w:tr w:rsidR="0032729F" w:rsidRPr="00213C5F" w:rsidTr="00C8327E">
        <w:trPr>
          <w:trHeight w:val="55"/>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40"/>
              </w:numPr>
              <w:spacing w:before="100" w:beforeAutospacing="1"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Bulk synthesis of advanced functional materials including Rare earths, High-performance Permanent Magnets Components using AM Techniques, Development of rare earth-free magnets, Recycling of rare earth permanent magnets.</w:t>
            </w:r>
          </w:p>
        </w:tc>
      </w:tr>
      <w:tr w:rsidR="0032729F" w:rsidRPr="00213C5F" w:rsidTr="00C8327E">
        <w:trPr>
          <w:trHeight w:val="86"/>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materials for high-temperature applications.</w:t>
            </w:r>
          </w:p>
        </w:tc>
      </w:tr>
      <w:tr w:rsidR="0032729F" w:rsidRPr="00213C5F" w:rsidTr="00C8327E">
        <w:trPr>
          <w:trHeight w:val="98"/>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formable structural ceramics and operational- ceramic waveguides and antennas for 5G–Sub6GHz communication applications.</w:t>
            </w:r>
          </w:p>
        </w:tc>
      </w:tr>
      <w:tr w:rsidR="0032729F" w:rsidRPr="00213C5F" w:rsidTr="00C8327E">
        <w:trPr>
          <w:trHeight w:val="204"/>
        </w:trPr>
        <w:tc>
          <w:tcPr>
            <w:tcW w:w="742"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 xml:space="preserve">2 </w:t>
            </w:r>
          </w:p>
        </w:tc>
        <w:tc>
          <w:tcPr>
            <w:tcW w:w="2403" w:type="dxa"/>
            <w:vMerge w:val="restart"/>
          </w:tcPr>
          <w:p w:rsidR="0032729F" w:rsidRPr="00213C5F" w:rsidRDefault="0032729F" w:rsidP="00C8327E">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Agro Tech and Food Processing</w:t>
            </w:r>
          </w:p>
        </w:tc>
        <w:tc>
          <w:tcPr>
            <w:tcW w:w="6840" w:type="dxa"/>
          </w:tcPr>
          <w:p w:rsidR="0032729F" w:rsidRPr="00213C5F" w:rsidRDefault="0032729F" w:rsidP="0032729F">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Development of Sensors and Automation in on field application post-harvest technology.</w:t>
            </w:r>
          </w:p>
        </w:tc>
      </w:tr>
      <w:tr w:rsidR="0032729F" w:rsidRPr="00213C5F" w:rsidTr="00C8327E">
        <w:trPr>
          <w:trHeight w:val="200"/>
        </w:trPr>
        <w:tc>
          <w:tcPr>
            <w:tcW w:w="742" w:type="dxa"/>
            <w:vMerge/>
          </w:tcPr>
          <w:p w:rsidR="0032729F" w:rsidRPr="00213C5F" w:rsidRDefault="0032729F" w:rsidP="00C8327E">
            <w:pPr>
              <w:spacing w:after="0"/>
              <w:rPr>
                <w:rFonts w:ascii="Cambria" w:hAnsi="Cambria"/>
                <w:b/>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b/>
                <w:color w:val="auto"/>
                <w:sz w:val="21"/>
                <w:szCs w:val="21"/>
              </w:rPr>
            </w:pPr>
          </w:p>
        </w:tc>
        <w:tc>
          <w:tcPr>
            <w:tcW w:w="6840" w:type="dxa"/>
          </w:tcPr>
          <w:p w:rsidR="0032729F" w:rsidRPr="00213C5F" w:rsidRDefault="0032729F" w:rsidP="0032729F">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 xml:space="preserve">Food processing and preservation for reduction in post-harvest losses, </w:t>
            </w:r>
            <w:r w:rsidRPr="00213C5F">
              <w:rPr>
                <w:rFonts w:ascii="Cambria" w:hAnsi="Cambria"/>
                <w:color w:val="auto"/>
                <w:sz w:val="21"/>
                <w:szCs w:val="21"/>
                <w:shd w:val="clear" w:color="auto" w:fill="FFFFFF"/>
              </w:rPr>
              <w:t>Food quality and safety (non-destructive evaluation, instrumentation, packaging, waste to wealth , etc.).</w:t>
            </w:r>
          </w:p>
        </w:tc>
      </w:tr>
      <w:tr w:rsidR="0032729F" w:rsidRPr="00213C5F" w:rsidTr="00C8327E">
        <w:trPr>
          <w:trHeight w:val="200"/>
        </w:trPr>
        <w:tc>
          <w:tcPr>
            <w:tcW w:w="742" w:type="dxa"/>
            <w:vMerge/>
          </w:tcPr>
          <w:p w:rsidR="0032729F" w:rsidRPr="00213C5F" w:rsidRDefault="0032729F" w:rsidP="00C8327E">
            <w:pPr>
              <w:spacing w:after="0"/>
              <w:rPr>
                <w:rFonts w:ascii="Cambria" w:hAnsi="Cambria"/>
                <w:b/>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b/>
                <w:color w:val="auto"/>
                <w:sz w:val="21"/>
                <w:szCs w:val="21"/>
              </w:rPr>
            </w:pPr>
          </w:p>
        </w:tc>
        <w:tc>
          <w:tcPr>
            <w:tcW w:w="6840" w:type="dxa"/>
          </w:tcPr>
          <w:p w:rsidR="0032729F" w:rsidRPr="00213C5F" w:rsidRDefault="0032729F" w:rsidP="0032729F">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Development of Technologies for prevention of wild-animal related losses to agricultural fields.</w:t>
            </w:r>
          </w:p>
        </w:tc>
      </w:tr>
      <w:tr w:rsidR="0032729F" w:rsidRPr="00213C5F" w:rsidTr="00C8327E">
        <w:trPr>
          <w:trHeight w:val="200"/>
        </w:trPr>
        <w:tc>
          <w:tcPr>
            <w:tcW w:w="742" w:type="dxa"/>
            <w:vMerge/>
          </w:tcPr>
          <w:p w:rsidR="0032729F" w:rsidRPr="00213C5F" w:rsidRDefault="0032729F" w:rsidP="00C8327E">
            <w:pPr>
              <w:spacing w:after="0"/>
              <w:rPr>
                <w:rFonts w:ascii="Cambria" w:hAnsi="Cambria"/>
                <w:b/>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b/>
                <w:color w:val="auto"/>
                <w:sz w:val="21"/>
                <w:szCs w:val="21"/>
              </w:rPr>
            </w:pPr>
          </w:p>
        </w:tc>
        <w:tc>
          <w:tcPr>
            <w:tcW w:w="6840" w:type="dxa"/>
          </w:tcPr>
          <w:p w:rsidR="0032729F" w:rsidRPr="00213C5F" w:rsidRDefault="0032729F" w:rsidP="0032729F">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 xml:space="preserve">Development of </w:t>
            </w:r>
            <w:r w:rsidRPr="00213C5F">
              <w:rPr>
                <w:rFonts w:ascii="Cambria" w:hAnsi="Cambria"/>
                <w:color w:val="auto"/>
                <w:sz w:val="21"/>
                <w:szCs w:val="21"/>
                <w:shd w:val="clear" w:color="auto" w:fill="FFFFFF"/>
              </w:rPr>
              <w:t>Technologies for horticulture and millet mechanization.</w:t>
            </w:r>
          </w:p>
        </w:tc>
      </w:tr>
      <w:tr w:rsidR="0032729F" w:rsidRPr="00213C5F" w:rsidTr="00C8327E">
        <w:trPr>
          <w:trHeight w:val="200"/>
        </w:trPr>
        <w:tc>
          <w:tcPr>
            <w:tcW w:w="742" w:type="dxa"/>
            <w:vMerge/>
          </w:tcPr>
          <w:p w:rsidR="0032729F" w:rsidRPr="00213C5F" w:rsidRDefault="0032729F" w:rsidP="00C8327E">
            <w:pPr>
              <w:spacing w:after="0"/>
              <w:rPr>
                <w:rFonts w:ascii="Cambria" w:hAnsi="Cambria"/>
                <w:b/>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b/>
                <w:color w:val="auto"/>
                <w:sz w:val="21"/>
                <w:szCs w:val="21"/>
              </w:rPr>
            </w:pPr>
          </w:p>
        </w:tc>
        <w:tc>
          <w:tcPr>
            <w:tcW w:w="6840" w:type="dxa"/>
          </w:tcPr>
          <w:p w:rsidR="0032729F" w:rsidRPr="00213C5F" w:rsidRDefault="0032729F" w:rsidP="0032729F">
            <w:pPr>
              <w:numPr>
                <w:ilvl w:val="0"/>
                <w:numId w:val="31"/>
              </w:numPr>
              <w:spacing w:before="100" w:beforeAutospacing="1" w:after="0" w:line="240" w:lineRule="auto"/>
              <w:ind w:left="404" w:right="0"/>
              <w:rPr>
                <w:rFonts w:ascii="Cambria" w:hAnsi="Cambria"/>
                <w:color w:val="auto"/>
                <w:sz w:val="21"/>
                <w:szCs w:val="21"/>
              </w:rPr>
            </w:pPr>
            <w:r w:rsidRPr="00213C5F">
              <w:rPr>
                <w:rFonts w:ascii="Cambria" w:hAnsi="Cambria"/>
                <w:color w:val="auto"/>
                <w:sz w:val="21"/>
                <w:szCs w:val="21"/>
              </w:rPr>
              <w:t>Development of Advanced technology for storage systems:  Seed Storage, Solar based cost effective storage systems.</w:t>
            </w:r>
          </w:p>
          <w:p w:rsidR="0032729F" w:rsidRPr="00213C5F" w:rsidRDefault="0032729F" w:rsidP="00C8327E">
            <w:pPr>
              <w:spacing w:before="100" w:beforeAutospacing="1" w:after="0"/>
              <w:rPr>
                <w:rFonts w:ascii="Cambria" w:hAnsi="Cambria"/>
                <w:color w:val="auto"/>
                <w:sz w:val="21"/>
                <w:szCs w:val="21"/>
              </w:rPr>
            </w:pPr>
          </w:p>
        </w:tc>
      </w:tr>
      <w:tr w:rsidR="0032729F" w:rsidRPr="00213C5F" w:rsidTr="00C8327E">
        <w:trPr>
          <w:trHeight w:val="228"/>
        </w:trPr>
        <w:tc>
          <w:tcPr>
            <w:tcW w:w="742"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t>3</w:t>
            </w:r>
          </w:p>
        </w:tc>
        <w:tc>
          <w:tcPr>
            <w:tcW w:w="2403" w:type="dxa"/>
            <w:vMerge w:val="restart"/>
          </w:tcPr>
          <w:p w:rsidR="0032729F" w:rsidRPr="00213C5F" w:rsidRDefault="0032729F" w:rsidP="00C8327E">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Construction/  </w:t>
            </w:r>
          </w:p>
          <w:p w:rsidR="0032729F" w:rsidRPr="00213C5F" w:rsidRDefault="0032729F" w:rsidP="00C8327E">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 Infrastructure and Low-cost Building Materials</w:t>
            </w:r>
          </w:p>
        </w:tc>
        <w:tc>
          <w:tcPr>
            <w:tcW w:w="6840" w:type="dxa"/>
          </w:tcPr>
          <w:p w:rsidR="0032729F" w:rsidRPr="00213C5F" w:rsidRDefault="0032729F" w:rsidP="0032729F">
            <w:pPr>
              <w:pStyle w:val="ListParagraph"/>
              <w:numPr>
                <w:ilvl w:val="0"/>
                <w:numId w:val="32"/>
              </w:numPr>
              <w:spacing w:before="100" w:beforeAutospacing="1" w:after="0" w:line="240" w:lineRule="auto"/>
              <w:ind w:left="404" w:right="0" w:hanging="404"/>
              <w:contextualSpacing w:val="0"/>
              <w:rPr>
                <w:rFonts w:ascii="Cambria" w:hAnsi="Cambria"/>
                <w:color w:val="auto"/>
                <w:sz w:val="21"/>
                <w:szCs w:val="21"/>
              </w:rPr>
            </w:pPr>
            <w:r w:rsidRPr="00213C5F">
              <w:rPr>
                <w:rFonts w:ascii="Cambria" w:hAnsi="Cambria"/>
                <w:bCs/>
                <w:color w:val="auto"/>
                <w:sz w:val="21"/>
                <w:szCs w:val="21"/>
              </w:rPr>
              <w:t>Structure Health Monitoring:</w:t>
            </w:r>
            <w:r w:rsidRPr="00213C5F">
              <w:rPr>
                <w:rFonts w:ascii="Cambria" w:hAnsi="Cambria"/>
                <w:color w:val="auto"/>
                <w:sz w:val="21"/>
                <w:szCs w:val="21"/>
              </w:rPr>
              <w:t xml:space="preserve">  </w:t>
            </w:r>
            <w:r w:rsidRPr="00213C5F">
              <w:rPr>
                <w:rFonts w:ascii="Cambria" w:hAnsi="Cambria"/>
                <w:bCs/>
                <w:color w:val="auto"/>
                <w:sz w:val="21"/>
                <w:szCs w:val="21"/>
              </w:rPr>
              <w:t>Indigenous technology for Smart embedded sensing for continuous health monitoring of structures.</w:t>
            </w:r>
          </w:p>
        </w:tc>
      </w:tr>
      <w:tr w:rsidR="0032729F" w:rsidRPr="00213C5F" w:rsidTr="00C8327E">
        <w:trPr>
          <w:trHeight w:val="113"/>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Pr="00213C5F" w:rsidRDefault="0032729F" w:rsidP="0032729F">
            <w:pPr>
              <w:pStyle w:val="ListParagraph"/>
              <w:numPr>
                <w:ilvl w:val="0"/>
                <w:numId w:val="33"/>
              </w:numPr>
              <w:spacing w:after="0" w:line="240" w:lineRule="auto"/>
              <w:ind w:left="404" w:right="0"/>
              <w:contextualSpacing w:val="0"/>
              <w:rPr>
                <w:rFonts w:ascii="Cambria" w:hAnsi="Cambria"/>
                <w:color w:val="auto"/>
                <w:sz w:val="21"/>
                <w:szCs w:val="21"/>
              </w:rPr>
            </w:pPr>
            <w:r w:rsidRPr="00213C5F">
              <w:rPr>
                <w:rFonts w:ascii="Cambria" w:hAnsi="Cambria"/>
                <w:color w:val="auto"/>
                <w:sz w:val="21"/>
                <w:szCs w:val="21"/>
              </w:rPr>
              <w:t>Automation</w:t>
            </w:r>
            <w:r w:rsidRPr="00213C5F">
              <w:rPr>
                <w:rFonts w:ascii="Cambria" w:hAnsi="Cambria"/>
                <w:bCs/>
                <w:color w:val="auto"/>
                <w:sz w:val="21"/>
                <w:szCs w:val="21"/>
              </w:rPr>
              <w:t xml:space="preserve"> in construction such as 3D printing, for improving construction productivity, Hybrid Steel Construction, Composite bridge construction, Interlocking block masonry technology, Carbon capture in concrete, Indigenous adaptive control devices for seismic response reduction.</w:t>
            </w:r>
          </w:p>
        </w:tc>
      </w:tr>
      <w:tr w:rsidR="0032729F" w:rsidRPr="00213C5F" w:rsidTr="00C8327E">
        <w:trPr>
          <w:trHeight w:val="109"/>
        </w:trPr>
        <w:tc>
          <w:tcPr>
            <w:tcW w:w="742" w:type="dxa"/>
            <w:vMerge/>
          </w:tcPr>
          <w:p w:rsidR="0032729F" w:rsidRPr="00213C5F" w:rsidRDefault="0032729F" w:rsidP="00C8327E">
            <w:pPr>
              <w:spacing w:after="0"/>
              <w:rPr>
                <w:rFonts w:ascii="Cambria" w:hAnsi="Cambria"/>
                <w:color w:val="auto"/>
                <w:sz w:val="21"/>
                <w:szCs w:val="21"/>
              </w:rPr>
            </w:pPr>
          </w:p>
        </w:tc>
        <w:tc>
          <w:tcPr>
            <w:tcW w:w="2403" w:type="dxa"/>
            <w:vMerge/>
          </w:tcPr>
          <w:p w:rsidR="0032729F" w:rsidRPr="00213C5F" w:rsidRDefault="0032729F" w:rsidP="00C8327E">
            <w:pPr>
              <w:spacing w:after="0" w:line="240" w:lineRule="auto"/>
              <w:ind w:left="11" w:hanging="11"/>
              <w:contextualSpacing/>
              <w:rPr>
                <w:rFonts w:ascii="Cambria" w:hAnsi="Cambria"/>
                <w:color w:val="auto"/>
                <w:sz w:val="21"/>
                <w:szCs w:val="21"/>
              </w:rPr>
            </w:pPr>
          </w:p>
        </w:tc>
        <w:tc>
          <w:tcPr>
            <w:tcW w:w="6840" w:type="dxa"/>
          </w:tcPr>
          <w:p w:rsidR="0032729F" w:rsidRDefault="0032729F" w:rsidP="0032729F">
            <w:pPr>
              <w:pStyle w:val="ListParagraph"/>
              <w:numPr>
                <w:ilvl w:val="0"/>
                <w:numId w:val="33"/>
              </w:numPr>
              <w:spacing w:after="0" w:line="240" w:lineRule="auto"/>
              <w:ind w:left="386" w:right="0"/>
              <w:contextualSpacing w:val="0"/>
              <w:rPr>
                <w:rFonts w:ascii="Cambria" w:hAnsi="Cambria"/>
                <w:color w:val="auto"/>
                <w:sz w:val="21"/>
                <w:szCs w:val="21"/>
              </w:rPr>
            </w:pPr>
            <w:r w:rsidRPr="00213C5F">
              <w:rPr>
                <w:rFonts w:ascii="Cambria" w:hAnsi="Cambria"/>
                <w:bCs/>
                <w:color w:val="auto"/>
                <w:sz w:val="21"/>
                <w:szCs w:val="21"/>
              </w:rPr>
              <w:t xml:space="preserve">Development of Composite rebar for RC structures / civil infrastructure, Deployable structures, </w:t>
            </w:r>
            <w:r w:rsidRPr="00213C5F">
              <w:rPr>
                <w:rFonts w:ascii="Cambria" w:hAnsi="Cambria"/>
                <w:color w:val="auto"/>
                <w:sz w:val="21"/>
                <w:szCs w:val="21"/>
              </w:rPr>
              <w:t>Infrastructure: Smart building materials, Building energy efficiency improvement.</w:t>
            </w:r>
          </w:p>
          <w:p w:rsidR="0032729F" w:rsidRPr="0032729F" w:rsidRDefault="0032729F" w:rsidP="0032729F">
            <w:pPr>
              <w:spacing w:after="0" w:line="240" w:lineRule="auto"/>
              <w:ind w:right="0"/>
              <w:rPr>
                <w:rFonts w:ascii="Cambria" w:hAnsi="Cambria"/>
                <w:color w:val="auto"/>
                <w:sz w:val="21"/>
                <w:szCs w:val="21"/>
              </w:rPr>
            </w:pPr>
          </w:p>
        </w:tc>
      </w:tr>
      <w:tr w:rsidR="0032729F" w:rsidRPr="00213C5F" w:rsidTr="00C8327E">
        <w:trPr>
          <w:trHeight w:val="170"/>
        </w:trPr>
        <w:tc>
          <w:tcPr>
            <w:tcW w:w="742" w:type="dxa"/>
            <w:vMerge w:val="restart"/>
          </w:tcPr>
          <w:p w:rsidR="0032729F" w:rsidRPr="00213C5F" w:rsidRDefault="0032729F" w:rsidP="00C8327E">
            <w:pPr>
              <w:spacing w:after="0"/>
              <w:rPr>
                <w:rFonts w:ascii="Cambria" w:hAnsi="Cambria"/>
                <w:b/>
                <w:color w:val="auto"/>
                <w:sz w:val="21"/>
                <w:szCs w:val="21"/>
              </w:rPr>
            </w:pPr>
            <w:r w:rsidRPr="00213C5F">
              <w:rPr>
                <w:rFonts w:ascii="Cambria" w:hAnsi="Cambria"/>
                <w:b/>
                <w:color w:val="auto"/>
                <w:sz w:val="21"/>
                <w:szCs w:val="21"/>
              </w:rPr>
              <w:lastRenderedPageBreak/>
              <w:t>4</w:t>
            </w:r>
          </w:p>
        </w:tc>
        <w:tc>
          <w:tcPr>
            <w:tcW w:w="2403" w:type="dxa"/>
            <w:vMerge w:val="restart"/>
          </w:tcPr>
          <w:p w:rsidR="0032729F" w:rsidRPr="00213C5F" w:rsidRDefault="0032729F" w:rsidP="00C8327E">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Spectroscopy/Sensors/Devices/</w:t>
            </w:r>
          </w:p>
          <w:p w:rsidR="0032729F" w:rsidRPr="00213C5F" w:rsidRDefault="0032729F" w:rsidP="00C8327E">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Environmental Technology Solutions </w:t>
            </w:r>
          </w:p>
        </w:tc>
        <w:tc>
          <w:tcPr>
            <w:tcW w:w="6840" w:type="dxa"/>
          </w:tcPr>
          <w:p w:rsidR="0032729F" w:rsidRPr="00213C5F" w:rsidRDefault="0032729F" w:rsidP="0032729F">
            <w:pPr>
              <w:pStyle w:val="ListParagraph"/>
              <w:numPr>
                <w:ilvl w:val="0"/>
                <w:numId w:val="41"/>
              </w:numPr>
              <w:spacing w:after="0" w:line="240" w:lineRule="auto"/>
              <w:ind w:left="433" w:right="0" w:hanging="433"/>
              <w:rPr>
                <w:rFonts w:ascii="Cambria" w:hAnsi="Cambria"/>
                <w:color w:val="auto"/>
                <w:sz w:val="21"/>
                <w:szCs w:val="21"/>
              </w:rPr>
            </w:pPr>
            <w:r w:rsidRPr="00213C5F">
              <w:rPr>
                <w:rFonts w:ascii="Cambria" w:hAnsi="Cambria"/>
                <w:color w:val="auto"/>
                <w:sz w:val="21"/>
                <w:szCs w:val="21"/>
              </w:rPr>
              <w:t>Development of devices and systems for natural calamity forecasting/detection and handling applications. </w:t>
            </w:r>
          </w:p>
        </w:tc>
      </w:tr>
      <w:tr w:rsidR="0032729F" w:rsidRPr="00213C5F" w:rsidTr="00C8327E">
        <w:trPr>
          <w:trHeight w:val="131"/>
        </w:trPr>
        <w:tc>
          <w:tcPr>
            <w:tcW w:w="742" w:type="dxa"/>
            <w:vMerge/>
          </w:tcPr>
          <w:p w:rsidR="0032729F" w:rsidRPr="00213C5F" w:rsidRDefault="0032729F" w:rsidP="00C8327E">
            <w:pPr>
              <w:rPr>
                <w:rFonts w:ascii="Cambria" w:hAnsi="Cambria"/>
                <w:color w:val="auto"/>
                <w:sz w:val="21"/>
                <w:szCs w:val="21"/>
              </w:rPr>
            </w:pPr>
          </w:p>
        </w:tc>
        <w:tc>
          <w:tcPr>
            <w:tcW w:w="2403" w:type="dxa"/>
            <w:vMerge/>
          </w:tcPr>
          <w:p w:rsidR="0032729F" w:rsidRPr="00213C5F" w:rsidRDefault="0032729F" w:rsidP="00C8327E">
            <w:pPr>
              <w:rPr>
                <w:rFonts w:ascii="Cambria" w:hAnsi="Cambria"/>
                <w:color w:val="auto"/>
                <w:sz w:val="21"/>
                <w:szCs w:val="21"/>
              </w:rPr>
            </w:pPr>
          </w:p>
        </w:tc>
        <w:tc>
          <w:tcPr>
            <w:tcW w:w="6840" w:type="dxa"/>
          </w:tcPr>
          <w:p w:rsidR="0032729F" w:rsidRPr="00213C5F" w:rsidRDefault="0032729F" w:rsidP="0032729F">
            <w:pPr>
              <w:pStyle w:val="ListParagraph"/>
              <w:numPr>
                <w:ilvl w:val="0"/>
                <w:numId w:val="42"/>
              </w:numPr>
              <w:spacing w:after="0" w:line="240" w:lineRule="auto"/>
              <w:ind w:left="433" w:right="0" w:hanging="433"/>
              <w:rPr>
                <w:rFonts w:ascii="Cambria" w:hAnsi="Cambria"/>
                <w:color w:val="auto"/>
                <w:sz w:val="21"/>
                <w:szCs w:val="21"/>
              </w:rPr>
            </w:pPr>
            <w:r w:rsidRPr="00213C5F">
              <w:rPr>
                <w:rFonts w:ascii="Cambria" w:hAnsi="Cambria"/>
                <w:color w:val="auto"/>
                <w:sz w:val="21"/>
                <w:szCs w:val="21"/>
              </w:rPr>
              <w:t>Development of portable spectroscopy technique for evaluating pesticide content in fruits, vegetables, and meat products and other applications.</w:t>
            </w:r>
          </w:p>
        </w:tc>
      </w:tr>
      <w:tr w:rsidR="0032729F" w:rsidRPr="00213C5F" w:rsidTr="00C8327E">
        <w:trPr>
          <w:trHeight w:val="63"/>
        </w:trPr>
        <w:tc>
          <w:tcPr>
            <w:tcW w:w="742" w:type="dxa"/>
            <w:vMerge/>
          </w:tcPr>
          <w:p w:rsidR="0032729F" w:rsidRPr="00213C5F" w:rsidRDefault="0032729F" w:rsidP="00C8327E">
            <w:pPr>
              <w:rPr>
                <w:rFonts w:ascii="Cambria" w:hAnsi="Cambria"/>
                <w:color w:val="auto"/>
                <w:sz w:val="21"/>
                <w:szCs w:val="21"/>
              </w:rPr>
            </w:pPr>
          </w:p>
        </w:tc>
        <w:tc>
          <w:tcPr>
            <w:tcW w:w="2403" w:type="dxa"/>
            <w:vMerge/>
          </w:tcPr>
          <w:p w:rsidR="0032729F" w:rsidRPr="00213C5F" w:rsidRDefault="0032729F" w:rsidP="00C8327E">
            <w:pPr>
              <w:rPr>
                <w:rFonts w:ascii="Cambria" w:hAnsi="Cambria"/>
                <w:color w:val="auto"/>
                <w:sz w:val="21"/>
                <w:szCs w:val="21"/>
              </w:rPr>
            </w:pPr>
          </w:p>
        </w:tc>
        <w:tc>
          <w:tcPr>
            <w:tcW w:w="6840" w:type="dxa"/>
          </w:tcPr>
          <w:p w:rsidR="0032729F" w:rsidRPr="00213C5F" w:rsidRDefault="0032729F" w:rsidP="0032729F">
            <w:pPr>
              <w:pStyle w:val="ListParagraph"/>
              <w:numPr>
                <w:ilvl w:val="0"/>
                <w:numId w:val="42"/>
              </w:numPr>
              <w:spacing w:after="0" w:line="240" w:lineRule="auto"/>
              <w:ind w:left="370" w:right="0"/>
              <w:contextualSpacing w:val="0"/>
              <w:rPr>
                <w:rFonts w:ascii="Cambria" w:hAnsi="Cambria"/>
                <w:bCs/>
                <w:color w:val="auto"/>
                <w:sz w:val="21"/>
                <w:szCs w:val="21"/>
              </w:rPr>
            </w:pPr>
            <w:r w:rsidRPr="00213C5F">
              <w:rPr>
                <w:rFonts w:ascii="Cambria" w:hAnsi="Cambria"/>
                <w:color w:val="auto"/>
                <w:sz w:val="21"/>
                <w:szCs w:val="21"/>
                <w:shd w:val="clear" w:color="auto" w:fill="FFFFFF"/>
              </w:rPr>
              <w:t>Development of Technologies for soil erosion prevention and soil health restoration in hill ecosystems.</w:t>
            </w:r>
          </w:p>
        </w:tc>
      </w:tr>
    </w:tbl>
    <w:p w:rsidR="0032729F" w:rsidRPr="00213C5F" w:rsidRDefault="0032729F" w:rsidP="0032729F">
      <w:pPr>
        <w:spacing w:after="0"/>
        <w:rPr>
          <w:rFonts w:ascii="Cambria" w:eastAsia="Cambria" w:hAnsi="Cambria" w:cs="Cambria"/>
          <w:b/>
          <w:color w:val="00000A"/>
          <w:sz w:val="30"/>
        </w:rPr>
      </w:pPr>
      <w:proofErr w:type="spellStart"/>
      <w:r>
        <w:rPr>
          <w:rFonts w:ascii="Cambria" w:eastAsia="Cambria" w:hAnsi="Cambria" w:cs="Cambria"/>
          <w:b/>
          <w:color w:val="00000A"/>
          <w:sz w:val="28"/>
          <w:u w:color="00000A"/>
        </w:rPr>
        <w:t>CoE</w:t>
      </w:r>
      <w:proofErr w:type="spellEnd"/>
      <w:r>
        <w:rPr>
          <w:rFonts w:ascii="Cambria" w:eastAsia="Cambria" w:hAnsi="Cambria" w:cs="Cambria"/>
          <w:b/>
          <w:color w:val="00000A"/>
          <w:sz w:val="28"/>
          <w:u w:color="00000A"/>
        </w:rPr>
        <w:t xml:space="preserve"> </w:t>
      </w:r>
      <w:r w:rsidRPr="00213C5F">
        <w:rPr>
          <w:rFonts w:ascii="Cambria" w:eastAsia="Cambria" w:hAnsi="Cambria" w:cs="Cambria"/>
          <w:b/>
          <w:color w:val="00000A"/>
          <w:sz w:val="28"/>
          <w:u w:color="00000A"/>
        </w:rPr>
        <w:t>Proposals are invited under the following categories/Thrust areas</w:t>
      </w:r>
      <w:r w:rsidRPr="00213C5F">
        <w:rPr>
          <w:rFonts w:ascii="Cambria" w:eastAsia="Cambria" w:hAnsi="Cambria" w:cs="Cambria"/>
          <w:b/>
          <w:color w:val="00000A"/>
          <w:sz w:val="30"/>
        </w:rPr>
        <w:t xml:space="preserve">: </w:t>
      </w:r>
    </w:p>
    <w:p w:rsidR="0032729F" w:rsidRPr="00213C5F" w:rsidRDefault="0032729F" w:rsidP="0032729F">
      <w:pPr>
        <w:spacing w:after="0" w:line="240" w:lineRule="auto"/>
        <w:rPr>
          <w:rFonts w:ascii="Cambria" w:eastAsia="Cambria" w:hAnsi="Cambria" w:cs="Cambria"/>
          <w:color w:val="00000A"/>
          <w:sz w:val="30"/>
        </w:rPr>
      </w:pPr>
      <w:r w:rsidRPr="00213C5F">
        <w:rPr>
          <w:rFonts w:ascii="Cambria" w:hAnsi="Cambria"/>
          <w:sz w:val="21"/>
          <w:szCs w:val="21"/>
        </w:rPr>
        <w:t xml:space="preserve">Applications are invited to create </w:t>
      </w:r>
      <w:proofErr w:type="spellStart"/>
      <w:r w:rsidRPr="00213C5F">
        <w:rPr>
          <w:rFonts w:ascii="Cambria" w:hAnsi="Cambria"/>
          <w:sz w:val="21"/>
          <w:szCs w:val="21"/>
        </w:rPr>
        <w:t>CoE</w:t>
      </w:r>
      <w:proofErr w:type="spellEnd"/>
      <w:r w:rsidRPr="00213C5F">
        <w:rPr>
          <w:rFonts w:ascii="Cambria" w:hAnsi="Cambria"/>
          <w:sz w:val="21"/>
          <w:szCs w:val="21"/>
        </w:rPr>
        <w:t xml:space="preserve"> from Scientist/Engineers/ Technologists working in Universities, Academic institutions, R&amp;D institutions, laboratories in association with Other Institutes, Laboratories and with mandatory contribution from Industry/ Industry bodies. </w:t>
      </w:r>
      <w:proofErr w:type="spellStart"/>
      <w:r w:rsidRPr="00213C5F">
        <w:rPr>
          <w:rFonts w:ascii="Cambria" w:hAnsi="Cambria"/>
          <w:sz w:val="21"/>
          <w:szCs w:val="21"/>
        </w:rPr>
        <w:t>CoE</w:t>
      </w:r>
      <w:proofErr w:type="spellEnd"/>
      <w:r w:rsidRPr="00213C5F">
        <w:rPr>
          <w:rFonts w:ascii="Cambria" w:hAnsi="Cambria"/>
          <w:sz w:val="21"/>
          <w:szCs w:val="21"/>
        </w:rPr>
        <w:t xml:space="preserve"> should target capacity building along with 4Ds (design, development, demonstration, and deployment) of following technologies.</w:t>
      </w:r>
    </w:p>
    <w:p w:rsidR="0032729F" w:rsidRPr="00213C5F" w:rsidRDefault="0032729F" w:rsidP="0032729F">
      <w:pPr>
        <w:spacing w:after="0" w:line="240" w:lineRule="auto"/>
        <w:rPr>
          <w:rFonts w:ascii="Cambria" w:hAnsi="Cambria"/>
          <w:b/>
          <w:sz w:val="21"/>
          <w:szCs w:val="21"/>
        </w:rPr>
      </w:pPr>
      <w:r w:rsidRPr="00213C5F">
        <w:rPr>
          <w:rFonts w:ascii="Cambria" w:hAnsi="Cambria"/>
          <w:b/>
          <w:sz w:val="21"/>
          <w:szCs w:val="21"/>
          <w:u w:val="single"/>
        </w:rPr>
        <w:t>Advanced Manufacturing Technologies (AMT)</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32729F" w:rsidRPr="00213C5F" w:rsidTr="00C8327E">
        <w:tc>
          <w:tcPr>
            <w:tcW w:w="757"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Proposals invited for</w:t>
            </w:r>
          </w:p>
        </w:tc>
      </w:tr>
      <w:tr w:rsidR="0032729F" w:rsidRPr="00213C5F" w:rsidTr="00C8327E">
        <w:trPr>
          <w:trHeight w:val="92"/>
        </w:trPr>
        <w:tc>
          <w:tcPr>
            <w:tcW w:w="757"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1</w:t>
            </w:r>
          </w:p>
        </w:tc>
        <w:tc>
          <w:tcPr>
            <w:tcW w:w="2388" w:type="dxa"/>
          </w:tcPr>
          <w:p w:rsidR="0032729F" w:rsidRPr="00213C5F" w:rsidRDefault="0032729F" w:rsidP="00C8327E">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on Sustainable Technologies for Bulk Chemicals</w:t>
            </w:r>
          </w:p>
        </w:tc>
        <w:tc>
          <w:tcPr>
            <w:tcW w:w="6489"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Sustainable Technologies for Bulk chemicals from fossil fuels including petroleum. The proposed process should confine to net zero principles. The end deliverable should be pilot plant process.</w:t>
            </w:r>
          </w:p>
        </w:tc>
      </w:tr>
    </w:tbl>
    <w:p w:rsidR="0032729F" w:rsidRPr="00213C5F" w:rsidRDefault="0032729F" w:rsidP="0032729F">
      <w:pPr>
        <w:pStyle w:val="NormalWeb"/>
        <w:spacing w:before="120" w:beforeAutospacing="0" w:after="0" w:afterAutospacing="0"/>
        <w:rPr>
          <w:rFonts w:ascii="Cambria" w:hAnsi="Cambria"/>
          <w:b/>
          <w:sz w:val="21"/>
          <w:szCs w:val="21"/>
        </w:rPr>
      </w:pPr>
      <w:r w:rsidRPr="00213C5F">
        <w:rPr>
          <w:rFonts w:ascii="Cambria" w:hAnsi="Cambria"/>
          <w:b/>
          <w:sz w:val="21"/>
          <w:szCs w:val="21"/>
          <w:u w:val="single"/>
        </w:rPr>
        <w:t>Waste Management Technologies (WMT)</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32729F" w:rsidRPr="00213C5F" w:rsidTr="00C8327E">
        <w:tc>
          <w:tcPr>
            <w:tcW w:w="757"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Proposals invited for</w:t>
            </w:r>
          </w:p>
        </w:tc>
      </w:tr>
      <w:tr w:rsidR="0032729F" w:rsidRPr="00213C5F" w:rsidTr="00C8327E">
        <w:trPr>
          <w:trHeight w:val="92"/>
        </w:trPr>
        <w:tc>
          <w:tcPr>
            <w:tcW w:w="757"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1</w:t>
            </w:r>
          </w:p>
        </w:tc>
        <w:tc>
          <w:tcPr>
            <w:tcW w:w="2388" w:type="dxa"/>
          </w:tcPr>
          <w:p w:rsidR="0032729F" w:rsidRPr="00213C5F" w:rsidRDefault="0032729F" w:rsidP="00C8327E">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in the Domain of Agricultural Waste Management</w:t>
            </w:r>
          </w:p>
        </w:tc>
        <w:tc>
          <w:tcPr>
            <w:tcW w:w="6489"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 xml:space="preserve">Technologies in the management of Agricultural waste viz., Post-harvest agro residue and </w:t>
            </w:r>
            <w:proofErr w:type="spellStart"/>
            <w:r w:rsidRPr="00213C5F">
              <w:rPr>
                <w:rFonts w:ascii="Cambria" w:hAnsi="Cambria"/>
                <w:sz w:val="21"/>
                <w:szCs w:val="21"/>
              </w:rPr>
              <w:t>lignocellulosic</w:t>
            </w:r>
            <w:proofErr w:type="spellEnd"/>
            <w:r w:rsidRPr="00213C5F">
              <w:rPr>
                <w:rFonts w:ascii="Cambria" w:hAnsi="Cambria"/>
                <w:sz w:val="21"/>
                <w:szCs w:val="21"/>
              </w:rPr>
              <w:t xml:space="preserve"> biomass e.g. straws, stalks, etc., Flower waste, Fruits and vegetable waste, Primary processing waste, Cereals, pulses, legumes and millets waste.</w:t>
            </w:r>
          </w:p>
        </w:tc>
      </w:tr>
    </w:tbl>
    <w:p w:rsidR="0032729F" w:rsidRPr="00213C5F" w:rsidRDefault="0032729F" w:rsidP="0032729F">
      <w:pPr>
        <w:pStyle w:val="NormalWeb"/>
        <w:spacing w:before="120" w:beforeAutospacing="0" w:after="0" w:afterAutospacing="0"/>
        <w:rPr>
          <w:rFonts w:ascii="Cambria" w:hAnsi="Cambria"/>
          <w:b/>
          <w:sz w:val="21"/>
          <w:szCs w:val="21"/>
        </w:rPr>
      </w:pPr>
      <w:r w:rsidRPr="00213C5F">
        <w:rPr>
          <w:rFonts w:ascii="Cambria" w:hAnsi="Cambria"/>
          <w:b/>
          <w:sz w:val="21"/>
          <w:szCs w:val="21"/>
          <w:u w:val="single"/>
        </w:rPr>
        <w:t>Biomedical Device and Technology Development (BDTD)</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32729F" w:rsidRPr="00213C5F" w:rsidTr="00C8327E">
        <w:tc>
          <w:tcPr>
            <w:tcW w:w="757"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Proposals invited for</w:t>
            </w:r>
          </w:p>
        </w:tc>
      </w:tr>
      <w:tr w:rsidR="0032729F" w:rsidRPr="00213C5F" w:rsidTr="00C8327E">
        <w:trPr>
          <w:trHeight w:val="92"/>
        </w:trPr>
        <w:tc>
          <w:tcPr>
            <w:tcW w:w="757"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1</w:t>
            </w:r>
          </w:p>
        </w:tc>
        <w:tc>
          <w:tcPr>
            <w:tcW w:w="2388" w:type="dxa"/>
          </w:tcPr>
          <w:p w:rsidR="0032729F" w:rsidRPr="00213C5F" w:rsidRDefault="0032729F" w:rsidP="00C8327E">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for Medical Device Development</w:t>
            </w:r>
          </w:p>
        </w:tc>
        <w:tc>
          <w:tcPr>
            <w:tcW w:w="6489" w:type="dxa"/>
          </w:tcPr>
          <w:p w:rsidR="0032729F" w:rsidRPr="00213C5F" w:rsidRDefault="0032729F" w:rsidP="00C8327E">
            <w:pPr>
              <w:spacing w:after="0" w:line="240" w:lineRule="auto"/>
              <w:rPr>
                <w:rFonts w:ascii="Cambria" w:hAnsi="Cambria"/>
                <w:sz w:val="21"/>
                <w:szCs w:val="21"/>
              </w:rPr>
            </w:pPr>
            <w:r w:rsidRPr="00213C5F">
              <w:rPr>
                <w:rFonts w:ascii="Cambria" w:hAnsi="Cambria"/>
                <w:sz w:val="21"/>
                <w:szCs w:val="21"/>
              </w:rPr>
              <w:t>Medical device development from TRL 4-6, testing &amp; validation covering 6-8 medical devices.</w:t>
            </w:r>
          </w:p>
        </w:tc>
      </w:tr>
    </w:tbl>
    <w:p w:rsidR="0032729F" w:rsidRPr="00213C5F" w:rsidRDefault="0032729F" w:rsidP="0032729F">
      <w:pPr>
        <w:spacing w:before="240" w:after="0" w:line="240" w:lineRule="auto"/>
        <w:rPr>
          <w:rFonts w:ascii="Cambria" w:hAnsi="Cambria"/>
          <w:b/>
          <w:sz w:val="21"/>
          <w:szCs w:val="21"/>
          <w:u w:val="single"/>
        </w:rPr>
      </w:pPr>
      <w:r w:rsidRPr="00213C5F">
        <w:rPr>
          <w:rFonts w:ascii="Cambria" w:hAnsi="Cambria"/>
          <w:b/>
          <w:sz w:val="21"/>
          <w:szCs w:val="21"/>
          <w:u w:val="single"/>
        </w:rPr>
        <w:t xml:space="preserve">Technology Development </w:t>
      </w:r>
      <w:proofErr w:type="spellStart"/>
      <w:r w:rsidRPr="00213C5F">
        <w:rPr>
          <w:rFonts w:ascii="Cambria" w:hAnsi="Cambria"/>
          <w:b/>
          <w:sz w:val="21"/>
          <w:szCs w:val="21"/>
          <w:u w:val="single"/>
        </w:rPr>
        <w:t>Programme</w:t>
      </w:r>
      <w:proofErr w:type="spellEnd"/>
      <w:r w:rsidRPr="00213C5F">
        <w:rPr>
          <w:rFonts w:ascii="Cambria" w:hAnsi="Cambria"/>
          <w:b/>
          <w:sz w:val="21"/>
          <w:szCs w:val="21"/>
          <w:u w:val="single"/>
        </w:rPr>
        <w:t xml:space="preserve"> (TDP):</w:t>
      </w:r>
      <w:r w:rsidRPr="00213C5F">
        <w:rPr>
          <w:rFonts w:ascii="Cambria" w:hAnsi="Cambria"/>
          <w:b/>
          <w:sz w:val="21"/>
          <w:szCs w:val="21"/>
        </w:rPr>
        <w:t xml:space="preserve"> -</w:t>
      </w:r>
    </w:p>
    <w:tbl>
      <w:tblPr>
        <w:tblStyle w:val="TableGrid"/>
        <w:tblW w:w="9634" w:type="dxa"/>
        <w:tblLayout w:type="fixed"/>
        <w:tblLook w:val="04A0" w:firstRow="1" w:lastRow="0" w:firstColumn="1" w:lastColumn="0" w:noHBand="0" w:noVBand="1"/>
      </w:tblPr>
      <w:tblGrid>
        <w:gridCol w:w="742"/>
        <w:gridCol w:w="2403"/>
        <w:gridCol w:w="6489"/>
      </w:tblGrid>
      <w:tr w:rsidR="0032729F" w:rsidRPr="00213C5F" w:rsidTr="00C8327E">
        <w:tc>
          <w:tcPr>
            <w:tcW w:w="742"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S.NO</w:t>
            </w:r>
          </w:p>
        </w:tc>
        <w:tc>
          <w:tcPr>
            <w:tcW w:w="2403"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Proposals invited for</w:t>
            </w:r>
          </w:p>
        </w:tc>
      </w:tr>
      <w:tr w:rsidR="0032729F" w:rsidRPr="00213C5F" w:rsidTr="00C8327E">
        <w:trPr>
          <w:trHeight w:val="63"/>
        </w:trPr>
        <w:tc>
          <w:tcPr>
            <w:tcW w:w="742"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1</w:t>
            </w:r>
          </w:p>
        </w:tc>
        <w:tc>
          <w:tcPr>
            <w:tcW w:w="2403"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for Validation of Agro Technologies</w:t>
            </w:r>
            <w:r w:rsidRPr="00213C5F">
              <w:rPr>
                <w:rFonts w:ascii="Cambria" w:hAnsi="Cambria"/>
                <w:b/>
                <w:sz w:val="21"/>
                <w:szCs w:val="21"/>
                <w:vertAlign w:val="superscript"/>
              </w:rPr>
              <w:t>*</w:t>
            </w:r>
          </w:p>
        </w:tc>
        <w:tc>
          <w:tcPr>
            <w:tcW w:w="6489" w:type="dxa"/>
          </w:tcPr>
          <w:p w:rsidR="0032729F" w:rsidRPr="00213C5F" w:rsidRDefault="0032729F" w:rsidP="00C8327E">
            <w:pPr>
              <w:spacing w:after="0" w:line="240" w:lineRule="auto"/>
              <w:rPr>
                <w:rFonts w:ascii="Cambria" w:hAnsi="Cambria"/>
                <w:sz w:val="21"/>
                <w:szCs w:val="21"/>
                <w:shd w:val="clear" w:color="auto" w:fill="FFFFFF"/>
              </w:rPr>
            </w:pPr>
            <w:r w:rsidRPr="00213C5F">
              <w:rPr>
                <w:rFonts w:ascii="Cambria" w:hAnsi="Cambria"/>
                <w:sz w:val="21"/>
                <w:szCs w:val="21"/>
              </w:rPr>
              <w:t xml:space="preserve">Validation of agro technologies developed through DST supported projects. </w:t>
            </w:r>
          </w:p>
        </w:tc>
      </w:tr>
    </w:tbl>
    <w:p w:rsidR="0032729F" w:rsidRPr="00213C5F" w:rsidRDefault="0032729F" w:rsidP="0032729F">
      <w:pPr>
        <w:spacing w:before="240" w:after="0" w:line="240" w:lineRule="auto"/>
        <w:rPr>
          <w:rFonts w:ascii="Cambria" w:hAnsi="Cambria"/>
          <w:b/>
          <w:sz w:val="21"/>
          <w:szCs w:val="21"/>
          <w:u w:val="single"/>
        </w:rPr>
      </w:pPr>
      <w:r w:rsidRPr="00213C5F">
        <w:rPr>
          <w:rFonts w:ascii="Cambria" w:hAnsi="Cambria"/>
          <w:b/>
          <w:sz w:val="21"/>
          <w:szCs w:val="21"/>
          <w:u w:val="single"/>
        </w:rPr>
        <w:t xml:space="preserve">Therapeutic Chemicals (TC): </w:t>
      </w:r>
      <w:r w:rsidRPr="00213C5F">
        <w:rPr>
          <w:rFonts w:ascii="Cambria" w:hAnsi="Cambria"/>
          <w:b/>
          <w:sz w:val="21"/>
          <w:szCs w:val="21"/>
        </w:rPr>
        <w:t>-</w:t>
      </w:r>
    </w:p>
    <w:p w:rsidR="0032729F" w:rsidRPr="00213C5F" w:rsidRDefault="0032729F" w:rsidP="0032729F">
      <w:pPr>
        <w:tabs>
          <w:tab w:val="left" w:pos="4349"/>
        </w:tabs>
        <w:spacing w:after="0" w:line="240" w:lineRule="auto"/>
        <w:rPr>
          <w:rFonts w:ascii="Cambria" w:hAnsi="Cambria"/>
          <w:sz w:val="21"/>
          <w:szCs w:val="21"/>
        </w:rPr>
      </w:pPr>
      <w:r w:rsidRPr="00213C5F">
        <w:rPr>
          <w:rFonts w:ascii="Cambria" w:hAnsi="Cambria"/>
          <w:sz w:val="21"/>
          <w:szCs w:val="21"/>
        </w:rPr>
        <w:tab/>
      </w:r>
      <w:r w:rsidRPr="00213C5F">
        <w:rPr>
          <w:rFonts w:ascii="Cambria" w:hAnsi="Cambria"/>
          <w:sz w:val="21"/>
          <w:szCs w:val="21"/>
        </w:rPr>
        <w:tab/>
      </w:r>
    </w:p>
    <w:tbl>
      <w:tblPr>
        <w:tblStyle w:val="TableGrid"/>
        <w:tblW w:w="9634" w:type="dxa"/>
        <w:tblLayout w:type="fixed"/>
        <w:tblLook w:val="04A0" w:firstRow="1" w:lastRow="0" w:firstColumn="1" w:lastColumn="0" w:noHBand="0" w:noVBand="1"/>
      </w:tblPr>
      <w:tblGrid>
        <w:gridCol w:w="742"/>
        <w:gridCol w:w="2403"/>
        <w:gridCol w:w="6489"/>
      </w:tblGrid>
      <w:tr w:rsidR="0032729F" w:rsidRPr="00213C5F" w:rsidTr="00C8327E">
        <w:tc>
          <w:tcPr>
            <w:tcW w:w="742"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S.NO</w:t>
            </w:r>
          </w:p>
        </w:tc>
        <w:tc>
          <w:tcPr>
            <w:tcW w:w="2403"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Proposals invited on AMR for</w:t>
            </w:r>
          </w:p>
        </w:tc>
      </w:tr>
      <w:tr w:rsidR="0032729F" w:rsidRPr="00213C5F" w:rsidTr="00C8327E">
        <w:trPr>
          <w:trHeight w:val="63"/>
        </w:trPr>
        <w:tc>
          <w:tcPr>
            <w:tcW w:w="742"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1</w:t>
            </w:r>
          </w:p>
        </w:tc>
        <w:tc>
          <w:tcPr>
            <w:tcW w:w="2403" w:type="dxa"/>
          </w:tcPr>
          <w:p w:rsidR="0032729F" w:rsidRPr="00213C5F" w:rsidRDefault="0032729F" w:rsidP="00C8327E">
            <w:pPr>
              <w:spacing w:after="0" w:line="240" w:lineRule="auto"/>
              <w:rPr>
                <w:rFonts w:ascii="Cambria" w:hAnsi="Cambria"/>
                <w:b/>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on Antimicrobial resistance (AMR)</w:t>
            </w:r>
          </w:p>
        </w:tc>
        <w:tc>
          <w:tcPr>
            <w:tcW w:w="6489" w:type="dxa"/>
          </w:tcPr>
          <w:p w:rsidR="0032729F" w:rsidRPr="00213C5F" w:rsidRDefault="0032729F" w:rsidP="0032729F">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Multipronged approaches focused on "Leads to Pre-clinical studies with I.P. potential".</w:t>
            </w:r>
          </w:p>
          <w:p w:rsidR="0032729F" w:rsidRPr="00213C5F" w:rsidRDefault="0032729F" w:rsidP="0032729F">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New formulations of existing antibiotics.</w:t>
            </w:r>
          </w:p>
          <w:p w:rsidR="0032729F" w:rsidRPr="00213C5F" w:rsidRDefault="0032729F" w:rsidP="0032729F">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Pathogen microbiology including focus on host derived targets and therapies.</w:t>
            </w:r>
          </w:p>
          <w:p w:rsidR="0032729F" w:rsidRPr="00213C5F" w:rsidRDefault="0032729F" w:rsidP="0032729F">
            <w:pPr>
              <w:numPr>
                <w:ilvl w:val="0"/>
                <w:numId w:val="57"/>
              </w:numPr>
              <w:shd w:val="clear" w:color="auto" w:fill="FFFFFF"/>
              <w:tabs>
                <w:tab w:val="clear" w:pos="720"/>
              </w:tabs>
              <w:spacing w:before="100" w:beforeAutospacing="1" w:after="0" w:line="240" w:lineRule="auto"/>
              <w:ind w:left="431" w:right="0"/>
              <w:jc w:val="left"/>
              <w:rPr>
                <w:rFonts w:ascii="Cambria" w:hAnsi="Cambria"/>
                <w:sz w:val="21"/>
                <w:szCs w:val="21"/>
                <w:shd w:val="clear" w:color="auto" w:fill="FFFFFF"/>
              </w:rPr>
            </w:pPr>
            <w:r w:rsidRPr="00213C5F">
              <w:rPr>
                <w:rFonts w:ascii="Cambria" w:hAnsi="Cambria" w:cs="Arial"/>
                <w:sz w:val="21"/>
                <w:szCs w:val="21"/>
              </w:rPr>
              <w:t>Diagnostics, devices and the scope of development of POC devices for clinical settings.</w:t>
            </w:r>
          </w:p>
        </w:tc>
      </w:tr>
    </w:tbl>
    <w:p w:rsidR="0032729F" w:rsidRPr="00213C5F" w:rsidRDefault="0032729F" w:rsidP="0032729F">
      <w:pPr>
        <w:spacing w:after="0" w:line="240" w:lineRule="auto"/>
        <w:rPr>
          <w:rFonts w:ascii="Cambria" w:hAnsi="Cambria"/>
          <w:sz w:val="21"/>
          <w:szCs w:val="21"/>
        </w:rPr>
      </w:pPr>
    </w:p>
    <w:p w:rsidR="0032729F" w:rsidRPr="00213C5F" w:rsidRDefault="0032729F" w:rsidP="0032729F">
      <w:pPr>
        <w:spacing w:after="0" w:line="240" w:lineRule="auto"/>
        <w:rPr>
          <w:rFonts w:ascii="Cambria" w:hAnsi="Cambria"/>
          <w:sz w:val="21"/>
          <w:szCs w:val="21"/>
        </w:rPr>
      </w:pPr>
      <w:r w:rsidRPr="00213C5F">
        <w:rPr>
          <w:rFonts w:ascii="Cambria" w:eastAsia="Cambria" w:hAnsi="Cambria" w:cs="Cambria"/>
          <w:color w:val="00000A"/>
          <w:sz w:val="21"/>
          <w:szCs w:val="21"/>
        </w:rPr>
        <w:t xml:space="preserve"> </w:t>
      </w:r>
      <w:r w:rsidRPr="00213C5F">
        <w:rPr>
          <w:rFonts w:ascii="Cambria" w:eastAsia="Cambria" w:hAnsi="Cambria" w:cs="Cambria"/>
          <w:color w:val="00000A"/>
          <w:sz w:val="21"/>
          <w:szCs w:val="21"/>
        </w:rPr>
        <w:tab/>
        <w:t xml:space="preserve"> </w:t>
      </w:r>
    </w:p>
    <w:p w:rsidR="0032729F" w:rsidRDefault="0032729F" w:rsidP="0032729F">
      <w:pPr>
        <w:spacing w:after="0" w:line="240" w:lineRule="auto"/>
        <w:rPr>
          <w:rFonts w:ascii="Cambria" w:hAnsi="Cambria"/>
        </w:rPr>
      </w:pPr>
      <w:r w:rsidRPr="00213C5F">
        <w:rPr>
          <w:rFonts w:ascii="Cambria" w:eastAsia="Cambria" w:hAnsi="Cambria" w:cs="Cambria"/>
          <w:b/>
          <w:u w:val="single"/>
        </w:rPr>
        <w:t>Note:</w:t>
      </w:r>
      <w:r w:rsidRPr="00213C5F">
        <w:rPr>
          <w:rFonts w:ascii="Cambria" w:eastAsia="Cambria" w:hAnsi="Cambria" w:cs="Cambria"/>
          <w:u w:color="000000"/>
        </w:rPr>
        <w:t xml:space="preserve">  Maximum two </w:t>
      </w:r>
      <w:proofErr w:type="spellStart"/>
      <w:r w:rsidRPr="00213C5F">
        <w:rPr>
          <w:rFonts w:ascii="Cambria" w:eastAsia="Cambria" w:hAnsi="Cambria" w:cs="Cambria"/>
          <w:u w:color="000000"/>
        </w:rPr>
        <w:t>CoEs</w:t>
      </w:r>
      <w:proofErr w:type="spellEnd"/>
      <w:r w:rsidRPr="00213C5F">
        <w:rPr>
          <w:rFonts w:ascii="Cambria" w:eastAsia="Cambria" w:hAnsi="Cambria" w:cs="Cambria"/>
          <w:u w:color="000000"/>
        </w:rPr>
        <w:t xml:space="preserve"> will be </w:t>
      </w:r>
      <w:r w:rsidRPr="00213C5F">
        <w:rPr>
          <w:rFonts w:ascii="Cambria" w:hAnsi="Cambria"/>
        </w:rPr>
        <w:t>established under each thrust area.</w:t>
      </w:r>
    </w:p>
    <w:p w:rsidR="0032729F" w:rsidRDefault="0032729F" w:rsidP="0032729F">
      <w:pPr>
        <w:spacing w:after="0" w:line="240" w:lineRule="auto"/>
        <w:jc w:val="center"/>
        <w:rPr>
          <w:rFonts w:ascii="Cambria" w:eastAsia="Cambria" w:hAnsi="Cambria" w:cs="Cambria"/>
          <w:b/>
        </w:rPr>
      </w:pPr>
    </w:p>
    <w:p w:rsidR="0032729F" w:rsidRPr="0032729F" w:rsidRDefault="0032729F" w:rsidP="0032729F">
      <w:pPr>
        <w:spacing w:after="0" w:line="240" w:lineRule="auto"/>
        <w:jc w:val="center"/>
        <w:rPr>
          <w:rFonts w:ascii="Cambria" w:eastAsia="Cambria" w:hAnsi="Cambria" w:cs="Cambria"/>
        </w:rPr>
      </w:pPr>
      <w:r w:rsidRPr="0032729F">
        <w:rPr>
          <w:rFonts w:ascii="Cambria" w:eastAsia="Cambria" w:hAnsi="Cambria" w:cs="Cambria"/>
          <w:b/>
        </w:rPr>
        <w:t>********</w:t>
      </w:r>
    </w:p>
    <w:p w:rsidR="001A63F3" w:rsidRPr="00213C5F" w:rsidRDefault="001A63F3" w:rsidP="001A63F3">
      <w:pPr>
        <w:jc w:val="right"/>
        <w:rPr>
          <w:rFonts w:ascii="Cambria" w:hAnsi="Cambria"/>
          <w:b/>
          <w:sz w:val="44"/>
          <w:szCs w:val="28"/>
        </w:rPr>
      </w:pPr>
      <w:r w:rsidRPr="00213C5F">
        <w:rPr>
          <w:rFonts w:ascii="Cambria" w:hAnsi="Cambria"/>
          <w:b/>
          <w:noProof/>
          <w:sz w:val="44"/>
          <w:szCs w:val="28"/>
          <w:lang w:val="en-IN" w:eastAsia="en-IN"/>
        </w:rPr>
        <w:lastRenderedPageBreak/>
        <w:drawing>
          <wp:anchor distT="0" distB="0" distL="114300" distR="114300" simplePos="0" relativeHeight="251660288" behindDoc="0" locked="0" layoutInCell="1" allowOverlap="1" wp14:anchorId="154EEC01" wp14:editId="0FC0AB16">
            <wp:simplePos x="0" y="0"/>
            <wp:positionH relativeFrom="column">
              <wp:posOffset>5079238</wp:posOffset>
            </wp:positionH>
            <wp:positionV relativeFrom="paragraph">
              <wp:posOffset>-49911</wp:posOffset>
            </wp:positionV>
            <wp:extent cx="1173480" cy="674370"/>
            <wp:effectExtent l="0" t="0" r="7620" b="0"/>
            <wp:wrapNone/>
            <wp:docPr id="10" name="Picture 10" descr="Use Amrit Mahotsav logo while airing programmes on 75 years of  independence: Centre tells TV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Amrit Mahotsav logo while airing programmes on 75 years of  independence: Centre tells TV channel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6125" t="14789" r="16377" b="16135"/>
                    <a:stretch>
                      <a:fillRect/>
                    </a:stretch>
                  </pic:blipFill>
                  <pic:spPr bwMode="auto">
                    <a:xfrm>
                      <a:off x="0" y="0"/>
                      <a:ext cx="11734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C5F">
        <w:rPr>
          <w:rFonts w:ascii="Cambria" w:hAnsi="Cambria"/>
          <w:b/>
          <w:noProof/>
          <w:sz w:val="44"/>
          <w:szCs w:val="28"/>
          <w:lang w:val="en-IN" w:eastAsia="en-IN"/>
        </w:rPr>
        <w:drawing>
          <wp:anchor distT="0" distB="0" distL="114300" distR="114300" simplePos="0" relativeHeight="251659264" behindDoc="0" locked="0" layoutInCell="1" allowOverlap="1" wp14:anchorId="6D70161C" wp14:editId="000D31B1">
            <wp:simplePos x="0" y="0"/>
            <wp:positionH relativeFrom="margin">
              <wp:posOffset>-185293</wp:posOffset>
            </wp:positionH>
            <wp:positionV relativeFrom="paragraph">
              <wp:posOffset>-2667</wp:posOffset>
            </wp:positionV>
            <wp:extent cx="1097915" cy="606425"/>
            <wp:effectExtent l="0" t="0" r="6985" b="3175"/>
            <wp:wrapNone/>
            <wp:docPr id="9" name="Picture 9" descr="File:G20 India 2023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G20 India 2023 logo.svg - Wikimedia Common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791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3F3" w:rsidRPr="00213C5F" w:rsidRDefault="001A63F3" w:rsidP="001A63F3">
      <w:pPr>
        <w:jc w:val="center"/>
        <w:rPr>
          <w:rFonts w:ascii="Cambria" w:hAnsi="Cambria"/>
          <w:b/>
          <w:sz w:val="44"/>
          <w:szCs w:val="28"/>
        </w:rPr>
      </w:pPr>
    </w:p>
    <w:p w:rsidR="001A63F3" w:rsidRPr="00213C5F" w:rsidRDefault="001A63F3" w:rsidP="001A63F3">
      <w:pPr>
        <w:jc w:val="center"/>
        <w:rPr>
          <w:rFonts w:ascii="Cambria" w:hAnsi="Cambria"/>
          <w:b/>
          <w:sz w:val="44"/>
          <w:szCs w:val="28"/>
        </w:rPr>
      </w:pPr>
      <w:r w:rsidRPr="00213C5F">
        <w:rPr>
          <w:rFonts w:ascii="Cambria" w:hAnsi="Cambria"/>
          <w:b/>
          <w:sz w:val="44"/>
          <w:szCs w:val="28"/>
        </w:rPr>
        <w:t xml:space="preserve">GENERAL INFORMATION </w:t>
      </w:r>
    </w:p>
    <w:p w:rsidR="001A63F3" w:rsidRPr="00213C5F" w:rsidRDefault="001A63F3" w:rsidP="001A63F3">
      <w:pPr>
        <w:jc w:val="center"/>
        <w:rPr>
          <w:rFonts w:ascii="Cambria" w:hAnsi="Cambria"/>
          <w:b/>
          <w:sz w:val="28"/>
          <w:szCs w:val="28"/>
        </w:rPr>
      </w:pPr>
      <w:r w:rsidRPr="00213C5F">
        <w:rPr>
          <w:rFonts w:ascii="Cambria" w:hAnsi="Cambria"/>
          <w:b/>
          <w:sz w:val="28"/>
          <w:szCs w:val="28"/>
        </w:rPr>
        <w:t>(FOR SUBMISSION OF PROJECT PROPOSALS FOR FINANCIAL ASSISTANCE)</w:t>
      </w: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b/>
        </w:rPr>
      </w:pPr>
      <w:r w:rsidRPr="00213C5F">
        <w:rPr>
          <w:rFonts w:ascii="Cambria" w:hAnsi="Cambria"/>
          <w:b/>
        </w:rPr>
        <w:t>Under</w:t>
      </w:r>
    </w:p>
    <w:p w:rsidR="001A63F3" w:rsidRPr="00213C5F" w:rsidRDefault="001A63F3" w:rsidP="001A63F3">
      <w:pPr>
        <w:jc w:val="center"/>
        <w:rPr>
          <w:rFonts w:ascii="Cambria" w:hAnsi="Cambria"/>
          <w:b/>
        </w:rPr>
      </w:pPr>
    </w:p>
    <w:p w:rsidR="001A63F3" w:rsidRDefault="001A63F3" w:rsidP="001A63F3">
      <w:pPr>
        <w:jc w:val="center"/>
        <w:rPr>
          <w:rFonts w:ascii="Cambria" w:hAnsi="Cambria"/>
          <w:b/>
          <w:sz w:val="40"/>
          <w:szCs w:val="28"/>
        </w:rPr>
      </w:pPr>
      <w:r w:rsidRPr="00213C5F">
        <w:rPr>
          <w:rFonts w:ascii="Cambria" w:hAnsi="Cambria"/>
          <w:b/>
          <w:sz w:val="40"/>
          <w:szCs w:val="28"/>
        </w:rPr>
        <w:t>TECHNOLOGY DEVELOPMENT PROGRAMME</w:t>
      </w:r>
    </w:p>
    <w:p w:rsidR="007320B7" w:rsidRDefault="007320B7" w:rsidP="001A63F3">
      <w:pPr>
        <w:jc w:val="center"/>
        <w:rPr>
          <w:rFonts w:ascii="Cambria" w:hAnsi="Cambria"/>
          <w:b/>
          <w:sz w:val="40"/>
          <w:szCs w:val="28"/>
        </w:rPr>
      </w:pPr>
    </w:p>
    <w:p w:rsidR="007320B7" w:rsidRPr="00213C5F" w:rsidRDefault="007320B7" w:rsidP="001A63F3">
      <w:pPr>
        <w:jc w:val="center"/>
        <w:rPr>
          <w:rFonts w:ascii="Cambria" w:hAnsi="Cambria"/>
          <w:b/>
          <w:sz w:val="40"/>
          <w:szCs w:val="28"/>
        </w:rPr>
      </w:pP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rPr>
      </w:pPr>
      <w:r w:rsidRPr="00213C5F">
        <w:rPr>
          <w:rFonts w:ascii="Cambria" w:hAnsi="Cambria"/>
          <w:b/>
          <w:noProof/>
          <w:sz w:val="44"/>
          <w:szCs w:val="28"/>
          <w:lang w:val="en-IN" w:eastAsia="en-IN"/>
        </w:rPr>
        <w:drawing>
          <wp:anchor distT="0" distB="0" distL="114300" distR="114300" simplePos="0" relativeHeight="251661312" behindDoc="0" locked="0" layoutInCell="1" allowOverlap="1" wp14:anchorId="30E5776B" wp14:editId="6E231D1C">
            <wp:simplePos x="0" y="0"/>
            <wp:positionH relativeFrom="column">
              <wp:posOffset>2292731</wp:posOffset>
            </wp:positionH>
            <wp:positionV relativeFrom="paragraph">
              <wp:posOffset>7493</wp:posOffset>
            </wp:positionV>
            <wp:extent cx="1691934" cy="1438275"/>
            <wp:effectExtent l="0" t="0" r="3810" b="0"/>
            <wp:wrapNone/>
            <wp:docPr id="2" name="Picture 2" descr="government-of-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of-india"/>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4992"/>
                    <a:stretch/>
                  </pic:blipFill>
                  <pic:spPr bwMode="auto">
                    <a:xfrm>
                      <a:off x="0" y="0"/>
                      <a:ext cx="1691934"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rPr>
      </w:pPr>
    </w:p>
    <w:p w:rsidR="001A63F3" w:rsidRPr="00213C5F" w:rsidRDefault="001A63F3" w:rsidP="001A63F3">
      <w:pPr>
        <w:jc w:val="center"/>
        <w:rPr>
          <w:rFonts w:ascii="Cambria" w:hAnsi="Cambria"/>
          <w:b/>
          <w:sz w:val="28"/>
          <w:szCs w:val="28"/>
        </w:rPr>
      </w:pPr>
      <w:r w:rsidRPr="00213C5F">
        <w:rPr>
          <w:rFonts w:ascii="Cambria" w:hAnsi="Cambria"/>
          <w:b/>
          <w:sz w:val="28"/>
          <w:szCs w:val="28"/>
        </w:rPr>
        <w:t>GOVERNMENT OF INDIA</w:t>
      </w:r>
    </w:p>
    <w:p w:rsidR="001A63F3" w:rsidRPr="00213C5F" w:rsidRDefault="001A63F3" w:rsidP="001A63F3">
      <w:pPr>
        <w:jc w:val="center"/>
        <w:rPr>
          <w:rFonts w:ascii="Cambria" w:hAnsi="Cambria"/>
          <w:b/>
          <w:sz w:val="28"/>
          <w:szCs w:val="28"/>
        </w:rPr>
      </w:pPr>
      <w:r w:rsidRPr="00213C5F">
        <w:rPr>
          <w:rFonts w:ascii="Cambria" w:hAnsi="Cambria"/>
          <w:b/>
          <w:sz w:val="28"/>
          <w:szCs w:val="28"/>
        </w:rPr>
        <w:t>MINISTRY OF SCIENCE &amp; TECHNOLOGY</w:t>
      </w:r>
    </w:p>
    <w:p w:rsidR="001A63F3" w:rsidRPr="00213C5F" w:rsidRDefault="001A63F3" w:rsidP="001A63F3">
      <w:pPr>
        <w:jc w:val="center"/>
        <w:rPr>
          <w:rFonts w:ascii="Cambria" w:hAnsi="Cambria"/>
          <w:b/>
          <w:sz w:val="28"/>
          <w:szCs w:val="28"/>
        </w:rPr>
      </w:pPr>
      <w:r w:rsidRPr="00213C5F">
        <w:rPr>
          <w:rFonts w:ascii="Cambria" w:hAnsi="Cambria"/>
          <w:b/>
          <w:sz w:val="28"/>
          <w:szCs w:val="28"/>
        </w:rPr>
        <w:t>DEPARTMENT OF SCIENCE &amp; TECHNOLOGY</w:t>
      </w:r>
    </w:p>
    <w:p w:rsidR="001A63F3" w:rsidRPr="00213C5F" w:rsidRDefault="001A63F3" w:rsidP="001A63F3">
      <w:pPr>
        <w:jc w:val="center"/>
        <w:rPr>
          <w:rFonts w:ascii="Cambria" w:hAnsi="Cambria"/>
          <w:b/>
          <w:sz w:val="28"/>
          <w:szCs w:val="28"/>
        </w:rPr>
      </w:pPr>
      <w:r w:rsidRPr="00213C5F">
        <w:rPr>
          <w:rFonts w:ascii="Cambria" w:hAnsi="Cambria"/>
          <w:b/>
          <w:sz w:val="28"/>
          <w:szCs w:val="28"/>
        </w:rPr>
        <w:t>TECHNOLOGY BHAVAN, NEW MEHRAULI ROAD,</w:t>
      </w:r>
    </w:p>
    <w:p w:rsidR="001A63F3" w:rsidRPr="00213C5F" w:rsidRDefault="001A63F3" w:rsidP="001A63F3">
      <w:pPr>
        <w:jc w:val="center"/>
        <w:rPr>
          <w:rFonts w:ascii="Cambria" w:hAnsi="Cambria"/>
          <w:b/>
          <w:sz w:val="28"/>
          <w:szCs w:val="28"/>
        </w:rPr>
      </w:pPr>
      <w:r w:rsidRPr="00213C5F">
        <w:rPr>
          <w:rFonts w:ascii="Cambria" w:hAnsi="Cambria"/>
          <w:b/>
          <w:sz w:val="28"/>
          <w:szCs w:val="28"/>
        </w:rPr>
        <w:t>NEW DELHI – 110 016</w:t>
      </w:r>
    </w:p>
    <w:p w:rsidR="001A63F3" w:rsidRPr="00213C5F" w:rsidRDefault="001A63F3" w:rsidP="001A63F3">
      <w:pPr>
        <w:jc w:val="center"/>
        <w:rPr>
          <w:rFonts w:ascii="Cambria" w:hAnsi="Cambria"/>
          <w:b/>
          <w:sz w:val="36"/>
          <w:u w:val="single"/>
        </w:rPr>
      </w:pPr>
    </w:p>
    <w:p w:rsidR="001A63F3" w:rsidRPr="00213C5F" w:rsidRDefault="001A63F3" w:rsidP="001A63F3">
      <w:pPr>
        <w:jc w:val="center"/>
        <w:rPr>
          <w:rFonts w:ascii="Cambria" w:hAnsi="Cambria"/>
          <w:b/>
          <w:color w:val="FF0000"/>
          <w:sz w:val="28"/>
          <w:szCs w:val="28"/>
          <w:u w:val="single"/>
        </w:rPr>
      </w:pPr>
      <w:r w:rsidRPr="00213C5F">
        <w:rPr>
          <w:rFonts w:ascii="Cambria" w:hAnsi="Cambria"/>
          <w:b/>
          <w:sz w:val="28"/>
          <w:szCs w:val="28"/>
          <w:u w:val="single"/>
        </w:rPr>
        <w:t xml:space="preserve">Last Date and Time of Online Submission: </w:t>
      </w:r>
      <w:r w:rsidR="00291E1B">
        <w:rPr>
          <w:rFonts w:ascii="Cambria" w:hAnsi="Cambria"/>
          <w:b/>
          <w:color w:val="FF0000"/>
          <w:sz w:val="28"/>
          <w:szCs w:val="28"/>
          <w:u w:val="single"/>
        </w:rPr>
        <w:t>30</w:t>
      </w:r>
      <w:r w:rsidRPr="00213C5F">
        <w:rPr>
          <w:rFonts w:ascii="Cambria" w:hAnsi="Cambria"/>
          <w:b/>
          <w:color w:val="FF0000"/>
          <w:sz w:val="28"/>
          <w:szCs w:val="28"/>
          <w:u w:val="single"/>
        </w:rPr>
        <w:t>.06.2023, 5.00 P.M</w:t>
      </w:r>
    </w:p>
    <w:p w:rsidR="001A63F3" w:rsidRDefault="001A63F3" w:rsidP="001A63F3">
      <w:pPr>
        <w:jc w:val="center"/>
        <w:rPr>
          <w:rFonts w:ascii="Cambria" w:hAnsi="Cambria"/>
          <w:b/>
          <w:sz w:val="28"/>
          <w:u w:val="single"/>
        </w:rPr>
      </w:pPr>
    </w:p>
    <w:p w:rsidR="0032729F" w:rsidRDefault="0032729F" w:rsidP="001A63F3">
      <w:pPr>
        <w:jc w:val="center"/>
        <w:rPr>
          <w:rFonts w:ascii="Cambria" w:hAnsi="Cambria"/>
          <w:b/>
          <w:sz w:val="28"/>
          <w:u w:val="single"/>
        </w:rPr>
      </w:pPr>
    </w:p>
    <w:p w:rsidR="00291E1B" w:rsidRDefault="00291E1B" w:rsidP="001A63F3">
      <w:pPr>
        <w:jc w:val="center"/>
        <w:rPr>
          <w:rFonts w:ascii="Cambria" w:hAnsi="Cambria"/>
          <w:b/>
          <w:sz w:val="28"/>
          <w:u w:val="single"/>
        </w:rPr>
      </w:pPr>
    </w:p>
    <w:p w:rsidR="001A63F3" w:rsidRPr="00213C5F" w:rsidRDefault="001A63F3" w:rsidP="001A63F3">
      <w:pPr>
        <w:jc w:val="center"/>
        <w:rPr>
          <w:rFonts w:ascii="Cambria" w:hAnsi="Cambria"/>
          <w:b/>
          <w:sz w:val="28"/>
          <w:u w:val="single"/>
        </w:rPr>
      </w:pPr>
      <w:r w:rsidRPr="00213C5F">
        <w:rPr>
          <w:rFonts w:ascii="Cambria" w:hAnsi="Cambria"/>
          <w:b/>
          <w:sz w:val="28"/>
          <w:u w:val="single"/>
        </w:rPr>
        <w:lastRenderedPageBreak/>
        <w:t>GENERAL INFORMATION</w:t>
      </w:r>
    </w:p>
    <w:p w:rsidR="001A63F3" w:rsidRPr="00213C5F" w:rsidRDefault="001A63F3" w:rsidP="001A63F3">
      <w:pPr>
        <w:rPr>
          <w:rFonts w:ascii="Cambria" w:hAnsi="Cambria"/>
        </w:rPr>
      </w:pPr>
    </w:p>
    <w:p w:rsidR="001A63F3" w:rsidRPr="00213C5F" w:rsidRDefault="001A63F3" w:rsidP="001A63F3">
      <w:pPr>
        <w:spacing w:after="360" w:line="276" w:lineRule="auto"/>
        <w:rPr>
          <w:rFonts w:ascii="Cambria" w:hAnsi="Cambria"/>
          <w:sz w:val="22"/>
        </w:rPr>
      </w:pPr>
      <w:r w:rsidRPr="00213C5F">
        <w:rPr>
          <w:rFonts w:ascii="Cambria" w:hAnsi="Cambria"/>
          <w:sz w:val="22"/>
        </w:rPr>
        <w:t xml:space="preserve">The Department of Science &amp; Technology (DST) plays a pivotal role in promotion of science &amp; technology in the country. The Department has wide ranging activities ranging from promoting high end basic research and development of cutting-edge technologies on one hand to service the technological requirements of the common man through development of appropriate skills and technologies on the other. Through an </w:t>
      </w:r>
      <w:r w:rsidRPr="00213C5F">
        <w:rPr>
          <w:rFonts w:ascii="Cambria" w:hAnsi="Cambria"/>
          <w:i/>
          <w:sz w:val="22"/>
        </w:rPr>
        <w:t>umbrella scheme</w:t>
      </w:r>
      <w:r w:rsidRPr="00213C5F">
        <w:rPr>
          <w:rFonts w:ascii="Cambria" w:hAnsi="Cambria"/>
          <w:sz w:val="22"/>
        </w:rPr>
        <w:t xml:space="preserve"> of </w:t>
      </w:r>
      <w:r w:rsidRPr="00213C5F">
        <w:rPr>
          <w:rFonts w:ascii="Cambria" w:hAnsi="Cambria"/>
          <w:b/>
          <w:sz w:val="22"/>
        </w:rPr>
        <w:t xml:space="preserve">Innovation Technology Development and Deployment, </w:t>
      </w:r>
      <w:r w:rsidRPr="00213C5F">
        <w:rPr>
          <w:rFonts w:ascii="Cambria" w:hAnsi="Cambria"/>
          <w:sz w:val="22"/>
        </w:rPr>
        <w:t xml:space="preserve">the Department under its </w:t>
      </w:r>
      <w:r w:rsidRPr="00213C5F">
        <w:rPr>
          <w:rFonts w:ascii="Cambria" w:hAnsi="Cambria"/>
          <w:b/>
          <w:sz w:val="22"/>
        </w:rPr>
        <w:t xml:space="preserve">Technology Development </w:t>
      </w:r>
      <w:proofErr w:type="spellStart"/>
      <w:r w:rsidRPr="00213C5F">
        <w:rPr>
          <w:rFonts w:ascii="Cambria" w:hAnsi="Cambria"/>
          <w:b/>
          <w:sz w:val="22"/>
        </w:rPr>
        <w:t>Programme</w:t>
      </w:r>
      <w:proofErr w:type="spellEnd"/>
      <w:r w:rsidRPr="00213C5F">
        <w:rPr>
          <w:rFonts w:ascii="Cambria" w:hAnsi="Cambria"/>
          <w:b/>
          <w:sz w:val="22"/>
        </w:rPr>
        <w:t xml:space="preserve"> (TDP)</w:t>
      </w:r>
      <w:r w:rsidRPr="00213C5F">
        <w:rPr>
          <w:rFonts w:ascii="Cambria" w:hAnsi="Cambria"/>
          <w:sz w:val="22"/>
        </w:rPr>
        <w:t xml:space="preserve"> has been promoting and supporting activities related to indigenous development of innovative technologies in identified areas. During recent past, DST has supported the development of technologies at various R&amp;D laboratories/ institutions. This has resulted in development and deployment of technologies. </w:t>
      </w:r>
    </w:p>
    <w:p w:rsidR="001A63F3" w:rsidRPr="00213C5F" w:rsidRDefault="001A63F3" w:rsidP="001A63F3">
      <w:pPr>
        <w:spacing w:line="276" w:lineRule="auto"/>
        <w:rPr>
          <w:rFonts w:ascii="Cambria" w:hAnsi="Cambria"/>
          <w:b/>
          <w:sz w:val="20"/>
          <w:u w:val="single"/>
        </w:rPr>
      </w:pPr>
      <w:r w:rsidRPr="00213C5F">
        <w:rPr>
          <w:rFonts w:ascii="Cambria" w:hAnsi="Cambria"/>
          <w:b/>
          <w:sz w:val="28"/>
          <w:u w:val="single"/>
        </w:rPr>
        <w:t xml:space="preserve">Technology Development </w:t>
      </w:r>
      <w:proofErr w:type="spellStart"/>
      <w:r w:rsidRPr="00213C5F">
        <w:rPr>
          <w:rFonts w:ascii="Cambria" w:hAnsi="Cambria"/>
          <w:b/>
          <w:sz w:val="28"/>
          <w:u w:val="single"/>
        </w:rPr>
        <w:t>Programme</w:t>
      </w:r>
      <w:proofErr w:type="spellEnd"/>
      <w:r w:rsidRPr="00213C5F">
        <w:rPr>
          <w:rFonts w:ascii="Cambria" w:hAnsi="Cambria"/>
          <w:b/>
          <w:sz w:val="28"/>
          <w:u w:val="single"/>
        </w:rPr>
        <w:t xml:space="preserve"> (TDP):</w:t>
      </w:r>
    </w:p>
    <w:p w:rsidR="001A63F3" w:rsidRPr="00213C5F" w:rsidRDefault="001A63F3" w:rsidP="001A63F3">
      <w:pPr>
        <w:pStyle w:val="NormalWeb"/>
        <w:spacing w:line="276" w:lineRule="auto"/>
        <w:jc w:val="both"/>
        <w:rPr>
          <w:rFonts w:ascii="Cambria" w:hAnsi="Cambria"/>
          <w:sz w:val="22"/>
          <w:szCs w:val="22"/>
        </w:rPr>
      </w:pPr>
      <w:r w:rsidRPr="00213C5F">
        <w:rPr>
          <w:rFonts w:ascii="Cambria" w:hAnsi="Cambria"/>
          <w:sz w:val="22"/>
          <w:szCs w:val="22"/>
        </w:rPr>
        <w:t xml:space="preserve">One of the key objectives of the Department of Science &amp; Technology is to promote technology development in various fields. The Department has been supporting Technology development projects which include materials, devices and processes. The </w:t>
      </w:r>
      <w:proofErr w:type="spellStart"/>
      <w:r w:rsidRPr="00213C5F">
        <w:rPr>
          <w:rFonts w:ascii="Cambria" w:hAnsi="Cambria"/>
          <w:sz w:val="22"/>
          <w:szCs w:val="22"/>
        </w:rPr>
        <w:t>Programme</w:t>
      </w:r>
      <w:proofErr w:type="spellEnd"/>
      <w:r w:rsidRPr="00213C5F">
        <w:rPr>
          <w:rFonts w:ascii="Cambria" w:hAnsi="Cambria"/>
          <w:sz w:val="22"/>
          <w:szCs w:val="22"/>
        </w:rPr>
        <w:t xml:space="preserve"> supports activities aimed at developing technologies both in the advanced/emerging areas and in traditional sectors/areas. Under the </w:t>
      </w:r>
      <w:proofErr w:type="spellStart"/>
      <w:r w:rsidRPr="00213C5F">
        <w:rPr>
          <w:rFonts w:ascii="Cambria" w:hAnsi="Cambria"/>
          <w:sz w:val="22"/>
          <w:szCs w:val="22"/>
        </w:rPr>
        <w:t>Programme</w:t>
      </w:r>
      <w:proofErr w:type="spellEnd"/>
      <w:r w:rsidRPr="00213C5F">
        <w:rPr>
          <w:rFonts w:ascii="Cambria" w:hAnsi="Cambria"/>
          <w:sz w:val="22"/>
          <w:szCs w:val="22"/>
        </w:rPr>
        <w:t>, feasibility of fresh ideas/ concepts is also assessed for their potential conversion into useful technology/product.</w:t>
      </w:r>
    </w:p>
    <w:p w:rsidR="001A63F3" w:rsidRPr="00213C5F" w:rsidRDefault="001A63F3" w:rsidP="001A63F3">
      <w:pPr>
        <w:pStyle w:val="NormalWeb"/>
        <w:spacing w:line="276" w:lineRule="auto"/>
        <w:rPr>
          <w:rFonts w:ascii="Cambria" w:hAnsi="Cambria"/>
          <w:b/>
          <w:sz w:val="28"/>
          <w:u w:val="single"/>
        </w:rPr>
      </w:pPr>
      <w:r w:rsidRPr="00213C5F">
        <w:rPr>
          <w:rFonts w:ascii="Cambria" w:hAnsi="Cambria"/>
          <w:b/>
          <w:bCs/>
          <w:sz w:val="28"/>
          <w:u w:val="single"/>
        </w:rPr>
        <w:t>Mandate of TDP:</w:t>
      </w:r>
    </w:p>
    <w:p w:rsidR="001A63F3" w:rsidRPr="00213C5F" w:rsidRDefault="001A63F3" w:rsidP="001A63F3">
      <w:pPr>
        <w:pStyle w:val="NormalWeb"/>
        <w:spacing w:line="276" w:lineRule="auto"/>
        <w:jc w:val="both"/>
        <w:rPr>
          <w:rFonts w:ascii="Cambria" w:hAnsi="Cambria"/>
          <w:sz w:val="22"/>
          <w:szCs w:val="22"/>
        </w:rPr>
      </w:pPr>
      <w:r w:rsidRPr="00213C5F">
        <w:rPr>
          <w:rFonts w:ascii="Cambria" w:hAnsi="Cambria"/>
          <w:sz w:val="22"/>
          <w:szCs w:val="22"/>
        </w:rPr>
        <w:t xml:space="preserve">The mandate of Technology Development </w:t>
      </w:r>
      <w:proofErr w:type="spellStart"/>
      <w:r w:rsidRPr="00213C5F">
        <w:rPr>
          <w:rFonts w:ascii="Cambria" w:hAnsi="Cambria"/>
          <w:sz w:val="22"/>
          <w:szCs w:val="22"/>
        </w:rPr>
        <w:t>Programme</w:t>
      </w:r>
      <w:proofErr w:type="spellEnd"/>
      <w:r w:rsidRPr="00213C5F">
        <w:rPr>
          <w:rFonts w:ascii="Cambria" w:hAnsi="Cambria"/>
          <w:sz w:val="22"/>
          <w:szCs w:val="22"/>
        </w:rPr>
        <w:t xml:space="preserve"> is to convert proof-of-concepts for technologies/ techniques/ processes/products into advance prototypes for validation and demonstration in actual field settings. The commercialization of these technologies needs further assessment/incubation, which does not fall in the scope of the Technology Development </w:t>
      </w:r>
      <w:proofErr w:type="spellStart"/>
      <w:r w:rsidRPr="00213C5F">
        <w:rPr>
          <w:rFonts w:ascii="Cambria" w:hAnsi="Cambria"/>
          <w:sz w:val="22"/>
          <w:szCs w:val="22"/>
        </w:rPr>
        <w:t>Programme</w:t>
      </w:r>
      <w:proofErr w:type="spellEnd"/>
      <w:r w:rsidRPr="00213C5F">
        <w:rPr>
          <w:rFonts w:ascii="Cambria" w:hAnsi="Cambria"/>
          <w:sz w:val="22"/>
          <w:szCs w:val="22"/>
        </w:rPr>
        <w:t xml:space="preserve">. Transfer of technology developed under the project to the industry should ideally be the onus of the host institutions. Proposals for incremental R&amp;D over the existing technologies are also considered for support. Projects related to design and development of Software/IT, as required for products and processes, as a part of technology development project shall be considered. Pure software development </w:t>
      </w:r>
      <w:r w:rsidRPr="00213C5F">
        <w:rPr>
          <w:rFonts w:ascii="Cambria" w:hAnsi="Cambria"/>
          <w:b/>
          <w:sz w:val="22"/>
          <w:szCs w:val="22"/>
        </w:rPr>
        <w:t>does not fall</w:t>
      </w:r>
      <w:r w:rsidRPr="00213C5F">
        <w:rPr>
          <w:rFonts w:ascii="Cambria" w:hAnsi="Cambria"/>
          <w:sz w:val="22"/>
          <w:szCs w:val="22"/>
        </w:rPr>
        <w:t xml:space="preserve"> in the scope of the </w:t>
      </w:r>
      <w:proofErr w:type="spellStart"/>
      <w:r w:rsidRPr="00213C5F">
        <w:rPr>
          <w:rFonts w:ascii="Cambria" w:hAnsi="Cambria"/>
          <w:sz w:val="22"/>
          <w:szCs w:val="22"/>
        </w:rPr>
        <w:t>Programme</w:t>
      </w:r>
      <w:proofErr w:type="spellEnd"/>
      <w:r w:rsidRPr="00213C5F">
        <w:rPr>
          <w:rFonts w:ascii="Cambria" w:hAnsi="Cambria"/>
          <w:sz w:val="22"/>
          <w:szCs w:val="22"/>
        </w:rPr>
        <w:t>.</w:t>
      </w:r>
    </w:p>
    <w:p w:rsidR="001A63F3" w:rsidRPr="00213C5F" w:rsidRDefault="001A63F3" w:rsidP="001A63F3">
      <w:pPr>
        <w:pStyle w:val="NormalWeb"/>
        <w:spacing w:after="120" w:afterAutospacing="0" w:line="276" w:lineRule="auto"/>
        <w:rPr>
          <w:rFonts w:ascii="Cambria" w:hAnsi="Cambria"/>
          <w:b/>
          <w:bCs/>
          <w:sz w:val="28"/>
          <w:u w:val="single"/>
        </w:rPr>
      </w:pPr>
      <w:r w:rsidRPr="00213C5F">
        <w:rPr>
          <w:rFonts w:ascii="Cambria" w:hAnsi="Cambria"/>
          <w:b/>
          <w:sz w:val="28"/>
          <w:u w:val="single"/>
        </w:rPr>
        <w:t>AIM:</w:t>
      </w:r>
    </w:p>
    <w:p w:rsidR="001A63F3" w:rsidRPr="00213C5F" w:rsidRDefault="001A63F3" w:rsidP="00220C7B">
      <w:pPr>
        <w:numPr>
          <w:ilvl w:val="0"/>
          <w:numId w:val="5"/>
        </w:numPr>
        <w:spacing w:after="120" w:line="276" w:lineRule="auto"/>
        <w:ind w:left="714" w:right="0" w:hanging="357"/>
        <w:contextualSpacing/>
        <w:rPr>
          <w:rFonts w:ascii="Cambria" w:hAnsi="Cambria"/>
          <w:sz w:val="22"/>
        </w:rPr>
      </w:pPr>
      <w:r w:rsidRPr="00213C5F">
        <w:rPr>
          <w:rFonts w:ascii="Cambria" w:hAnsi="Cambria"/>
          <w:sz w:val="22"/>
        </w:rPr>
        <w:t>Support R&amp;D for development of innovative technologies in identified areas.</w:t>
      </w:r>
    </w:p>
    <w:p w:rsidR="001A63F3" w:rsidRPr="00213C5F" w:rsidRDefault="001A63F3" w:rsidP="00220C7B">
      <w:pPr>
        <w:numPr>
          <w:ilvl w:val="0"/>
          <w:numId w:val="5"/>
        </w:numPr>
        <w:spacing w:before="100" w:beforeAutospacing="1" w:after="120" w:line="276" w:lineRule="auto"/>
        <w:ind w:left="714" w:right="0" w:hanging="357"/>
        <w:contextualSpacing/>
        <w:rPr>
          <w:rFonts w:ascii="Cambria" w:hAnsi="Cambria"/>
          <w:sz w:val="22"/>
        </w:rPr>
      </w:pPr>
      <w:r w:rsidRPr="00213C5F">
        <w:rPr>
          <w:rFonts w:ascii="Cambria" w:hAnsi="Cambria"/>
          <w:sz w:val="22"/>
        </w:rPr>
        <w:t>Promote application of advanced technology for improving the performance and value addition to existing technology.</w:t>
      </w:r>
    </w:p>
    <w:p w:rsidR="001A63F3" w:rsidRPr="00213C5F" w:rsidRDefault="001A63F3" w:rsidP="00220C7B">
      <w:pPr>
        <w:numPr>
          <w:ilvl w:val="0"/>
          <w:numId w:val="5"/>
        </w:numPr>
        <w:spacing w:before="100" w:beforeAutospacing="1" w:after="120" w:line="276" w:lineRule="auto"/>
        <w:ind w:left="714" w:right="0" w:hanging="357"/>
        <w:contextualSpacing/>
        <w:rPr>
          <w:rFonts w:ascii="Cambria" w:hAnsi="Cambria"/>
        </w:rPr>
      </w:pPr>
      <w:r w:rsidRPr="00213C5F">
        <w:rPr>
          <w:rFonts w:ascii="Cambria" w:hAnsi="Cambria"/>
          <w:sz w:val="22"/>
        </w:rPr>
        <w:t xml:space="preserve">Capacity building in the area of technology development. </w:t>
      </w:r>
      <w:r w:rsidRPr="00213C5F">
        <w:rPr>
          <w:rFonts w:ascii="Cambria" w:hAnsi="Cambria"/>
          <w:sz w:val="22"/>
          <w:shd w:val="clear" w:color="auto" w:fill="FFFFFF"/>
          <w:lang w:eastAsia="en-IN"/>
        </w:rPr>
        <w:t>Identify and support R&amp;D groups which have developed depth/strength in a particular scientific domain</w:t>
      </w:r>
      <w:r w:rsidRPr="00213C5F">
        <w:rPr>
          <w:rFonts w:ascii="Cambria" w:hAnsi="Cambria"/>
          <w:shd w:val="clear" w:color="auto" w:fill="FFFFFF"/>
          <w:lang w:eastAsia="en-IN"/>
        </w:rPr>
        <w:t>.</w:t>
      </w:r>
    </w:p>
    <w:p w:rsidR="001A63F3" w:rsidRPr="00213C5F" w:rsidRDefault="001A63F3" w:rsidP="001A63F3">
      <w:pPr>
        <w:pStyle w:val="NormalWeb"/>
        <w:spacing w:after="120" w:afterAutospacing="0" w:line="276" w:lineRule="auto"/>
        <w:rPr>
          <w:rFonts w:ascii="Cambria" w:hAnsi="Cambria"/>
          <w:b/>
          <w:sz w:val="28"/>
          <w:u w:val="single"/>
        </w:rPr>
      </w:pPr>
      <w:r w:rsidRPr="00213C5F">
        <w:rPr>
          <w:rFonts w:ascii="Cambria" w:hAnsi="Cambria"/>
          <w:sz w:val="28"/>
        </w:rPr>
        <w:t> </w:t>
      </w:r>
      <w:r w:rsidRPr="00213C5F">
        <w:rPr>
          <w:rFonts w:ascii="Cambria" w:hAnsi="Cambria"/>
          <w:b/>
          <w:sz w:val="28"/>
          <w:u w:val="single"/>
        </w:rPr>
        <w:t xml:space="preserve">IDENTIFIED AREAS FOR NEW CALL FOR </w:t>
      </w:r>
      <w:proofErr w:type="gramStart"/>
      <w:r w:rsidRPr="00213C5F">
        <w:rPr>
          <w:rFonts w:ascii="Cambria" w:hAnsi="Cambria"/>
          <w:b/>
          <w:sz w:val="28"/>
          <w:u w:val="single"/>
        </w:rPr>
        <w:t>PROPOSAL:-</w:t>
      </w:r>
      <w:proofErr w:type="gramEnd"/>
    </w:p>
    <w:p w:rsidR="001A63F3" w:rsidRPr="00213C5F" w:rsidRDefault="001A63F3" w:rsidP="001A63F3">
      <w:pPr>
        <w:pStyle w:val="NoSpacing"/>
        <w:spacing w:line="276" w:lineRule="auto"/>
        <w:jc w:val="both"/>
        <w:rPr>
          <w:rFonts w:ascii="Cambria" w:hAnsi="Cambria"/>
          <w:sz w:val="22"/>
          <w:szCs w:val="22"/>
        </w:rPr>
      </w:pPr>
      <w:r w:rsidRPr="00213C5F">
        <w:rPr>
          <w:rFonts w:ascii="Cambria" w:hAnsi="Cambria"/>
          <w:sz w:val="22"/>
          <w:szCs w:val="22"/>
        </w:rPr>
        <w:t xml:space="preserve">In 2023, </w:t>
      </w:r>
      <w:r w:rsidRPr="00213C5F">
        <w:rPr>
          <w:rFonts w:ascii="Cambria" w:hAnsi="Cambria"/>
          <w:b/>
          <w:sz w:val="22"/>
          <w:szCs w:val="22"/>
        </w:rPr>
        <w:t>a New Call for Proposal</w:t>
      </w:r>
      <w:r w:rsidRPr="00213C5F">
        <w:rPr>
          <w:rFonts w:ascii="Cambria" w:hAnsi="Cambria"/>
          <w:sz w:val="22"/>
          <w:szCs w:val="22"/>
        </w:rPr>
        <w:t xml:space="preserve"> is planned to invite proposals from scientists/engineers/ technologists working in academic institutions/R&amp;D institutions/laboratories having adequate infrastructure/ facilities to carry out Technology Development work/prototype building. Financial support will be provided for indigenous development of innovative technologies in identified areas.</w:t>
      </w:r>
    </w:p>
    <w:p w:rsidR="001A63F3" w:rsidRPr="00213C5F" w:rsidRDefault="001A63F3" w:rsidP="001A63F3">
      <w:pPr>
        <w:shd w:val="clear" w:color="auto" w:fill="FFFFFF"/>
        <w:spacing w:line="276" w:lineRule="auto"/>
        <w:rPr>
          <w:rFonts w:ascii="Cambria" w:hAnsi="Cambria"/>
          <w:sz w:val="22"/>
        </w:rPr>
      </w:pPr>
      <w:r w:rsidRPr="00213C5F">
        <w:rPr>
          <w:rFonts w:ascii="Cambria" w:hAnsi="Cambria"/>
          <w:sz w:val="22"/>
        </w:rPr>
        <w:t xml:space="preserve">The specific objectives of the </w:t>
      </w:r>
      <w:proofErr w:type="spellStart"/>
      <w:r w:rsidRPr="00213C5F">
        <w:rPr>
          <w:rFonts w:ascii="Cambria" w:hAnsi="Cambria"/>
          <w:sz w:val="22"/>
        </w:rPr>
        <w:t>Programme</w:t>
      </w:r>
      <w:proofErr w:type="spellEnd"/>
      <w:r w:rsidRPr="00213C5F">
        <w:rPr>
          <w:rFonts w:ascii="Cambria" w:hAnsi="Cambria"/>
          <w:sz w:val="22"/>
        </w:rPr>
        <w:t xml:space="preserve"> are to</w:t>
      </w:r>
    </w:p>
    <w:p w:rsidR="001A63F3" w:rsidRPr="00213C5F" w:rsidRDefault="001A63F3" w:rsidP="00220C7B">
      <w:pPr>
        <w:numPr>
          <w:ilvl w:val="0"/>
          <w:numId w:val="8"/>
        </w:numPr>
        <w:shd w:val="clear" w:color="auto" w:fill="FFFFFF"/>
        <w:spacing w:after="0" w:line="276" w:lineRule="auto"/>
        <w:ind w:right="0"/>
        <w:jc w:val="left"/>
        <w:rPr>
          <w:rFonts w:ascii="Cambria" w:hAnsi="Cambria"/>
          <w:sz w:val="22"/>
        </w:rPr>
      </w:pPr>
      <w:r w:rsidRPr="00213C5F">
        <w:rPr>
          <w:rFonts w:ascii="Cambria" w:hAnsi="Cambria"/>
          <w:sz w:val="22"/>
        </w:rPr>
        <w:lastRenderedPageBreak/>
        <w:t>Develop and integrate technologies following a holistic approach in identified areas;</w:t>
      </w:r>
    </w:p>
    <w:p w:rsidR="001A63F3" w:rsidRPr="00213C5F" w:rsidRDefault="001A63F3" w:rsidP="00220C7B">
      <w:pPr>
        <w:numPr>
          <w:ilvl w:val="0"/>
          <w:numId w:val="8"/>
        </w:numPr>
        <w:shd w:val="clear" w:color="auto" w:fill="FFFFFF"/>
        <w:spacing w:after="0" w:line="276" w:lineRule="auto"/>
        <w:ind w:right="0"/>
        <w:jc w:val="left"/>
        <w:rPr>
          <w:rFonts w:ascii="Cambria" w:hAnsi="Cambria"/>
          <w:sz w:val="22"/>
        </w:rPr>
      </w:pPr>
      <w:r w:rsidRPr="00213C5F">
        <w:rPr>
          <w:rFonts w:ascii="Cambria" w:hAnsi="Cambria"/>
          <w:sz w:val="22"/>
        </w:rPr>
        <w:t>Promote application of modern/advanced technologies to socio-economic problem solving;</w:t>
      </w:r>
    </w:p>
    <w:p w:rsidR="001A63F3" w:rsidRPr="00213C5F" w:rsidRDefault="001A63F3" w:rsidP="00220C7B">
      <w:pPr>
        <w:numPr>
          <w:ilvl w:val="0"/>
          <w:numId w:val="8"/>
        </w:numPr>
        <w:shd w:val="clear" w:color="auto" w:fill="FFFFFF"/>
        <w:spacing w:after="0" w:line="276" w:lineRule="auto"/>
        <w:ind w:right="0"/>
        <w:jc w:val="left"/>
        <w:rPr>
          <w:rFonts w:ascii="Cambria" w:hAnsi="Cambria"/>
          <w:sz w:val="22"/>
        </w:rPr>
      </w:pPr>
      <w:r w:rsidRPr="00213C5F">
        <w:rPr>
          <w:rFonts w:ascii="Cambria" w:hAnsi="Cambria"/>
          <w:sz w:val="22"/>
        </w:rPr>
        <w:t>Encourage developments in application of R&amp;D activities; and</w:t>
      </w:r>
    </w:p>
    <w:p w:rsidR="001A63F3" w:rsidRPr="00213C5F" w:rsidRDefault="001A63F3" w:rsidP="00220C7B">
      <w:pPr>
        <w:numPr>
          <w:ilvl w:val="0"/>
          <w:numId w:val="8"/>
        </w:numPr>
        <w:shd w:val="clear" w:color="auto" w:fill="FFFFFF"/>
        <w:spacing w:after="0" w:line="276" w:lineRule="auto"/>
        <w:ind w:right="0"/>
        <w:jc w:val="left"/>
        <w:rPr>
          <w:rFonts w:ascii="Cambria" w:hAnsi="Cambria"/>
          <w:sz w:val="22"/>
        </w:rPr>
      </w:pPr>
      <w:r w:rsidRPr="00213C5F">
        <w:rPr>
          <w:rFonts w:ascii="Cambria" w:hAnsi="Cambria"/>
          <w:sz w:val="22"/>
        </w:rPr>
        <w:t>Promote activities aimed at improving technology, technique, material, methods and other appropriate activities conducive for development of technology status in identified areas.</w:t>
      </w:r>
    </w:p>
    <w:p w:rsidR="001A63F3" w:rsidRPr="00213C5F" w:rsidRDefault="001A63F3" w:rsidP="001A63F3">
      <w:pPr>
        <w:pStyle w:val="NoSpacing"/>
        <w:spacing w:line="276" w:lineRule="auto"/>
        <w:jc w:val="both"/>
        <w:rPr>
          <w:rFonts w:ascii="Cambria" w:hAnsi="Cambria"/>
          <w:sz w:val="22"/>
          <w:szCs w:val="22"/>
        </w:rPr>
      </w:pPr>
    </w:p>
    <w:p w:rsidR="001A63F3" w:rsidRPr="00213C5F" w:rsidRDefault="001A63F3" w:rsidP="001A63F3">
      <w:pPr>
        <w:pStyle w:val="NoSpacing"/>
        <w:spacing w:line="276" w:lineRule="auto"/>
        <w:jc w:val="both"/>
        <w:rPr>
          <w:rFonts w:ascii="Cambria" w:hAnsi="Cambria"/>
          <w:sz w:val="22"/>
          <w:szCs w:val="22"/>
        </w:rPr>
      </w:pPr>
      <w:r w:rsidRPr="00213C5F">
        <w:rPr>
          <w:rFonts w:ascii="Cambria" w:hAnsi="Cambria"/>
          <w:sz w:val="22"/>
          <w:szCs w:val="22"/>
        </w:rPr>
        <w:t xml:space="preserve">As parts of a wider set of nation-building initiatives, some of the areas (as given below) are identified from ‘Make in India’ initiative. Also Hon’ble Prime Minister made a clarion call for an </w:t>
      </w:r>
      <w:r w:rsidRPr="00213C5F">
        <w:rPr>
          <w:rFonts w:ascii="Cambria" w:hAnsi="Cambria"/>
          <w:b/>
          <w:sz w:val="22"/>
          <w:szCs w:val="22"/>
        </w:rPr>
        <w:t>“</w:t>
      </w:r>
      <w:proofErr w:type="spellStart"/>
      <w:r w:rsidRPr="00213C5F">
        <w:rPr>
          <w:rFonts w:ascii="Cambria" w:hAnsi="Cambria"/>
          <w:b/>
          <w:sz w:val="22"/>
          <w:szCs w:val="22"/>
        </w:rPr>
        <w:t>Aatmanirbhar</w:t>
      </w:r>
      <w:proofErr w:type="spellEnd"/>
      <w:r w:rsidRPr="00213C5F">
        <w:rPr>
          <w:rFonts w:ascii="Cambria" w:hAnsi="Cambria"/>
          <w:b/>
          <w:sz w:val="22"/>
          <w:szCs w:val="22"/>
        </w:rPr>
        <w:t xml:space="preserve"> Bharat”</w:t>
      </w:r>
      <w:r w:rsidRPr="00213C5F">
        <w:rPr>
          <w:rFonts w:ascii="Cambria" w:hAnsi="Cambria"/>
          <w:sz w:val="22"/>
          <w:szCs w:val="22"/>
        </w:rPr>
        <w:t xml:space="preserve"> or a self-reliant India that would be a source of local ingenuity creating global impact. </w:t>
      </w:r>
    </w:p>
    <w:p w:rsidR="001A63F3" w:rsidRPr="00213C5F" w:rsidRDefault="001A63F3" w:rsidP="00220C7B">
      <w:pPr>
        <w:pStyle w:val="NormalWeb"/>
        <w:numPr>
          <w:ilvl w:val="0"/>
          <w:numId w:val="68"/>
        </w:numPr>
        <w:spacing w:before="120" w:beforeAutospacing="0" w:after="120" w:afterAutospacing="0" w:line="276" w:lineRule="auto"/>
        <w:rPr>
          <w:rFonts w:ascii="Cambria" w:hAnsi="Cambria"/>
          <w:b/>
          <w:sz w:val="22"/>
          <w:szCs w:val="22"/>
        </w:rPr>
      </w:pPr>
      <w:r w:rsidRPr="00213C5F">
        <w:rPr>
          <w:rFonts w:ascii="Cambria" w:hAnsi="Cambria"/>
          <w:b/>
          <w:sz w:val="22"/>
          <w:szCs w:val="22"/>
        </w:rPr>
        <w:t>Advanced Manufacturing Technologies (AMT)</w:t>
      </w:r>
    </w:p>
    <w:p w:rsidR="001A63F3" w:rsidRPr="00213C5F" w:rsidRDefault="001A63F3" w:rsidP="00220C7B">
      <w:pPr>
        <w:pStyle w:val="NormalWeb"/>
        <w:numPr>
          <w:ilvl w:val="0"/>
          <w:numId w:val="68"/>
        </w:numPr>
        <w:spacing w:before="120" w:beforeAutospacing="0" w:after="120" w:afterAutospacing="0" w:line="276" w:lineRule="auto"/>
        <w:rPr>
          <w:rFonts w:ascii="Cambria" w:hAnsi="Cambria"/>
          <w:b/>
          <w:sz w:val="22"/>
          <w:szCs w:val="22"/>
        </w:rPr>
      </w:pPr>
      <w:r w:rsidRPr="00213C5F">
        <w:rPr>
          <w:rFonts w:ascii="Cambria" w:hAnsi="Cambria"/>
          <w:b/>
          <w:sz w:val="22"/>
          <w:szCs w:val="22"/>
        </w:rPr>
        <w:t>Waste Management Technologies (WMT)</w:t>
      </w:r>
    </w:p>
    <w:p w:rsidR="001A63F3" w:rsidRPr="00213C5F" w:rsidRDefault="001A63F3" w:rsidP="00220C7B">
      <w:pPr>
        <w:pStyle w:val="NormalWeb"/>
        <w:numPr>
          <w:ilvl w:val="0"/>
          <w:numId w:val="68"/>
        </w:numPr>
        <w:spacing w:before="120" w:beforeAutospacing="0" w:after="120" w:afterAutospacing="0" w:line="276" w:lineRule="auto"/>
        <w:rPr>
          <w:rFonts w:ascii="Cambria" w:hAnsi="Cambria"/>
          <w:b/>
          <w:sz w:val="22"/>
          <w:szCs w:val="22"/>
        </w:rPr>
      </w:pPr>
      <w:r w:rsidRPr="00213C5F">
        <w:rPr>
          <w:rFonts w:ascii="Cambria" w:hAnsi="Cambria"/>
          <w:b/>
          <w:sz w:val="22"/>
          <w:szCs w:val="22"/>
        </w:rPr>
        <w:t xml:space="preserve">Biomedical Device and Technology Development </w:t>
      </w:r>
      <w:proofErr w:type="spellStart"/>
      <w:r w:rsidRPr="00213C5F">
        <w:rPr>
          <w:rFonts w:ascii="Cambria" w:hAnsi="Cambria"/>
          <w:b/>
          <w:sz w:val="22"/>
          <w:szCs w:val="22"/>
        </w:rPr>
        <w:t>Programme</w:t>
      </w:r>
      <w:proofErr w:type="spellEnd"/>
      <w:r w:rsidRPr="00213C5F">
        <w:rPr>
          <w:rFonts w:ascii="Cambria" w:hAnsi="Cambria"/>
          <w:b/>
          <w:sz w:val="22"/>
          <w:szCs w:val="22"/>
        </w:rPr>
        <w:t xml:space="preserve"> (BDTD)</w:t>
      </w:r>
    </w:p>
    <w:p w:rsidR="001A63F3" w:rsidRPr="00213C5F" w:rsidRDefault="001A63F3" w:rsidP="00220C7B">
      <w:pPr>
        <w:pStyle w:val="NormalWeb"/>
        <w:numPr>
          <w:ilvl w:val="0"/>
          <w:numId w:val="68"/>
        </w:numPr>
        <w:spacing w:before="120" w:beforeAutospacing="0" w:after="120" w:afterAutospacing="0" w:line="276" w:lineRule="auto"/>
        <w:rPr>
          <w:rFonts w:ascii="Cambria" w:hAnsi="Cambria"/>
          <w:b/>
        </w:rPr>
      </w:pPr>
      <w:r w:rsidRPr="00213C5F">
        <w:rPr>
          <w:rFonts w:ascii="Cambria" w:hAnsi="Cambria"/>
          <w:b/>
          <w:sz w:val="22"/>
          <w:szCs w:val="22"/>
        </w:rPr>
        <w:t xml:space="preserve">Technology Development </w:t>
      </w:r>
      <w:proofErr w:type="spellStart"/>
      <w:r w:rsidRPr="00213C5F">
        <w:rPr>
          <w:rFonts w:ascii="Cambria" w:hAnsi="Cambria"/>
          <w:b/>
          <w:sz w:val="22"/>
          <w:szCs w:val="22"/>
        </w:rPr>
        <w:t>Programme</w:t>
      </w:r>
      <w:proofErr w:type="spellEnd"/>
      <w:r w:rsidRPr="00213C5F">
        <w:rPr>
          <w:rFonts w:ascii="Cambria" w:hAnsi="Cambria"/>
          <w:b/>
          <w:sz w:val="22"/>
          <w:szCs w:val="22"/>
        </w:rPr>
        <w:t xml:space="preserve"> (TDP)</w:t>
      </w:r>
    </w:p>
    <w:p w:rsidR="001A63F3" w:rsidRPr="00213C5F" w:rsidRDefault="001A63F3" w:rsidP="00220C7B">
      <w:pPr>
        <w:pStyle w:val="NormalWeb"/>
        <w:numPr>
          <w:ilvl w:val="0"/>
          <w:numId w:val="68"/>
        </w:numPr>
        <w:spacing w:before="120" w:beforeAutospacing="0" w:after="120" w:afterAutospacing="0" w:line="276" w:lineRule="auto"/>
        <w:rPr>
          <w:rFonts w:ascii="Cambria" w:hAnsi="Cambria"/>
          <w:b/>
          <w:sz w:val="22"/>
          <w:szCs w:val="22"/>
        </w:rPr>
      </w:pPr>
      <w:r w:rsidRPr="00213C5F">
        <w:rPr>
          <w:rFonts w:ascii="Cambria" w:hAnsi="Cambria"/>
          <w:b/>
          <w:sz w:val="22"/>
          <w:szCs w:val="22"/>
        </w:rPr>
        <w:t>Therapeutic Chemicals (TC)</w:t>
      </w:r>
    </w:p>
    <w:p w:rsidR="001A63F3" w:rsidRPr="00213C5F" w:rsidRDefault="001A63F3" w:rsidP="001A63F3">
      <w:pPr>
        <w:pStyle w:val="NoSpacing"/>
        <w:spacing w:after="120" w:line="276" w:lineRule="auto"/>
        <w:ind w:left="810" w:hanging="810"/>
        <w:jc w:val="both"/>
        <w:rPr>
          <w:rFonts w:ascii="Cambria" w:hAnsi="Cambria"/>
          <w:b/>
          <w:sz w:val="28"/>
          <w:szCs w:val="28"/>
        </w:rPr>
      </w:pPr>
      <w:r w:rsidRPr="00213C5F">
        <w:rPr>
          <w:rFonts w:ascii="Cambria" w:hAnsi="Cambria"/>
          <w:b/>
          <w:sz w:val="28"/>
          <w:szCs w:val="28"/>
          <w:highlight w:val="green"/>
        </w:rPr>
        <w:t>1.        Advanced Manufacturing Technologies (AMT)</w:t>
      </w:r>
      <w:r w:rsidRPr="00213C5F">
        <w:rPr>
          <w:rFonts w:ascii="Cambria" w:hAnsi="Cambria"/>
          <w:b/>
          <w:sz w:val="28"/>
          <w:szCs w:val="28"/>
        </w:rPr>
        <w:t xml:space="preserve"> </w:t>
      </w:r>
    </w:p>
    <w:p w:rsidR="001A63F3" w:rsidRPr="00213C5F" w:rsidRDefault="001A63F3" w:rsidP="001A63F3">
      <w:pPr>
        <w:pStyle w:val="NoSpacing"/>
        <w:spacing w:after="120" w:line="276" w:lineRule="auto"/>
        <w:contextualSpacing/>
        <w:jc w:val="both"/>
        <w:rPr>
          <w:rFonts w:ascii="Cambria" w:hAnsi="Cambria"/>
          <w:sz w:val="22"/>
          <w:szCs w:val="22"/>
        </w:rPr>
      </w:pPr>
      <w:r w:rsidRPr="00213C5F">
        <w:rPr>
          <w:rFonts w:ascii="Cambria" w:hAnsi="Cambria"/>
          <w:sz w:val="22"/>
          <w:szCs w:val="22"/>
        </w:rPr>
        <w:t>The Department of Science &amp; Technology has initiated a technology development program named “Advanced Manufacturing Technologies (AMT)” during 2015 aligned with the Make in India mission. The scope of R &amp; D efforts envisaged under the “Advanced Manufacturing Technologies” Program encompass the following:</w:t>
      </w:r>
    </w:p>
    <w:p w:rsidR="001A63F3" w:rsidRPr="00213C5F" w:rsidRDefault="001A63F3" w:rsidP="00220C7B">
      <w:pPr>
        <w:pStyle w:val="NoSpacing"/>
        <w:numPr>
          <w:ilvl w:val="0"/>
          <w:numId w:val="9"/>
        </w:numPr>
        <w:spacing w:after="120" w:line="276" w:lineRule="auto"/>
        <w:contextualSpacing/>
        <w:jc w:val="both"/>
        <w:rPr>
          <w:rFonts w:ascii="Cambria" w:hAnsi="Cambria"/>
          <w:sz w:val="22"/>
          <w:szCs w:val="22"/>
        </w:rPr>
      </w:pPr>
      <w:r w:rsidRPr="00213C5F">
        <w:rPr>
          <w:rFonts w:ascii="Cambria" w:hAnsi="Cambria"/>
          <w:sz w:val="22"/>
          <w:szCs w:val="22"/>
        </w:rPr>
        <w:t>Design and process innovations to overcome the limitations in conventional manufacturing technology</w:t>
      </w:r>
    </w:p>
    <w:p w:rsidR="001A63F3" w:rsidRPr="00213C5F" w:rsidRDefault="001A63F3" w:rsidP="00220C7B">
      <w:pPr>
        <w:pStyle w:val="NoSpacing"/>
        <w:numPr>
          <w:ilvl w:val="0"/>
          <w:numId w:val="9"/>
        </w:numPr>
        <w:spacing w:after="120" w:line="276" w:lineRule="auto"/>
        <w:contextualSpacing/>
        <w:jc w:val="both"/>
        <w:rPr>
          <w:rFonts w:ascii="Cambria" w:hAnsi="Cambria"/>
          <w:sz w:val="22"/>
          <w:szCs w:val="22"/>
        </w:rPr>
      </w:pPr>
      <w:r w:rsidRPr="00213C5F">
        <w:rPr>
          <w:rFonts w:ascii="Cambria" w:hAnsi="Cambria"/>
          <w:sz w:val="22"/>
          <w:szCs w:val="22"/>
        </w:rPr>
        <w:t>Improvements in materials and their processing for better properties and commercial scale production</w:t>
      </w:r>
    </w:p>
    <w:p w:rsidR="001A63F3" w:rsidRPr="00213C5F" w:rsidRDefault="001A63F3" w:rsidP="00220C7B">
      <w:pPr>
        <w:pStyle w:val="NoSpacing"/>
        <w:numPr>
          <w:ilvl w:val="0"/>
          <w:numId w:val="9"/>
        </w:numPr>
        <w:spacing w:after="120" w:line="276" w:lineRule="auto"/>
        <w:contextualSpacing/>
        <w:jc w:val="both"/>
        <w:rPr>
          <w:rFonts w:ascii="Cambria" w:hAnsi="Cambria"/>
          <w:sz w:val="22"/>
          <w:szCs w:val="22"/>
        </w:rPr>
      </w:pPr>
      <w:r w:rsidRPr="00213C5F">
        <w:rPr>
          <w:rFonts w:ascii="Cambria" w:hAnsi="Cambria"/>
          <w:sz w:val="22"/>
          <w:szCs w:val="22"/>
        </w:rPr>
        <w:t>Enhancement of productivity and better utilization of resources through ICT</w:t>
      </w:r>
    </w:p>
    <w:p w:rsidR="001A63F3" w:rsidRPr="00213C5F" w:rsidRDefault="001A63F3" w:rsidP="00220C7B">
      <w:pPr>
        <w:pStyle w:val="NoSpacing"/>
        <w:numPr>
          <w:ilvl w:val="0"/>
          <w:numId w:val="9"/>
        </w:numPr>
        <w:spacing w:line="276" w:lineRule="auto"/>
        <w:contextualSpacing/>
        <w:jc w:val="both"/>
        <w:rPr>
          <w:rFonts w:ascii="Cambria" w:hAnsi="Cambria"/>
          <w:sz w:val="22"/>
          <w:szCs w:val="22"/>
        </w:rPr>
      </w:pPr>
      <w:r w:rsidRPr="00213C5F">
        <w:rPr>
          <w:rFonts w:ascii="Cambria" w:hAnsi="Cambria"/>
          <w:sz w:val="22"/>
          <w:szCs w:val="22"/>
        </w:rPr>
        <w:t xml:space="preserve">“Industry 4.0” enablers such as additive manufacturing, near net shape manufacturing, assistive robotics and process automation, industrial </w:t>
      </w:r>
      <w:proofErr w:type="spellStart"/>
      <w:r w:rsidRPr="00213C5F">
        <w:rPr>
          <w:rFonts w:ascii="Cambria" w:hAnsi="Cambria"/>
          <w:sz w:val="22"/>
          <w:szCs w:val="22"/>
        </w:rPr>
        <w:t>IoT</w:t>
      </w:r>
      <w:proofErr w:type="spellEnd"/>
      <w:r w:rsidRPr="00213C5F">
        <w:rPr>
          <w:rFonts w:ascii="Cambria" w:hAnsi="Cambria"/>
          <w:sz w:val="22"/>
          <w:szCs w:val="22"/>
        </w:rPr>
        <w:t xml:space="preserve"> implementation, etc.</w:t>
      </w:r>
    </w:p>
    <w:p w:rsidR="001A63F3" w:rsidRPr="00213C5F" w:rsidRDefault="001A63F3" w:rsidP="001A63F3">
      <w:pPr>
        <w:pStyle w:val="NoSpacing"/>
        <w:spacing w:line="276" w:lineRule="auto"/>
        <w:jc w:val="both"/>
        <w:rPr>
          <w:rFonts w:ascii="Cambria" w:hAnsi="Cambria"/>
          <w:b/>
          <w:sz w:val="28"/>
          <w:szCs w:val="28"/>
        </w:rPr>
      </w:pPr>
      <w:r w:rsidRPr="00213C5F">
        <w:rPr>
          <w:rFonts w:ascii="Cambria" w:hAnsi="Cambria"/>
          <w:b/>
          <w:sz w:val="28"/>
          <w:szCs w:val="28"/>
          <w:highlight w:val="green"/>
        </w:rPr>
        <w:t xml:space="preserve">2. </w:t>
      </w:r>
      <w:r w:rsidRPr="00213C5F">
        <w:rPr>
          <w:rFonts w:ascii="Cambria" w:hAnsi="Cambria"/>
          <w:b/>
          <w:sz w:val="28"/>
          <w:szCs w:val="28"/>
          <w:highlight w:val="green"/>
        </w:rPr>
        <w:tab/>
        <w:t>Waste Management Technologies (WMT)</w:t>
      </w:r>
    </w:p>
    <w:p w:rsidR="001A63F3" w:rsidRPr="00213C5F" w:rsidRDefault="001A63F3" w:rsidP="001A63F3">
      <w:pPr>
        <w:pStyle w:val="NoSpacing"/>
        <w:spacing w:line="276" w:lineRule="auto"/>
        <w:jc w:val="both"/>
        <w:rPr>
          <w:rFonts w:ascii="Cambria" w:hAnsi="Cambria"/>
          <w:sz w:val="22"/>
          <w:szCs w:val="22"/>
        </w:rPr>
      </w:pPr>
      <w:r w:rsidRPr="00213C5F">
        <w:rPr>
          <w:rFonts w:ascii="Cambria" w:hAnsi="Cambria"/>
          <w:sz w:val="22"/>
          <w:szCs w:val="22"/>
        </w:rPr>
        <w:t xml:space="preserve">The Department of Science &amp; Technology has initiated a technology development program in the name of “Waste Management Technologies (WMT)” during 2015 aligning to </w:t>
      </w:r>
      <w:proofErr w:type="spellStart"/>
      <w:r w:rsidRPr="00213C5F">
        <w:rPr>
          <w:rFonts w:ascii="Cambria" w:hAnsi="Cambria"/>
          <w:sz w:val="22"/>
          <w:szCs w:val="22"/>
        </w:rPr>
        <w:t>Swachh</w:t>
      </w:r>
      <w:proofErr w:type="spellEnd"/>
      <w:r w:rsidRPr="00213C5F">
        <w:rPr>
          <w:rFonts w:ascii="Cambria" w:hAnsi="Cambria"/>
          <w:sz w:val="22"/>
          <w:szCs w:val="22"/>
        </w:rPr>
        <w:t xml:space="preserve"> </w:t>
      </w:r>
      <w:proofErr w:type="spellStart"/>
      <w:r w:rsidRPr="00213C5F">
        <w:rPr>
          <w:rFonts w:ascii="Cambria" w:hAnsi="Cambria"/>
          <w:sz w:val="22"/>
          <w:szCs w:val="22"/>
        </w:rPr>
        <w:t>Bharath</w:t>
      </w:r>
      <w:proofErr w:type="spellEnd"/>
      <w:r w:rsidRPr="00213C5F">
        <w:rPr>
          <w:rFonts w:ascii="Cambria" w:hAnsi="Cambria"/>
          <w:sz w:val="22"/>
          <w:szCs w:val="22"/>
        </w:rPr>
        <w:t xml:space="preserve"> </w:t>
      </w:r>
      <w:proofErr w:type="spellStart"/>
      <w:r w:rsidRPr="00213C5F">
        <w:rPr>
          <w:rFonts w:ascii="Cambria" w:hAnsi="Cambria"/>
          <w:sz w:val="22"/>
          <w:szCs w:val="22"/>
        </w:rPr>
        <w:t>Abhiyan</w:t>
      </w:r>
      <w:proofErr w:type="spellEnd"/>
      <w:r w:rsidRPr="00213C5F">
        <w:rPr>
          <w:rFonts w:ascii="Cambria" w:hAnsi="Cambria"/>
          <w:sz w:val="22"/>
          <w:szCs w:val="22"/>
        </w:rPr>
        <w:t>. Waste Management encompass a variety of interventions in the generation, prevention, characterization, monitoring, treatment, handling, reuse and ultimate residual disposal of solid wastes. The program aims to promote the development of suitable technologies with potential to ameliorate the environmental load from the huge amount of residuals generated by industrial development and consumption lifestyle. The objectives of WMT includes (</w:t>
      </w:r>
      <w:proofErr w:type="spellStart"/>
      <w:r w:rsidRPr="00213C5F">
        <w:rPr>
          <w:rFonts w:ascii="Cambria" w:hAnsi="Cambria"/>
          <w:sz w:val="22"/>
          <w:szCs w:val="22"/>
        </w:rPr>
        <w:t>i</w:t>
      </w:r>
      <w:proofErr w:type="spellEnd"/>
      <w:r w:rsidRPr="00213C5F">
        <w:rPr>
          <w:rFonts w:ascii="Cambria" w:hAnsi="Cambria"/>
          <w:sz w:val="22"/>
          <w:szCs w:val="22"/>
        </w:rPr>
        <w:t xml:space="preserve">) Take stock of technological development, assess, </w:t>
      </w:r>
      <w:proofErr w:type="spellStart"/>
      <w:r w:rsidRPr="00213C5F">
        <w:rPr>
          <w:rFonts w:ascii="Cambria" w:hAnsi="Cambria"/>
          <w:sz w:val="22"/>
          <w:szCs w:val="22"/>
        </w:rPr>
        <w:t>analyse</w:t>
      </w:r>
      <w:proofErr w:type="spellEnd"/>
      <w:r w:rsidRPr="00213C5F">
        <w:rPr>
          <w:rFonts w:ascii="Cambria" w:hAnsi="Cambria"/>
          <w:sz w:val="22"/>
          <w:szCs w:val="22"/>
        </w:rPr>
        <w:t xml:space="preserve"> and look for material recycling systems with low environment loading and improve upon them or find better alternatives (ii) Develop waste management technologies that can be adopted in small &amp; medium scale enterprises in order to improve their productivity and global competitiveness (iii) Establish techno-economic feasibility of proposed methodologies/ technologies.</w:t>
      </w:r>
    </w:p>
    <w:p w:rsidR="001A63F3" w:rsidRPr="00213C5F" w:rsidRDefault="001A63F3" w:rsidP="001A63F3">
      <w:pPr>
        <w:pStyle w:val="NoSpacing"/>
        <w:spacing w:line="276" w:lineRule="auto"/>
        <w:jc w:val="both"/>
        <w:rPr>
          <w:rFonts w:ascii="Cambria" w:hAnsi="Cambria"/>
          <w:b/>
          <w:sz w:val="28"/>
          <w:szCs w:val="28"/>
          <w:highlight w:val="green"/>
        </w:rPr>
      </w:pPr>
      <w:r w:rsidRPr="00213C5F">
        <w:rPr>
          <w:rFonts w:ascii="Cambria" w:hAnsi="Cambria"/>
          <w:b/>
          <w:sz w:val="28"/>
          <w:szCs w:val="28"/>
          <w:highlight w:val="green"/>
        </w:rPr>
        <w:t xml:space="preserve">3. </w:t>
      </w:r>
      <w:r w:rsidRPr="00213C5F">
        <w:rPr>
          <w:rFonts w:ascii="Cambria" w:hAnsi="Cambria"/>
          <w:b/>
          <w:sz w:val="28"/>
          <w:szCs w:val="28"/>
          <w:highlight w:val="green"/>
        </w:rPr>
        <w:tab/>
        <w:t xml:space="preserve">Biomedical Device and Technology Development </w:t>
      </w:r>
      <w:proofErr w:type="spellStart"/>
      <w:r w:rsidRPr="00213C5F">
        <w:rPr>
          <w:rFonts w:ascii="Cambria" w:hAnsi="Cambria"/>
          <w:b/>
          <w:sz w:val="28"/>
          <w:szCs w:val="28"/>
          <w:highlight w:val="green"/>
        </w:rPr>
        <w:t>Programme</w:t>
      </w:r>
      <w:proofErr w:type="spellEnd"/>
      <w:r w:rsidRPr="00213C5F">
        <w:rPr>
          <w:rFonts w:ascii="Cambria" w:hAnsi="Cambria"/>
          <w:b/>
          <w:sz w:val="28"/>
          <w:szCs w:val="28"/>
          <w:highlight w:val="green"/>
        </w:rPr>
        <w:t xml:space="preserve"> (BDTD)</w:t>
      </w:r>
    </w:p>
    <w:p w:rsidR="001A63F3" w:rsidRPr="00213C5F" w:rsidRDefault="001A63F3" w:rsidP="001A63F3">
      <w:pPr>
        <w:spacing w:line="276" w:lineRule="auto"/>
        <w:rPr>
          <w:rFonts w:ascii="Cambria" w:hAnsi="Cambria"/>
          <w:sz w:val="22"/>
          <w:lang w:eastAsia="en-IN"/>
        </w:rPr>
      </w:pPr>
      <w:r w:rsidRPr="00213C5F">
        <w:rPr>
          <w:rFonts w:ascii="Cambria" w:hAnsi="Cambria"/>
          <w:sz w:val="22"/>
          <w:lang w:eastAsia="en-IN"/>
        </w:rPr>
        <w:t xml:space="preserve">Department of Science and Technology has initiated a </w:t>
      </w:r>
      <w:proofErr w:type="spellStart"/>
      <w:r w:rsidRPr="00213C5F">
        <w:rPr>
          <w:rFonts w:ascii="Cambria" w:hAnsi="Cambria"/>
          <w:sz w:val="22"/>
          <w:lang w:eastAsia="en-IN"/>
        </w:rPr>
        <w:t>programme</w:t>
      </w:r>
      <w:proofErr w:type="spellEnd"/>
      <w:r w:rsidRPr="00213C5F">
        <w:rPr>
          <w:rFonts w:ascii="Cambria" w:hAnsi="Cambria"/>
          <w:sz w:val="22"/>
          <w:lang w:eastAsia="en-IN"/>
        </w:rPr>
        <w:t xml:space="preserve"> on Biomedical Device and Technology Development (BDTD) during 2016. Department was earlier supporting development of instruments for Medical and Healthcare applications through Instrumentation Development </w:t>
      </w:r>
      <w:proofErr w:type="spellStart"/>
      <w:r w:rsidRPr="00213C5F">
        <w:rPr>
          <w:rFonts w:ascii="Cambria" w:hAnsi="Cambria"/>
          <w:sz w:val="22"/>
          <w:lang w:eastAsia="en-IN"/>
        </w:rPr>
        <w:t>Programme</w:t>
      </w:r>
      <w:proofErr w:type="spellEnd"/>
      <w:r w:rsidRPr="00213C5F">
        <w:rPr>
          <w:rFonts w:ascii="Cambria" w:hAnsi="Cambria"/>
          <w:sz w:val="22"/>
          <w:lang w:eastAsia="en-IN"/>
        </w:rPr>
        <w:t xml:space="preserve">. BDTD has been evolved considering the concern of medical device industry for R&amp;D to </w:t>
      </w:r>
      <w:r w:rsidRPr="00213C5F">
        <w:rPr>
          <w:rFonts w:ascii="Cambria" w:hAnsi="Cambria"/>
          <w:sz w:val="22"/>
          <w:lang w:eastAsia="en-IN"/>
        </w:rPr>
        <w:lastRenderedPageBreak/>
        <w:t>develop new innovative products as per global standards. The mandate of BDTD is to evolve and support projects for design &amp; development of devices for:</w:t>
      </w:r>
    </w:p>
    <w:p w:rsidR="001A63F3" w:rsidRPr="00213C5F" w:rsidRDefault="001A63F3" w:rsidP="00220C7B">
      <w:pPr>
        <w:pStyle w:val="ListParagraph"/>
        <w:numPr>
          <w:ilvl w:val="0"/>
          <w:numId w:val="7"/>
        </w:numPr>
        <w:spacing w:after="0" w:line="276" w:lineRule="auto"/>
        <w:ind w:right="0"/>
        <w:contextualSpacing w:val="0"/>
        <w:rPr>
          <w:rFonts w:ascii="Cambria" w:hAnsi="Cambria"/>
          <w:sz w:val="22"/>
          <w:lang w:eastAsia="en-IN"/>
        </w:rPr>
      </w:pPr>
      <w:r w:rsidRPr="00213C5F">
        <w:rPr>
          <w:rFonts w:ascii="Cambria" w:hAnsi="Cambria"/>
          <w:sz w:val="22"/>
          <w:lang w:eastAsia="en-IN"/>
        </w:rPr>
        <w:t>Early-Stage Prototype Development: (The integration and testing of basic components in a laboratory environment)</w:t>
      </w:r>
    </w:p>
    <w:p w:rsidR="001A63F3" w:rsidRPr="00213C5F" w:rsidRDefault="001A63F3" w:rsidP="00220C7B">
      <w:pPr>
        <w:pStyle w:val="ListParagraph"/>
        <w:numPr>
          <w:ilvl w:val="0"/>
          <w:numId w:val="7"/>
        </w:numPr>
        <w:spacing w:after="0" w:line="276" w:lineRule="auto"/>
        <w:ind w:right="0"/>
        <w:contextualSpacing w:val="0"/>
        <w:rPr>
          <w:rFonts w:ascii="Cambria" w:hAnsi="Cambria"/>
          <w:sz w:val="22"/>
          <w:lang w:eastAsia="en-IN"/>
        </w:rPr>
      </w:pPr>
      <w:r w:rsidRPr="00213C5F">
        <w:rPr>
          <w:rFonts w:ascii="Cambria" w:hAnsi="Cambria"/>
          <w:sz w:val="22"/>
          <w:lang w:eastAsia="en-IN"/>
        </w:rPr>
        <w:t>Late-Stage Prototype Development (Fabrication of compact prototype for testing and validation)</w:t>
      </w:r>
    </w:p>
    <w:p w:rsidR="001A63F3" w:rsidRPr="00213C5F" w:rsidRDefault="001A63F3" w:rsidP="00220C7B">
      <w:pPr>
        <w:pStyle w:val="ListParagraph"/>
        <w:numPr>
          <w:ilvl w:val="0"/>
          <w:numId w:val="7"/>
        </w:numPr>
        <w:spacing w:after="0" w:line="276" w:lineRule="auto"/>
        <w:ind w:right="0"/>
        <w:contextualSpacing w:val="0"/>
        <w:rPr>
          <w:rFonts w:ascii="Cambria" w:hAnsi="Cambria"/>
          <w:sz w:val="22"/>
          <w:lang w:eastAsia="en-IN"/>
        </w:rPr>
      </w:pPr>
      <w:r w:rsidRPr="00213C5F">
        <w:rPr>
          <w:rFonts w:ascii="Cambria" w:hAnsi="Cambria"/>
          <w:sz w:val="22"/>
          <w:lang w:eastAsia="en-IN"/>
        </w:rPr>
        <w:t>Pilot Scale Testing and validation: (Upon completion of the technology’s design, fabrication final testing with limited number of prototypes) with mandatory manufacturer industry participation.</w:t>
      </w:r>
    </w:p>
    <w:p w:rsidR="001A63F3" w:rsidRPr="00213C5F" w:rsidRDefault="001A63F3" w:rsidP="001A63F3">
      <w:pPr>
        <w:spacing w:line="276" w:lineRule="auto"/>
        <w:rPr>
          <w:rFonts w:ascii="Cambria" w:hAnsi="Cambria"/>
          <w:lang w:eastAsia="en-IN"/>
        </w:rPr>
      </w:pPr>
      <w:r w:rsidRPr="00213C5F">
        <w:rPr>
          <w:rFonts w:ascii="Cambria" w:hAnsi="Cambria"/>
          <w:sz w:val="22"/>
          <w:lang w:eastAsia="en-IN"/>
        </w:rPr>
        <w:t xml:space="preserve">The focus of DST-BDTD will be on development of devices and related technologies. The targeted categories include screening, diagnostic, surgical and life support </w:t>
      </w:r>
      <w:proofErr w:type="spellStart"/>
      <w:r w:rsidRPr="00213C5F">
        <w:rPr>
          <w:rFonts w:ascii="Cambria" w:hAnsi="Cambria"/>
          <w:sz w:val="22"/>
          <w:lang w:eastAsia="en-IN"/>
        </w:rPr>
        <w:t>equipments</w:t>
      </w:r>
      <w:proofErr w:type="spellEnd"/>
      <w:r w:rsidRPr="00213C5F">
        <w:rPr>
          <w:rFonts w:ascii="Cambria" w:hAnsi="Cambria"/>
          <w:sz w:val="22"/>
          <w:lang w:eastAsia="en-IN"/>
        </w:rPr>
        <w:t xml:space="preserve"> for clinical applications in healthcare sector</w:t>
      </w:r>
      <w:r w:rsidRPr="00213C5F">
        <w:rPr>
          <w:rFonts w:ascii="Cambria" w:hAnsi="Cambria"/>
          <w:lang w:eastAsia="en-IN"/>
        </w:rPr>
        <w:t xml:space="preserve">. </w:t>
      </w:r>
    </w:p>
    <w:p w:rsidR="001A63F3" w:rsidRPr="00213C5F" w:rsidRDefault="001A63F3" w:rsidP="001A63F3">
      <w:pPr>
        <w:spacing w:line="276" w:lineRule="auto"/>
        <w:rPr>
          <w:rFonts w:ascii="Cambria" w:hAnsi="Cambria"/>
          <w:b/>
          <w:sz w:val="28"/>
          <w:szCs w:val="28"/>
          <w:lang w:eastAsia="en-IN"/>
        </w:rPr>
      </w:pPr>
      <w:r w:rsidRPr="00213C5F">
        <w:rPr>
          <w:rFonts w:ascii="Cambria" w:hAnsi="Cambria"/>
          <w:b/>
          <w:sz w:val="28"/>
          <w:szCs w:val="28"/>
          <w:highlight w:val="green"/>
          <w:lang w:eastAsia="en-IN"/>
        </w:rPr>
        <w:t xml:space="preserve">4. </w:t>
      </w:r>
      <w:r w:rsidRPr="00213C5F">
        <w:rPr>
          <w:rFonts w:ascii="Cambria" w:hAnsi="Cambria"/>
          <w:b/>
          <w:sz w:val="28"/>
          <w:szCs w:val="28"/>
          <w:highlight w:val="green"/>
          <w:lang w:eastAsia="en-IN"/>
        </w:rPr>
        <w:tab/>
        <w:t xml:space="preserve">Technology Development </w:t>
      </w:r>
      <w:proofErr w:type="spellStart"/>
      <w:r w:rsidRPr="00213C5F">
        <w:rPr>
          <w:rFonts w:ascii="Cambria" w:hAnsi="Cambria"/>
          <w:b/>
          <w:sz w:val="28"/>
          <w:szCs w:val="28"/>
          <w:highlight w:val="green"/>
          <w:lang w:eastAsia="en-IN"/>
        </w:rPr>
        <w:t>Programme</w:t>
      </w:r>
      <w:proofErr w:type="spellEnd"/>
      <w:r w:rsidRPr="00213C5F">
        <w:rPr>
          <w:rFonts w:ascii="Cambria" w:hAnsi="Cambria"/>
          <w:b/>
          <w:sz w:val="28"/>
          <w:szCs w:val="28"/>
          <w:highlight w:val="green"/>
          <w:lang w:eastAsia="en-IN"/>
        </w:rPr>
        <w:t xml:space="preserve"> (TDP)</w:t>
      </w:r>
    </w:p>
    <w:p w:rsidR="001A63F3" w:rsidRPr="00213C5F" w:rsidRDefault="001A63F3" w:rsidP="001A63F3">
      <w:pPr>
        <w:shd w:val="clear" w:color="auto" w:fill="FFFFFF"/>
        <w:spacing w:line="276" w:lineRule="auto"/>
        <w:rPr>
          <w:rFonts w:ascii="Cambria" w:hAnsi="Cambria"/>
          <w:sz w:val="22"/>
        </w:rPr>
      </w:pPr>
      <w:r w:rsidRPr="00213C5F">
        <w:rPr>
          <w:rFonts w:ascii="Cambria" w:hAnsi="Cambria"/>
          <w:sz w:val="22"/>
        </w:rPr>
        <w:t xml:space="preserve">Technology Development (TD) </w:t>
      </w:r>
      <w:proofErr w:type="spellStart"/>
      <w:r w:rsidRPr="00213C5F">
        <w:rPr>
          <w:rFonts w:ascii="Cambria" w:hAnsi="Cambria"/>
          <w:sz w:val="22"/>
        </w:rPr>
        <w:t>Programme</w:t>
      </w:r>
      <w:proofErr w:type="spellEnd"/>
      <w:r w:rsidRPr="00213C5F">
        <w:rPr>
          <w:rFonts w:ascii="Cambria" w:hAnsi="Cambria"/>
          <w:sz w:val="22"/>
        </w:rPr>
        <w:t xml:space="preserve"> supports activities aimed at developing and integrating technologies to evolve materials/process/techniques both in the advanced/emerging areas and in traditional sectors/areas. Under the </w:t>
      </w:r>
      <w:proofErr w:type="spellStart"/>
      <w:r w:rsidRPr="00213C5F">
        <w:rPr>
          <w:rFonts w:ascii="Cambria" w:hAnsi="Cambria"/>
          <w:sz w:val="22"/>
        </w:rPr>
        <w:t>Programme</w:t>
      </w:r>
      <w:proofErr w:type="spellEnd"/>
      <w:r w:rsidRPr="00213C5F">
        <w:rPr>
          <w:rFonts w:ascii="Cambria" w:hAnsi="Cambria"/>
          <w:sz w:val="22"/>
        </w:rPr>
        <w:t xml:space="preserve">, feasibility of fresh ideas/ concepts is assessed for their potential conversion into useful technology/product. Applications of R&amp;D for socio-economic benefits is consciously promoted under this </w:t>
      </w:r>
      <w:proofErr w:type="spellStart"/>
      <w:r w:rsidRPr="00213C5F">
        <w:rPr>
          <w:rFonts w:ascii="Cambria" w:hAnsi="Cambria"/>
          <w:sz w:val="22"/>
        </w:rPr>
        <w:t>programme</w:t>
      </w:r>
      <w:proofErr w:type="spellEnd"/>
      <w:r w:rsidRPr="00213C5F">
        <w:rPr>
          <w:rFonts w:ascii="Cambria" w:hAnsi="Cambria"/>
          <w:sz w:val="22"/>
        </w:rPr>
        <w:t xml:space="preserve">. The primary objective of the </w:t>
      </w:r>
      <w:proofErr w:type="spellStart"/>
      <w:r w:rsidRPr="00213C5F">
        <w:rPr>
          <w:rFonts w:ascii="Cambria" w:hAnsi="Cambria"/>
          <w:sz w:val="22"/>
        </w:rPr>
        <w:t>Programme</w:t>
      </w:r>
      <w:proofErr w:type="spellEnd"/>
      <w:r w:rsidRPr="00213C5F">
        <w:rPr>
          <w:rFonts w:ascii="Cambria" w:hAnsi="Cambria"/>
          <w:sz w:val="22"/>
        </w:rPr>
        <w:t xml:space="preserve"> is to facilitate and support development of products or techniques/technology aimed at specific end use. The </w:t>
      </w:r>
      <w:proofErr w:type="spellStart"/>
      <w:r w:rsidRPr="00213C5F">
        <w:rPr>
          <w:rFonts w:ascii="Cambria" w:hAnsi="Cambria"/>
          <w:sz w:val="22"/>
        </w:rPr>
        <w:t>Programme</w:t>
      </w:r>
      <w:proofErr w:type="spellEnd"/>
      <w:r w:rsidRPr="00213C5F">
        <w:rPr>
          <w:rFonts w:ascii="Cambria" w:hAnsi="Cambria"/>
          <w:sz w:val="22"/>
        </w:rPr>
        <w:t xml:space="preserve"> stresses on clearly identifying the needs for development of the technology so that the developmental effort could be useful to the target beneficiary. It envisages active user involvement and association in the development effort. The intention is that the products/technologies developed under the </w:t>
      </w:r>
      <w:proofErr w:type="spellStart"/>
      <w:r w:rsidRPr="00213C5F">
        <w:rPr>
          <w:rFonts w:ascii="Cambria" w:hAnsi="Cambria"/>
          <w:sz w:val="22"/>
        </w:rPr>
        <w:t>Programme</w:t>
      </w:r>
      <w:proofErr w:type="spellEnd"/>
      <w:r w:rsidRPr="00213C5F">
        <w:rPr>
          <w:rFonts w:ascii="Cambria" w:hAnsi="Cambria"/>
          <w:sz w:val="22"/>
        </w:rPr>
        <w:t xml:space="preserve"> become useful for the benefit of the people at large. </w:t>
      </w:r>
    </w:p>
    <w:p w:rsidR="001A63F3" w:rsidRPr="00213C5F" w:rsidRDefault="001A63F3" w:rsidP="001A63F3">
      <w:pPr>
        <w:spacing w:line="276" w:lineRule="auto"/>
        <w:rPr>
          <w:rFonts w:ascii="Cambria" w:hAnsi="Cambria"/>
          <w:b/>
          <w:sz w:val="28"/>
          <w:szCs w:val="28"/>
          <w:lang w:eastAsia="en-IN"/>
        </w:rPr>
      </w:pPr>
      <w:r w:rsidRPr="00213C5F">
        <w:rPr>
          <w:rFonts w:ascii="Cambria" w:hAnsi="Cambria"/>
          <w:b/>
          <w:sz w:val="28"/>
          <w:szCs w:val="28"/>
          <w:highlight w:val="green"/>
          <w:lang w:eastAsia="en-IN"/>
        </w:rPr>
        <w:t xml:space="preserve">5. </w:t>
      </w:r>
      <w:r w:rsidRPr="00213C5F">
        <w:rPr>
          <w:rFonts w:ascii="Cambria" w:hAnsi="Cambria"/>
          <w:b/>
          <w:sz w:val="28"/>
          <w:szCs w:val="28"/>
          <w:highlight w:val="green"/>
          <w:lang w:eastAsia="en-IN"/>
        </w:rPr>
        <w:tab/>
        <w:t>Therapeutic Chemicals (TC)</w:t>
      </w:r>
    </w:p>
    <w:p w:rsidR="001A63F3" w:rsidRPr="00213C5F" w:rsidRDefault="001A63F3" w:rsidP="001A63F3">
      <w:pPr>
        <w:shd w:val="clear" w:color="auto" w:fill="FFFFFF"/>
        <w:spacing w:line="276" w:lineRule="auto"/>
        <w:rPr>
          <w:rFonts w:ascii="Cambria" w:hAnsi="Cambria"/>
          <w:sz w:val="22"/>
        </w:rPr>
      </w:pPr>
      <w:r w:rsidRPr="00213C5F">
        <w:rPr>
          <w:rFonts w:ascii="Cambria" w:hAnsi="Cambria"/>
          <w:sz w:val="22"/>
        </w:rPr>
        <w:t xml:space="preserve">Through "Therapeutic Chemicals" program of Technology Development and Transfer (TDT) Division, Department of Science and Technology (DST) is pursuing to have self-reliance on key starting materials, intermediates and other raw materials that are required by Indian Health care sector and also trying to develop therapeutic strategies for prevalent rare/orphan disorders as well as for Antimicrobial resistance (AMR). Through this call on AMR, DST aims to address the urgent need for innovative solutions to combat the growing threat of antimicrobial resistance. DST may support for creation of Centers with reasonable geographical spread in the country, for up-to a period of 5 years (3+2), to nurture an ecosystem of research, innovation and translation in AMR research. These </w:t>
      </w:r>
      <w:proofErr w:type="spellStart"/>
      <w:r w:rsidRPr="00213C5F">
        <w:rPr>
          <w:rFonts w:ascii="Cambria" w:hAnsi="Cambria"/>
          <w:sz w:val="22"/>
        </w:rPr>
        <w:t>centres</w:t>
      </w:r>
      <w:proofErr w:type="spellEnd"/>
      <w:r w:rsidRPr="00213C5F">
        <w:rPr>
          <w:rFonts w:ascii="Cambria" w:hAnsi="Cambria"/>
          <w:sz w:val="22"/>
        </w:rPr>
        <w:t xml:space="preserve"> are expected to work in collaborative mode. </w:t>
      </w:r>
    </w:p>
    <w:p w:rsidR="001A63F3" w:rsidRPr="00213C5F" w:rsidRDefault="001A63F3" w:rsidP="001A63F3">
      <w:pPr>
        <w:pStyle w:val="NoSpacing"/>
        <w:spacing w:before="240" w:after="240" w:line="276" w:lineRule="auto"/>
        <w:jc w:val="both"/>
        <w:rPr>
          <w:rFonts w:ascii="Cambria" w:hAnsi="Cambria"/>
          <w:b/>
          <w:sz w:val="28"/>
          <w:u w:val="single"/>
        </w:rPr>
      </w:pPr>
      <w:r w:rsidRPr="00213C5F">
        <w:rPr>
          <w:rFonts w:ascii="Cambria" w:hAnsi="Cambria"/>
          <w:b/>
          <w:sz w:val="28"/>
          <w:u w:val="single"/>
        </w:rPr>
        <w:t>MODES OF PROJECTS:</w:t>
      </w:r>
    </w:p>
    <w:p w:rsidR="001A63F3" w:rsidRPr="00213C5F" w:rsidRDefault="001A63F3" w:rsidP="001A63F3">
      <w:pPr>
        <w:pStyle w:val="Default"/>
        <w:spacing w:line="276" w:lineRule="auto"/>
        <w:rPr>
          <w:rFonts w:ascii="Cambria" w:hAnsi="Cambria"/>
          <w:sz w:val="22"/>
          <w:szCs w:val="22"/>
        </w:rPr>
      </w:pPr>
      <w:r w:rsidRPr="00213C5F">
        <w:rPr>
          <w:rFonts w:ascii="Cambria" w:hAnsi="Cambria"/>
          <w:sz w:val="22"/>
          <w:szCs w:val="22"/>
        </w:rPr>
        <w:t>Under this Call for Proposals, Department is looking for development of technologies in the following modes of projects starting at TRL-3 [TRL 3 – Proof of Concept Demonstrated</w:t>
      </w:r>
      <w:proofErr w:type="gramStart"/>
      <w:r w:rsidRPr="00213C5F">
        <w:rPr>
          <w:rFonts w:ascii="Cambria" w:hAnsi="Cambria"/>
          <w:sz w:val="22"/>
          <w:szCs w:val="22"/>
        </w:rPr>
        <w:t>] :</w:t>
      </w:r>
      <w:proofErr w:type="gramEnd"/>
      <w:r w:rsidRPr="00213C5F">
        <w:rPr>
          <w:rFonts w:ascii="Cambria" w:hAnsi="Cambria"/>
          <w:sz w:val="22"/>
          <w:szCs w:val="22"/>
        </w:rPr>
        <w:t xml:space="preserve"> - </w:t>
      </w:r>
    </w:p>
    <w:p w:rsidR="001A63F3" w:rsidRPr="00213C5F" w:rsidRDefault="001A63F3" w:rsidP="00220C7B">
      <w:pPr>
        <w:pStyle w:val="NoSpacing"/>
        <w:numPr>
          <w:ilvl w:val="0"/>
          <w:numId w:val="4"/>
        </w:numPr>
        <w:spacing w:line="276" w:lineRule="auto"/>
        <w:ind w:left="851"/>
        <w:jc w:val="both"/>
        <w:rPr>
          <w:rFonts w:ascii="Cambria" w:hAnsi="Cambria"/>
          <w:sz w:val="22"/>
          <w:szCs w:val="22"/>
        </w:rPr>
      </w:pPr>
      <w:r w:rsidRPr="00213C5F">
        <w:rPr>
          <w:rFonts w:ascii="Cambria" w:hAnsi="Cambria"/>
          <w:sz w:val="22"/>
          <w:szCs w:val="22"/>
        </w:rPr>
        <w:t>Development of technologies in association with an industry/ user agency.</w:t>
      </w:r>
    </w:p>
    <w:p w:rsidR="001A63F3" w:rsidRPr="00213C5F" w:rsidRDefault="001A63F3" w:rsidP="00220C7B">
      <w:pPr>
        <w:pStyle w:val="NoSpacing"/>
        <w:numPr>
          <w:ilvl w:val="0"/>
          <w:numId w:val="4"/>
        </w:numPr>
        <w:spacing w:line="276" w:lineRule="auto"/>
        <w:ind w:left="851"/>
        <w:jc w:val="both"/>
        <w:rPr>
          <w:rFonts w:ascii="Cambria" w:hAnsi="Cambria"/>
          <w:sz w:val="22"/>
          <w:szCs w:val="22"/>
        </w:rPr>
      </w:pPr>
      <w:r w:rsidRPr="00213C5F">
        <w:rPr>
          <w:rFonts w:ascii="Cambria" w:hAnsi="Cambria"/>
          <w:sz w:val="22"/>
          <w:szCs w:val="22"/>
        </w:rPr>
        <w:t>Pilot plant demonstration for techno-economic analysis.</w:t>
      </w:r>
    </w:p>
    <w:p w:rsidR="001A63F3" w:rsidRPr="00213C5F" w:rsidRDefault="001A63F3" w:rsidP="00220C7B">
      <w:pPr>
        <w:pStyle w:val="NoSpacing"/>
        <w:numPr>
          <w:ilvl w:val="0"/>
          <w:numId w:val="4"/>
        </w:numPr>
        <w:spacing w:line="276" w:lineRule="auto"/>
        <w:ind w:left="851"/>
        <w:jc w:val="both"/>
        <w:rPr>
          <w:rFonts w:ascii="Cambria" w:hAnsi="Cambria"/>
          <w:sz w:val="22"/>
          <w:szCs w:val="22"/>
        </w:rPr>
      </w:pPr>
      <w:r w:rsidRPr="00213C5F">
        <w:rPr>
          <w:rFonts w:ascii="Cambria" w:hAnsi="Cambria"/>
          <w:sz w:val="22"/>
          <w:szCs w:val="22"/>
        </w:rPr>
        <w:t>Nationally coordinated project to develop a specific technology platform.</w:t>
      </w:r>
    </w:p>
    <w:p w:rsidR="001A63F3" w:rsidRPr="00213C5F" w:rsidRDefault="001A63F3" w:rsidP="00220C7B">
      <w:pPr>
        <w:pStyle w:val="NoSpacing"/>
        <w:numPr>
          <w:ilvl w:val="0"/>
          <w:numId w:val="4"/>
        </w:numPr>
        <w:spacing w:line="276" w:lineRule="auto"/>
        <w:ind w:left="851"/>
        <w:jc w:val="both"/>
        <w:rPr>
          <w:rFonts w:ascii="Cambria" w:hAnsi="Cambria"/>
          <w:sz w:val="22"/>
          <w:szCs w:val="22"/>
        </w:rPr>
      </w:pPr>
      <w:r w:rsidRPr="00213C5F">
        <w:rPr>
          <w:rFonts w:ascii="Cambria" w:hAnsi="Cambria"/>
          <w:sz w:val="22"/>
          <w:szCs w:val="22"/>
        </w:rPr>
        <w:t xml:space="preserve">Development of a technology of societal importance with commercialization plan. </w:t>
      </w:r>
    </w:p>
    <w:p w:rsidR="001A63F3" w:rsidRPr="00213C5F" w:rsidRDefault="001A63F3" w:rsidP="00220C7B">
      <w:pPr>
        <w:pStyle w:val="NoSpacing"/>
        <w:numPr>
          <w:ilvl w:val="0"/>
          <w:numId w:val="4"/>
        </w:numPr>
        <w:spacing w:line="276" w:lineRule="auto"/>
        <w:ind w:left="851"/>
        <w:jc w:val="both"/>
        <w:rPr>
          <w:rFonts w:ascii="Cambria" w:hAnsi="Cambria"/>
          <w:sz w:val="22"/>
          <w:szCs w:val="22"/>
        </w:rPr>
      </w:pPr>
      <w:r w:rsidRPr="00213C5F">
        <w:rPr>
          <w:rFonts w:ascii="Cambria" w:hAnsi="Cambria"/>
          <w:sz w:val="22"/>
          <w:szCs w:val="22"/>
        </w:rPr>
        <w:t>Field level demonstration of a developed technology for social acceptance.</w:t>
      </w:r>
    </w:p>
    <w:p w:rsidR="001A63F3" w:rsidRPr="00213C5F" w:rsidRDefault="001A63F3" w:rsidP="00220C7B">
      <w:pPr>
        <w:pStyle w:val="NoSpacing"/>
        <w:numPr>
          <w:ilvl w:val="0"/>
          <w:numId w:val="6"/>
        </w:numPr>
        <w:spacing w:line="276" w:lineRule="auto"/>
        <w:jc w:val="both"/>
        <w:rPr>
          <w:rFonts w:ascii="Cambria" w:hAnsi="Cambria"/>
          <w:sz w:val="22"/>
          <w:szCs w:val="22"/>
        </w:rPr>
      </w:pPr>
      <w:r w:rsidRPr="00213C5F">
        <w:rPr>
          <w:rFonts w:ascii="Cambria" w:hAnsi="Cambria"/>
          <w:sz w:val="22"/>
          <w:szCs w:val="22"/>
        </w:rPr>
        <w:t xml:space="preserve">Priority will be given to the projects with industrial partners, leading to successful field deployable prototypes. TDP support shall be more relevant, if available knowledge-base is used to target newer applications having large market size / higher societal impact. Such Research groups will be supported to take translational research projects with definitive outcome/timelines. Research groups, which have demonstrated and transferred technologies </w:t>
      </w:r>
      <w:r w:rsidRPr="00213C5F">
        <w:rPr>
          <w:rFonts w:ascii="Cambria" w:hAnsi="Cambria"/>
          <w:sz w:val="22"/>
          <w:szCs w:val="22"/>
        </w:rPr>
        <w:lastRenderedPageBreak/>
        <w:t>for certain applications, will also be given preference for diversifying the application demonstration / transfer of technology in other high impact fields.</w:t>
      </w:r>
    </w:p>
    <w:p w:rsidR="001A63F3" w:rsidRPr="00213C5F" w:rsidRDefault="001A63F3" w:rsidP="00220C7B">
      <w:pPr>
        <w:pStyle w:val="NoSpacing"/>
        <w:numPr>
          <w:ilvl w:val="0"/>
          <w:numId w:val="6"/>
        </w:numPr>
        <w:spacing w:line="276" w:lineRule="auto"/>
        <w:ind w:left="714" w:hanging="357"/>
        <w:jc w:val="both"/>
        <w:rPr>
          <w:rFonts w:ascii="Cambria" w:hAnsi="Cambria"/>
          <w:sz w:val="22"/>
          <w:szCs w:val="22"/>
        </w:rPr>
      </w:pPr>
      <w:r w:rsidRPr="00213C5F">
        <w:rPr>
          <w:rFonts w:ascii="Cambria" w:hAnsi="Cambria"/>
          <w:sz w:val="22"/>
          <w:szCs w:val="22"/>
          <w:lang w:eastAsia="en-IN"/>
        </w:rPr>
        <w:t xml:space="preserve">Preference should be given to such project proposals having clear roadmaps for field testing in carefully identified markets, for making a business case and for technology transfer / commercialization. </w:t>
      </w:r>
    </w:p>
    <w:p w:rsidR="001A63F3" w:rsidRPr="00213C5F" w:rsidRDefault="001A63F3" w:rsidP="00220C7B">
      <w:pPr>
        <w:pStyle w:val="NoSpacing"/>
        <w:numPr>
          <w:ilvl w:val="0"/>
          <w:numId w:val="6"/>
        </w:numPr>
        <w:spacing w:line="276" w:lineRule="auto"/>
        <w:ind w:left="714" w:hanging="357"/>
        <w:jc w:val="both"/>
        <w:rPr>
          <w:rFonts w:ascii="Cambria" w:hAnsi="Cambria"/>
          <w:b/>
          <w:sz w:val="28"/>
        </w:rPr>
      </w:pPr>
      <w:r w:rsidRPr="00213C5F">
        <w:rPr>
          <w:rFonts w:ascii="Cambria" w:hAnsi="Cambria"/>
          <w:sz w:val="22"/>
          <w:szCs w:val="22"/>
          <w:lang w:eastAsia="en-IN"/>
        </w:rPr>
        <w:t>Projects, integrating co-arising technologies with a potential impact on improved processes / products, should also be considered for elaborate assessment.</w:t>
      </w:r>
      <w:r w:rsidRPr="00213C5F">
        <w:rPr>
          <w:rFonts w:ascii="Cambria" w:hAnsi="Cambria"/>
          <w:lang w:eastAsia="en-IN"/>
        </w:rPr>
        <w:t xml:space="preserve"> </w:t>
      </w:r>
    </w:p>
    <w:p w:rsidR="001A63F3" w:rsidRPr="00213C5F" w:rsidRDefault="001A63F3" w:rsidP="001A63F3">
      <w:pPr>
        <w:pStyle w:val="NoSpacing"/>
        <w:spacing w:line="276" w:lineRule="auto"/>
        <w:jc w:val="both"/>
        <w:rPr>
          <w:rFonts w:ascii="Cambria" w:hAnsi="Cambria"/>
          <w:b/>
          <w:sz w:val="28"/>
        </w:rPr>
      </w:pPr>
      <w:r w:rsidRPr="00213C5F">
        <w:rPr>
          <w:rFonts w:ascii="Cambria" w:hAnsi="Cambria"/>
          <w:b/>
          <w:sz w:val="28"/>
          <w:highlight w:val="green"/>
        </w:rPr>
        <w:t xml:space="preserve">Basic research proposals will not be supported under this </w:t>
      </w:r>
      <w:proofErr w:type="spellStart"/>
      <w:r w:rsidRPr="00213C5F">
        <w:rPr>
          <w:rFonts w:ascii="Cambria" w:hAnsi="Cambria"/>
          <w:b/>
          <w:sz w:val="28"/>
          <w:highlight w:val="green"/>
        </w:rPr>
        <w:t>Programme</w:t>
      </w:r>
      <w:proofErr w:type="spellEnd"/>
      <w:r w:rsidRPr="00213C5F">
        <w:rPr>
          <w:rFonts w:ascii="Cambria" w:hAnsi="Cambria"/>
          <w:b/>
          <w:sz w:val="28"/>
          <w:highlight w:val="green"/>
        </w:rPr>
        <w:t>.</w:t>
      </w:r>
      <w:r w:rsidRPr="00213C5F">
        <w:rPr>
          <w:rFonts w:ascii="Cambria" w:hAnsi="Cambria"/>
          <w:b/>
          <w:sz w:val="28"/>
        </w:rPr>
        <w:t xml:space="preserve"> </w:t>
      </w:r>
    </w:p>
    <w:p w:rsidR="001A63F3" w:rsidRPr="00213C5F" w:rsidRDefault="001A63F3" w:rsidP="001A63F3">
      <w:pPr>
        <w:pStyle w:val="NoSpacing"/>
        <w:spacing w:before="240" w:after="240" w:line="276" w:lineRule="auto"/>
        <w:jc w:val="both"/>
        <w:rPr>
          <w:rFonts w:ascii="Cambria" w:hAnsi="Cambria"/>
          <w:b/>
          <w:sz w:val="28"/>
          <w:u w:val="single"/>
        </w:rPr>
      </w:pPr>
      <w:r w:rsidRPr="00213C5F">
        <w:rPr>
          <w:rFonts w:ascii="Cambria" w:hAnsi="Cambria"/>
          <w:b/>
          <w:sz w:val="28"/>
          <w:u w:val="single"/>
        </w:rPr>
        <w:t xml:space="preserve">ELIGIBILITY CRITERIA: </w:t>
      </w:r>
    </w:p>
    <w:p w:rsidR="001A63F3" w:rsidRPr="00213C5F" w:rsidRDefault="001A63F3" w:rsidP="00220C7B">
      <w:pPr>
        <w:pStyle w:val="NormalWeb"/>
        <w:numPr>
          <w:ilvl w:val="0"/>
          <w:numId w:val="10"/>
        </w:numPr>
        <w:spacing w:before="0" w:beforeAutospacing="0" w:after="0" w:afterAutospacing="0" w:line="276" w:lineRule="auto"/>
        <w:jc w:val="both"/>
        <w:rPr>
          <w:rFonts w:ascii="Cambria" w:hAnsi="Cambria"/>
          <w:sz w:val="22"/>
          <w:szCs w:val="22"/>
        </w:rPr>
      </w:pPr>
      <w:r w:rsidRPr="00213C5F">
        <w:rPr>
          <w:rFonts w:ascii="Cambria" w:hAnsi="Cambria"/>
          <w:sz w:val="22"/>
          <w:szCs w:val="22"/>
        </w:rPr>
        <w:t xml:space="preserve">Proposals must be submitted using </w:t>
      </w:r>
      <w:r w:rsidRPr="00213C5F">
        <w:rPr>
          <w:rFonts w:ascii="Cambria" w:hAnsi="Cambria"/>
          <w:b/>
          <w:sz w:val="22"/>
          <w:szCs w:val="22"/>
        </w:rPr>
        <w:t>ONLINE portal (https://onlinedst.gov.in/)</w:t>
      </w:r>
      <w:r w:rsidRPr="00213C5F">
        <w:rPr>
          <w:rFonts w:ascii="Cambria" w:hAnsi="Cambria"/>
          <w:sz w:val="22"/>
          <w:szCs w:val="22"/>
        </w:rPr>
        <w:t xml:space="preserve"> only by Scientists/Engineers/ Technologists working in Universities and other Academic institutions; R&amp;D institutions/ Laboratories having adequate infrastructure and facilities to carry out R&amp;D work. PIs may submit the proposal under the division of “Technology Development and Transfer” after registration on portal or using their already registered IDs.</w:t>
      </w:r>
    </w:p>
    <w:p w:rsidR="001A63F3" w:rsidRPr="00213C5F" w:rsidRDefault="001A63F3" w:rsidP="00220C7B">
      <w:pPr>
        <w:pStyle w:val="NormalWeb"/>
        <w:numPr>
          <w:ilvl w:val="0"/>
          <w:numId w:val="10"/>
        </w:numPr>
        <w:spacing w:before="0" w:beforeAutospacing="0" w:after="0" w:afterAutospacing="0" w:line="276" w:lineRule="auto"/>
        <w:jc w:val="both"/>
        <w:rPr>
          <w:rFonts w:ascii="Cambria" w:hAnsi="Cambria"/>
          <w:sz w:val="22"/>
          <w:szCs w:val="22"/>
        </w:rPr>
      </w:pPr>
      <w:r w:rsidRPr="00213C5F">
        <w:rPr>
          <w:rFonts w:ascii="Cambria" w:hAnsi="Cambria"/>
          <w:sz w:val="22"/>
          <w:szCs w:val="22"/>
        </w:rPr>
        <w:t xml:space="preserve">The project proposal will be reviewed only if the PI has completed proof of concept. The proposals falling under TRL 3 to 6 [TRL 3 – Experimental proof of concept, TRL 4 – Technology validation in lab, TRL 5–Technology validation in relevant environment, TRL 6 – Technology demonstrated in relevant environment] are only to be submitted. The fundamental R&amp;D proposals will not be supported under this call. </w:t>
      </w:r>
    </w:p>
    <w:p w:rsidR="001A63F3" w:rsidRPr="00213C5F" w:rsidRDefault="001A63F3" w:rsidP="00220C7B">
      <w:pPr>
        <w:pStyle w:val="NormalWeb"/>
        <w:numPr>
          <w:ilvl w:val="0"/>
          <w:numId w:val="10"/>
        </w:numPr>
        <w:spacing w:before="0" w:beforeAutospacing="0" w:after="0" w:afterAutospacing="0" w:line="276" w:lineRule="auto"/>
        <w:jc w:val="both"/>
        <w:rPr>
          <w:rFonts w:ascii="Cambria" w:hAnsi="Cambria"/>
          <w:sz w:val="22"/>
          <w:szCs w:val="22"/>
        </w:rPr>
      </w:pPr>
      <w:r w:rsidRPr="00213C5F">
        <w:rPr>
          <w:rFonts w:ascii="Cambria" w:hAnsi="Cambria"/>
          <w:sz w:val="22"/>
          <w:szCs w:val="22"/>
        </w:rPr>
        <w:t xml:space="preserve">It is mandatory to </w:t>
      </w:r>
      <w:r w:rsidRPr="00213C5F">
        <w:rPr>
          <w:rFonts w:ascii="Cambria" w:hAnsi="Cambria"/>
          <w:b/>
          <w:sz w:val="22"/>
          <w:szCs w:val="22"/>
        </w:rPr>
        <w:t>demonstrate lab prototype</w:t>
      </w:r>
      <w:r w:rsidRPr="00213C5F">
        <w:rPr>
          <w:rFonts w:ascii="Cambria" w:hAnsi="Cambria"/>
          <w:sz w:val="22"/>
          <w:szCs w:val="22"/>
        </w:rPr>
        <w:t xml:space="preserve"> to become eligible for consideration under this call.</w:t>
      </w:r>
    </w:p>
    <w:p w:rsidR="001A63F3" w:rsidRPr="00213C5F" w:rsidRDefault="001A63F3" w:rsidP="00220C7B">
      <w:pPr>
        <w:pStyle w:val="NormalWeb"/>
        <w:numPr>
          <w:ilvl w:val="0"/>
          <w:numId w:val="10"/>
        </w:numPr>
        <w:spacing w:before="0" w:beforeAutospacing="0" w:after="0" w:afterAutospacing="0" w:line="276" w:lineRule="auto"/>
        <w:jc w:val="both"/>
        <w:rPr>
          <w:rFonts w:ascii="Cambria" w:hAnsi="Cambria"/>
          <w:sz w:val="22"/>
          <w:szCs w:val="22"/>
        </w:rPr>
      </w:pPr>
      <w:r w:rsidRPr="00213C5F">
        <w:rPr>
          <w:rFonts w:ascii="Cambria" w:hAnsi="Cambria"/>
          <w:sz w:val="22"/>
          <w:szCs w:val="22"/>
        </w:rPr>
        <w:t>The PI or groups already having ongoing projects under any of the AMT, WMT, BDTD, TDP, and TC programs of DST may apply only if six months or less are due for the completion of the project.</w:t>
      </w:r>
    </w:p>
    <w:p w:rsidR="001A63F3" w:rsidRPr="00213C5F" w:rsidRDefault="001A63F3" w:rsidP="00220C7B">
      <w:pPr>
        <w:pStyle w:val="NormalWeb"/>
        <w:numPr>
          <w:ilvl w:val="0"/>
          <w:numId w:val="10"/>
        </w:numPr>
        <w:spacing w:before="0" w:beforeAutospacing="0" w:after="0" w:afterAutospacing="0" w:line="276" w:lineRule="auto"/>
        <w:jc w:val="both"/>
        <w:rPr>
          <w:rFonts w:ascii="Cambria" w:hAnsi="Cambria"/>
          <w:sz w:val="22"/>
          <w:szCs w:val="22"/>
        </w:rPr>
      </w:pPr>
      <w:r w:rsidRPr="00213C5F">
        <w:rPr>
          <w:rFonts w:ascii="Cambria" w:hAnsi="Cambria"/>
          <w:sz w:val="22"/>
          <w:szCs w:val="22"/>
        </w:rPr>
        <w:t xml:space="preserve">For submitting application under the program area of Biomedical Device and Technology Development </w:t>
      </w:r>
      <w:proofErr w:type="spellStart"/>
      <w:r w:rsidRPr="00213C5F">
        <w:rPr>
          <w:rFonts w:ascii="Cambria" w:hAnsi="Cambria"/>
          <w:sz w:val="22"/>
          <w:szCs w:val="22"/>
        </w:rPr>
        <w:t>Programme</w:t>
      </w:r>
      <w:proofErr w:type="spellEnd"/>
      <w:r w:rsidRPr="00213C5F">
        <w:rPr>
          <w:rFonts w:ascii="Cambria" w:hAnsi="Cambria"/>
          <w:sz w:val="22"/>
          <w:szCs w:val="22"/>
        </w:rPr>
        <w:t xml:space="preserve"> (BDTD), a clinician should be involved with investigating team as Co-PI.</w:t>
      </w:r>
    </w:p>
    <w:p w:rsidR="001A63F3" w:rsidRPr="00213C5F" w:rsidRDefault="001A63F3" w:rsidP="001A63F3">
      <w:pPr>
        <w:spacing w:before="240" w:after="240" w:line="276" w:lineRule="auto"/>
        <w:rPr>
          <w:rFonts w:ascii="Cambria" w:hAnsi="Cambria"/>
          <w:b/>
          <w:sz w:val="28"/>
          <w:szCs w:val="28"/>
          <w:u w:val="single"/>
        </w:rPr>
      </w:pPr>
      <w:r w:rsidRPr="00213C5F">
        <w:rPr>
          <w:rFonts w:ascii="Cambria" w:hAnsi="Cambria"/>
          <w:b/>
          <w:sz w:val="28"/>
          <w:szCs w:val="28"/>
          <w:u w:val="single"/>
        </w:rPr>
        <w:t>POINTS TO BE KEPT IN MIND WHILE SUBMITTING PROJECT PROPOSALS:</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 xml:space="preserve">Financial support is provided only for temporary staff salaries, equipment (if necessary, and not available with PI’s Institute, and specific to project requirement), consumables, domestic travel and other miscellaneous items. </w:t>
      </w:r>
      <w:r w:rsidRPr="00213C5F">
        <w:rPr>
          <w:rFonts w:ascii="Cambria" w:hAnsi="Cambria"/>
          <w:b/>
          <w:sz w:val="22"/>
          <w:szCs w:val="22"/>
        </w:rPr>
        <w:t>No support is provided towards basic infrastructure, buildings and International travel</w:t>
      </w:r>
      <w:r w:rsidRPr="00213C5F">
        <w:rPr>
          <w:rFonts w:ascii="Cambria" w:hAnsi="Cambria"/>
          <w:sz w:val="22"/>
          <w:szCs w:val="22"/>
        </w:rPr>
        <w:t>.</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investigators/ R&amp;D Group must have adequate experience and expertise in the relevant area of proposal. The proposals should be based on innovative technologies/ ideas. Proposals should have specific, concrete, quantifiable objectives/deliverables. Results of ongoing and completed projects of the PI must be reflected while the formulating new proposals.</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Co-PI from host institute is mandatory.</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technology demonstration plan should be clearly spelled out with achievable milestones, timelines, justifiable budget requirement, and engagement with prospective technology transfer partners or technology transfer facilitating bodies.</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It is envisaged that the end product of development shall be transferred to industries/suitable stakeholders for technology implementation. Hence, project should be proposed with appropriate industry/suitable stakeholder participation, clearly stating the technical as well as financial terms of participation.</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No financial support will be provided to industry. An endorsement letter from the participating industry/stakeholder with a detailed breakup of their contribution for the proposed project has to be submitted.</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lastRenderedPageBreak/>
        <w:t>Fund support under non-recurring grant for the required equipment will be given only if the same or similar facility is not available in the PI’s institution or nearby institutions</w:t>
      </w:r>
      <w:r w:rsidRPr="00213C5F">
        <w:rPr>
          <w:rFonts w:ascii="Cambria" w:hAnsi="Cambria"/>
          <w:sz w:val="22"/>
          <w:szCs w:val="22"/>
        </w:rPr>
        <w:t xml:space="preserve">. </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A PI can submit only one proposal against this DST-TDP Call. Submission of more than one proposal from a PI would be liable for disqualification.</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It is desirable to have the contribution of the host institution/grantee institution for the capital cost of the project.</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quarterly deliverables should be clearly mentioned in the proposal in the form of a Gantt chart/ matrix.</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The projects should be time-bound normally for duration of 2-3 years depending upon the device/technology to be developed.</w:t>
      </w:r>
    </w:p>
    <w:p w:rsidR="001A63F3" w:rsidRPr="00213C5F" w:rsidRDefault="001A63F3" w:rsidP="00220C7B">
      <w:pPr>
        <w:pStyle w:val="NormalWeb"/>
        <w:numPr>
          <w:ilvl w:val="0"/>
          <w:numId w:val="69"/>
        </w:numPr>
        <w:spacing w:before="0" w:beforeAutospacing="0" w:after="0" w:afterAutospacing="0" w:line="276" w:lineRule="auto"/>
        <w:ind w:left="426"/>
        <w:contextualSpacing/>
        <w:jc w:val="both"/>
        <w:rPr>
          <w:rFonts w:ascii="Cambria" w:hAnsi="Cambria"/>
          <w:sz w:val="22"/>
          <w:szCs w:val="22"/>
        </w:rPr>
      </w:pPr>
      <w:r w:rsidRPr="00213C5F">
        <w:rPr>
          <w:rFonts w:ascii="Cambria" w:hAnsi="Cambria"/>
          <w:sz w:val="22"/>
          <w:szCs w:val="22"/>
        </w:rPr>
        <w:t>Implementation of the projects will be monitored regularly through Progress Reports, Audited Financial Statements and Committee of Experts in Group review meetings and onsite review as well.</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t xml:space="preserve">The </w:t>
      </w:r>
      <w:proofErr w:type="spellStart"/>
      <w:r w:rsidRPr="00213C5F">
        <w:rPr>
          <w:rFonts w:ascii="Cambria" w:hAnsi="Cambria"/>
          <w:b/>
          <w:sz w:val="22"/>
          <w:szCs w:val="22"/>
        </w:rPr>
        <w:t>CoEs</w:t>
      </w:r>
      <w:proofErr w:type="spellEnd"/>
      <w:r w:rsidRPr="00213C5F">
        <w:rPr>
          <w:rFonts w:ascii="Cambria" w:hAnsi="Cambria"/>
          <w:b/>
          <w:sz w:val="22"/>
          <w:szCs w:val="22"/>
        </w:rPr>
        <w:t xml:space="preserve"> will be supported for period of five years (3+2)</w:t>
      </w:r>
      <w:r w:rsidRPr="00213C5F">
        <w:rPr>
          <w:rFonts w:ascii="Cambria" w:hAnsi="Cambria"/>
          <w:sz w:val="22"/>
          <w:szCs w:val="22"/>
        </w:rPr>
        <w:t>. The Centers will be evaluated after three years for continuity and will be further extended for two years depending upon their performance.</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b/>
          <w:sz w:val="22"/>
          <w:szCs w:val="22"/>
        </w:rPr>
        <w:t xml:space="preserve">Maximum two </w:t>
      </w:r>
      <w:proofErr w:type="spellStart"/>
      <w:r w:rsidRPr="00213C5F">
        <w:rPr>
          <w:rFonts w:ascii="Cambria" w:hAnsi="Cambria"/>
          <w:b/>
          <w:sz w:val="22"/>
          <w:szCs w:val="22"/>
        </w:rPr>
        <w:t>CoEs</w:t>
      </w:r>
      <w:proofErr w:type="spellEnd"/>
      <w:r w:rsidRPr="00213C5F">
        <w:rPr>
          <w:rFonts w:ascii="Cambria" w:hAnsi="Cambria"/>
          <w:b/>
          <w:sz w:val="22"/>
          <w:szCs w:val="22"/>
        </w:rPr>
        <w:t xml:space="preserve"> will be established under each thrust area</w:t>
      </w:r>
      <w:r w:rsidRPr="00213C5F">
        <w:rPr>
          <w:rFonts w:ascii="Cambria" w:hAnsi="Cambria"/>
          <w:sz w:val="22"/>
          <w:szCs w:val="22"/>
        </w:rPr>
        <w:t xml:space="preserve">. </w:t>
      </w:r>
      <w:proofErr w:type="spellStart"/>
      <w:r w:rsidRPr="00213C5F">
        <w:rPr>
          <w:rFonts w:ascii="Cambria" w:hAnsi="Cambria"/>
          <w:sz w:val="22"/>
          <w:szCs w:val="22"/>
        </w:rPr>
        <w:t>CoE</w:t>
      </w:r>
      <w:proofErr w:type="spellEnd"/>
      <w:r w:rsidRPr="00213C5F">
        <w:rPr>
          <w:rFonts w:ascii="Cambria" w:hAnsi="Cambria"/>
          <w:sz w:val="22"/>
          <w:szCs w:val="22"/>
        </w:rPr>
        <w:t xml:space="preserve"> should be multi-institutional and collate the strength of partner institutes. Industry(</w:t>
      </w:r>
      <w:proofErr w:type="spellStart"/>
      <w:r w:rsidRPr="00213C5F">
        <w:rPr>
          <w:rFonts w:ascii="Cambria" w:hAnsi="Cambria"/>
          <w:sz w:val="22"/>
          <w:szCs w:val="22"/>
        </w:rPr>
        <w:t>ies</w:t>
      </w:r>
      <w:proofErr w:type="spellEnd"/>
      <w:r w:rsidRPr="00213C5F">
        <w:rPr>
          <w:rFonts w:ascii="Cambria" w:hAnsi="Cambria"/>
          <w:sz w:val="22"/>
          <w:szCs w:val="22"/>
        </w:rPr>
        <w:t xml:space="preserve">) participation and contribution is mandatory for </w:t>
      </w:r>
      <w:proofErr w:type="spellStart"/>
      <w:r w:rsidRPr="00213C5F">
        <w:rPr>
          <w:rFonts w:ascii="Cambria" w:hAnsi="Cambria"/>
          <w:sz w:val="22"/>
          <w:szCs w:val="22"/>
        </w:rPr>
        <w:t>CoE</w:t>
      </w:r>
      <w:proofErr w:type="spellEnd"/>
      <w:r w:rsidRPr="00213C5F">
        <w:rPr>
          <w:rFonts w:ascii="Cambria" w:hAnsi="Cambria"/>
          <w:sz w:val="22"/>
          <w:szCs w:val="22"/>
        </w:rPr>
        <w:t xml:space="preserve"> applications.</w:t>
      </w:r>
    </w:p>
    <w:p w:rsidR="001A63F3" w:rsidRPr="00213C5F" w:rsidRDefault="001A63F3" w:rsidP="00220C7B">
      <w:pPr>
        <w:pStyle w:val="NormalWeb"/>
        <w:numPr>
          <w:ilvl w:val="0"/>
          <w:numId w:val="69"/>
        </w:numPr>
        <w:spacing w:before="0" w:beforeAutospacing="0" w:after="0" w:afterAutospacing="0" w:line="276" w:lineRule="auto"/>
        <w:ind w:left="426"/>
        <w:jc w:val="both"/>
        <w:rPr>
          <w:rFonts w:ascii="Cambria" w:hAnsi="Cambria"/>
          <w:sz w:val="22"/>
          <w:szCs w:val="22"/>
        </w:rPr>
      </w:pPr>
      <w:r w:rsidRPr="00213C5F">
        <w:rPr>
          <w:rFonts w:ascii="Cambria" w:hAnsi="Cambria"/>
          <w:sz w:val="22"/>
          <w:szCs w:val="22"/>
        </w:rPr>
        <w:t xml:space="preserve"> Interested Institutes may submit the concept note/ full proposal of </w:t>
      </w:r>
      <w:proofErr w:type="spellStart"/>
      <w:r w:rsidRPr="00213C5F">
        <w:rPr>
          <w:rFonts w:ascii="Cambria" w:hAnsi="Cambria"/>
          <w:sz w:val="22"/>
          <w:szCs w:val="22"/>
        </w:rPr>
        <w:t>CoE</w:t>
      </w:r>
      <w:proofErr w:type="spellEnd"/>
      <w:r w:rsidRPr="00213C5F">
        <w:rPr>
          <w:rFonts w:ascii="Cambria" w:hAnsi="Cambria"/>
          <w:sz w:val="22"/>
          <w:szCs w:val="22"/>
        </w:rPr>
        <w:t xml:space="preserve"> within the duration of the call.</w:t>
      </w:r>
    </w:p>
    <w:p w:rsidR="001A63F3" w:rsidRPr="00213C5F" w:rsidRDefault="001A63F3" w:rsidP="001A63F3">
      <w:pPr>
        <w:spacing w:before="240" w:after="240" w:line="276" w:lineRule="auto"/>
        <w:contextualSpacing/>
        <w:rPr>
          <w:rFonts w:ascii="Cambria" w:hAnsi="Cambria"/>
          <w:b/>
          <w:sz w:val="28"/>
          <w:u w:val="single"/>
        </w:rPr>
      </w:pPr>
      <w:r w:rsidRPr="00213C5F">
        <w:rPr>
          <w:rFonts w:ascii="Cambria" w:hAnsi="Cambria"/>
          <w:b/>
          <w:sz w:val="28"/>
          <w:u w:val="single"/>
        </w:rPr>
        <w:t>PROCEDURE FOR SUBMISSION OF PROJECT PROPOSALS:</w:t>
      </w:r>
    </w:p>
    <w:p w:rsidR="001A63F3" w:rsidRPr="00213C5F" w:rsidRDefault="001A63F3" w:rsidP="001A63F3">
      <w:pPr>
        <w:spacing w:after="120" w:line="276" w:lineRule="auto"/>
        <w:rPr>
          <w:rFonts w:ascii="Cambria" w:hAnsi="Cambria"/>
          <w:sz w:val="22"/>
        </w:rPr>
      </w:pPr>
      <w:r w:rsidRPr="00213C5F">
        <w:rPr>
          <w:rFonts w:ascii="Cambria" w:hAnsi="Cambria"/>
          <w:sz w:val="22"/>
        </w:rPr>
        <w:t>Application will be accepted only through online mode of project submission through e-Project Management System (e-PMS Portal) (</w:t>
      </w:r>
      <w:hyperlink r:id="rId21" w:history="1">
        <w:r w:rsidRPr="00213C5F">
          <w:rPr>
            <w:rStyle w:val="Hyperlink"/>
            <w:rFonts w:ascii="Cambria" w:hAnsi="Cambria"/>
            <w:b/>
            <w:sz w:val="22"/>
          </w:rPr>
          <w:t>https://onlinedst.gov.in/</w:t>
        </w:r>
      </w:hyperlink>
      <w:r w:rsidRPr="00213C5F">
        <w:rPr>
          <w:rFonts w:ascii="Cambria" w:hAnsi="Cambria"/>
          <w:sz w:val="22"/>
        </w:rPr>
        <w:t xml:space="preserve">). Applicants should register as a PI in DST’s Online Portal. Registered PIs may get an option of “submit proposal”, under calls that are open. Soft copy of the project proposal along with requisite/supporting documents should be submitted in the enclosed format. Please ensure that following documents have been completed and attached in the proposal. </w:t>
      </w:r>
    </w:p>
    <w:p w:rsidR="001A63F3" w:rsidRPr="00213C5F" w:rsidRDefault="001A63F3" w:rsidP="00220C7B">
      <w:pPr>
        <w:numPr>
          <w:ilvl w:val="0"/>
          <w:numId w:val="3"/>
        </w:numPr>
        <w:tabs>
          <w:tab w:val="clear" w:pos="777"/>
        </w:tabs>
        <w:spacing w:after="0" w:line="276" w:lineRule="auto"/>
        <w:ind w:left="993" w:right="0" w:firstLine="0"/>
        <w:rPr>
          <w:rFonts w:ascii="Cambria" w:hAnsi="Cambria"/>
          <w:sz w:val="22"/>
        </w:rPr>
      </w:pPr>
      <w:r w:rsidRPr="00213C5F">
        <w:rPr>
          <w:rFonts w:ascii="Cambria" w:hAnsi="Cambria"/>
          <w:sz w:val="22"/>
        </w:rPr>
        <w:t xml:space="preserve">Certificate from the investigator; and </w:t>
      </w:r>
    </w:p>
    <w:p w:rsidR="001A63F3" w:rsidRPr="00213C5F" w:rsidRDefault="001A63F3" w:rsidP="00220C7B">
      <w:pPr>
        <w:numPr>
          <w:ilvl w:val="0"/>
          <w:numId w:val="3"/>
        </w:numPr>
        <w:tabs>
          <w:tab w:val="clear" w:pos="777"/>
        </w:tabs>
        <w:spacing w:after="120" w:line="276" w:lineRule="auto"/>
        <w:ind w:left="992" w:right="0" w:firstLine="0"/>
        <w:rPr>
          <w:rFonts w:ascii="Cambria" w:hAnsi="Cambria"/>
          <w:sz w:val="22"/>
        </w:rPr>
      </w:pPr>
      <w:r w:rsidRPr="00213C5F">
        <w:rPr>
          <w:rFonts w:ascii="Cambria" w:hAnsi="Cambria"/>
          <w:sz w:val="22"/>
        </w:rPr>
        <w:t xml:space="preserve">Endorsement from Head of the institution on Letter Head </w:t>
      </w:r>
    </w:p>
    <w:p w:rsidR="001A63F3" w:rsidRPr="00213C5F" w:rsidRDefault="001A63F3" w:rsidP="001A63F3">
      <w:pPr>
        <w:spacing w:after="240" w:line="276" w:lineRule="auto"/>
        <w:rPr>
          <w:rFonts w:ascii="Cambria" w:hAnsi="Cambria"/>
        </w:rPr>
      </w:pPr>
      <w:r w:rsidRPr="00213C5F">
        <w:rPr>
          <w:rFonts w:ascii="Cambria" w:hAnsi="Cambria"/>
          <w:sz w:val="22"/>
        </w:rPr>
        <w:t>Application received without compliance with eligibility criteria/above documents/with incomplete information/ will not be entertained. PIs are advised not to send any hard copy of the project to the DST.</w:t>
      </w:r>
    </w:p>
    <w:p w:rsidR="001A63F3" w:rsidRPr="00213C5F" w:rsidRDefault="001A63F3" w:rsidP="001A63F3">
      <w:pPr>
        <w:contextualSpacing/>
        <w:jc w:val="center"/>
        <w:rPr>
          <w:rFonts w:ascii="Cambria" w:hAnsi="Cambria"/>
          <w:b/>
          <w:color w:val="FF0000"/>
          <w:sz w:val="28"/>
          <w:szCs w:val="28"/>
          <w:u w:val="single"/>
        </w:rPr>
      </w:pPr>
      <w:r w:rsidRPr="00213C5F">
        <w:rPr>
          <w:rFonts w:ascii="Cambria" w:hAnsi="Cambria"/>
          <w:b/>
          <w:color w:val="FF0000"/>
          <w:sz w:val="28"/>
          <w:szCs w:val="28"/>
          <w:u w:val="single"/>
        </w:rPr>
        <w:t>NO HARD COPY REQUIRED</w:t>
      </w:r>
    </w:p>
    <w:p w:rsidR="001A63F3" w:rsidRPr="00213C5F" w:rsidRDefault="001A63F3" w:rsidP="00000097">
      <w:pPr>
        <w:spacing w:after="0"/>
        <w:contextualSpacing/>
        <w:rPr>
          <w:rFonts w:ascii="Cambria" w:hAnsi="Cambria"/>
          <w:sz w:val="22"/>
        </w:rPr>
      </w:pPr>
      <w:r w:rsidRPr="00213C5F">
        <w:rPr>
          <w:rFonts w:ascii="Cambria" w:hAnsi="Cambria"/>
          <w:sz w:val="22"/>
        </w:rPr>
        <w:t>Any query/correspondence regarding the above Call for Proposal may be mailed to the following address: -</w:t>
      </w:r>
    </w:p>
    <w:p w:rsidR="001A63F3" w:rsidRPr="00213C5F" w:rsidRDefault="001A63F3" w:rsidP="00000097">
      <w:pPr>
        <w:spacing w:after="0" w:line="276" w:lineRule="auto"/>
        <w:rPr>
          <w:rFonts w:ascii="Cambria" w:eastAsia="Calibri" w:hAnsi="Cambria"/>
          <w:b/>
          <w:bCs/>
          <w:sz w:val="22"/>
          <w:lang w:val="en-IN" w:bidi="hi-IN"/>
        </w:rPr>
      </w:pPr>
      <w:r w:rsidRPr="00213C5F">
        <w:rPr>
          <w:rFonts w:ascii="Cambria" w:hAnsi="Cambria"/>
          <w:sz w:val="22"/>
        </w:rPr>
        <w:t xml:space="preserve">          </w:t>
      </w:r>
      <w:r w:rsidRPr="00213C5F">
        <w:rPr>
          <w:rFonts w:ascii="Cambria" w:hAnsi="Cambria"/>
          <w:sz w:val="22"/>
        </w:rPr>
        <w:tab/>
      </w:r>
      <w:proofErr w:type="spellStart"/>
      <w:r w:rsidRPr="00213C5F">
        <w:rPr>
          <w:rFonts w:ascii="Cambria" w:eastAsia="Calibri" w:hAnsi="Cambria"/>
          <w:b/>
          <w:bCs/>
          <w:sz w:val="22"/>
          <w:lang w:val="en-IN" w:bidi="hi-IN"/>
        </w:rPr>
        <w:t>Dr.</w:t>
      </w:r>
      <w:proofErr w:type="spellEnd"/>
      <w:r w:rsidRPr="00213C5F">
        <w:rPr>
          <w:rFonts w:ascii="Cambria" w:eastAsia="Calibri" w:hAnsi="Cambria"/>
          <w:b/>
          <w:bCs/>
          <w:sz w:val="22"/>
          <w:lang w:val="en-IN" w:bidi="hi-IN"/>
        </w:rPr>
        <w:t xml:space="preserve"> </w:t>
      </w:r>
      <w:proofErr w:type="spellStart"/>
      <w:r w:rsidRPr="00213C5F">
        <w:rPr>
          <w:rFonts w:ascii="Cambria" w:eastAsia="Calibri" w:hAnsi="Cambria"/>
          <w:b/>
          <w:bCs/>
          <w:sz w:val="22"/>
          <w:lang w:val="en-IN" w:bidi="hi-IN"/>
        </w:rPr>
        <w:t>Akhilesh</w:t>
      </w:r>
      <w:proofErr w:type="spellEnd"/>
      <w:r w:rsidRPr="00213C5F">
        <w:rPr>
          <w:rFonts w:ascii="Cambria" w:eastAsia="Calibri" w:hAnsi="Cambria"/>
          <w:b/>
          <w:bCs/>
          <w:sz w:val="22"/>
          <w:lang w:val="en-IN" w:bidi="hi-IN"/>
        </w:rPr>
        <w:t xml:space="preserve"> Mishra </w:t>
      </w:r>
      <w:r w:rsidRPr="00213C5F">
        <w:rPr>
          <w:rFonts w:ascii="Cambria" w:eastAsia="Calibri" w:hAnsi="Cambria"/>
          <w:bCs/>
          <w:sz w:val="22"/>
          <w:lang w:val="en-IN" w:bidi="hi-IN"/>
        </w:rPr>
        <w:t>(TDP, &amp; BDTD)</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Scientist ‘E’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Technology Development &amp; Transfer Division</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Department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Ministry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Technology </w:t>
      </w:r>
      <w:proofErr w:type="spellStart"/>
      <w:r w:rsidRPr="00213C5F">
        <w:rPr>
          <w:rFonts w:ascii="Cambria" w:eastAsia="Calibri" w:hAnsi="Cambria"/>
          <w:bCs/>
          <w:sz w:val="22"/>
          <w:lang w:val="en-IN" w:bidi="hi-IN"/>
        </w:rPr>
        <w:t>Bhawan</w:t>
      </w:r>
      <w:proofErr w:type="spellEnd"/>
      <w:r w:rsidRPr="00213C5F">
        <w:rPr>
          <w:rFonts w:ascii="Cambria" w:eastAsia="Calibri" w:hAnsi="Cambria"/>
          <w:bCs/>
          <w:sz w:val="22"/>
          <w:lang w:val="en-IN" w:bidi="hi-IN"/>
        </w:rPr>
        <w:t xml:space="preserve">, New </w:t>
      </w:r>
      <w:proofErr w:type="spellStart"/>
      <w:r w:rsidRPr="00213C5F">
        <w:rPr>
          <w:rFonts w:ascii="Cambria" w:eastAsia="Calibri" w:hAnsi="Cambria"/>
          <w:bCs/>
          <w:sz w:val="22"/>
          <w:lang w:val="en-IN" w:bidi="hi-IN"/>
        </w:rPr>
        <w:t>Mehrauli</w:t>
      </w:r>
      <w:proofErr w:type="spellEnd"/>
      <w:r w:rsidRPr="00213C5F">
        <w:rPr>
          <w:rFonts w:ascii="Cambria" w:eastAsia="Calibri" w:hAnsi="Cambria"/>
          <w:bCs/>
          <w:sz w:val="22"/>
          <w:lang w:val="en-IN" w:bidi="hi-IN"/>
        </w:rPr>
        <w:t xml:space="preserve"> Road</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New Delhi – 110 016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(Tel: 011 -26590 254)</w:t>
      </w:r>
    </w:p>
    <w:p w:rsidR="001A63F3" w:rsidRPr="00213C5F" w:rsidRDefault="001A63F3" w:rsidP="00000097">
      <w:pPr>
        <w:spacing w:after="0" w:line="276" w:lineRule="auto"/>
        <w:ind w:firstLine="720"/>
        <w:rPr>
          <w:rStyle w:val="Hyperlink"/>
          <w:rFonts w:ascii="Cambria" w:eastAsia="Calibri" w:hAnsi="Cambria"/>
          <w:b/>
          <w:bCs/>
          <w:sz w:val="22"/>
          <w:lang w:val="en-IN" w:bidi="hi-IN"/>
        </w:rPr>
      </w:pPr>
      <w:r w:rsidRPr="00213C5F">
        <w:rPr>
          <w:rFonts w:ascii="Cambria" w:eastAsia="Calibri" w:hAnsi="Cambria"/>
          <w:b/>
          <w:bCs/>
          <w:sz w:val="22"/>
          <w:lang w:val="en-IN" w:bidi="hi-IN"/>
        </w:rPr>
        <w:t xml:space="preserve">Email: </w:t>
      </w:r>
      <w:hyperlink r:id="rId22" w:history="1">
        <w:r w:rsidRPr="00213C5F">
          <w:rPr>
            <w:rStyle w:val="Hyperlink"/>
            <w:rFonts w:ascii="Cambria" w:eastAsia="Calibri" w:hAnsi="Cambria"/>
            <w:b/>
            <w:bCs/>
            <w:sz w:val="22"/>
            <w:lang w:val="en-IN" w:bidi="hi-IN"/>
          </w:rPr>
          <w:t>akhilesh.mishra@nic.in</w:t>
        </w:r>
      </w:hyperlink>
    </w:p>
    <w:p w:rsidR="00000097" w:rsidRPr="00213C5F" w:rsidRDefault="00000097" w:rsidP="00000097">
      <w:pPr>
        <w:spacing w:after="0" w:line="276" w:lineRule="auto"/>
        <w:ind w:firstLine="720"/>
        <w:rPr>
          <w:rStyle w:val="Hyperlink"/>
          <w:rFonts w:ascii="Cambria" w:eastAsia="Calibri" w:hAnsi="Cambria"/>
          <w:b/>
          <w:bCs/>
          <w:sz w:val="22"/>
          <w:lang w:val="en-IN" w:bidi="hi-IN"/>
        </w:rPr>
      </w:pPr>
    </w:p>
    <w:p w:rsidR="001A63F3" w:rsidRPr="00213C5F" w:rsidRDefault="001A63F3" w:rsidP="00000097">
      <w:pPr>
        <w:spacing w:after="0" w:line="276" w:lineRule="auto"/>
        <w:ind w:firstLine="720"/>
        <w:rPr>
          <w:rFonts w:ascii="Cambria" w:eastAsia="Calibri" w:hAnsi="Cambria"/>
          <w:b/>
          <w:sz w:val="22"/>
          <w:lang w:val="en-IN" w:bidi="hi-IN"/>
        </w:rPr>
      </w:pPr>
      <w:proofErr w:type="spellStart"/>
      <w:r w:rsidRPr="00213C5F">
        <w:rPr>
          <w:rFonts w:ascii="Cambria" w:eastAsia="Calibri" w:hAnsi="Cambria"/>
          <w:b/>
          <w:sz w:val="22"/>
          <w:lang w:val="en-IN" w:bidi="hi-IN"/>
        </w:rPr>
        <w:t>Dr.</w:t>
      </w:r>
      <w:proofErr w:type="spellEnd"/>
      <w:r w:rsidRPr="00213C5F">
        <w:rPr>
          <w:rFonts w:ascii="Cambria" w:eastAsia="Calibri" w:hAnsi="Cambria"/>
          <w:b/>
          <w:sz w:val="22"/>
          <w:lang w:val="en-IN" w:bidi="hi-IN"/>
        </w:rPr>
        <w:t xml:space="preserve"> Krishna </w:t>
      </w:r>
      <w:proofErr w:type="spellStart"/>
      <w:r w:rsidRPr="00213C5F">
        <w:rPr>
          <w:rFonts w:ascii="Cambria" w:eastAsia="Calibri" w:hAnsi="Cambria"/>
          <w:b/>
          <w:sz w:val="22"/>
          <w:lang w:val="en-IN" w:bidi="hi-IN"/>
        </w:rPr>
        <w:t>Kanth</w:t>
      </w:r>
      <w:proofErr w:type="spellEnd"/>
      <w:r w:rsidRPr="00213C5F">
        <w:rPr>
          <w:rFonts w:ascii="Cambria" w:eastAsia="Calibri" w:hAnsi="Cambria"/>
          <w:b/>
          <w:sz w:val="22"/>
          <w:lang w:val="en-IN" w:bidi="hi-IN"/>
        </w:rPr>
        <w:t xml:space="preserve"> </w:t>
      </w:r>
      <w:proofErr w:type="spellStart"/>
      <w:r w:rsidRPr="00213C5F">
        <w:rPr>
          <w:rFonts w:ascii="Cambria" w:eastAsia="Calibri" w:hAnsi="Cambria"/>
          <w:b/>
          <w:sz w:val="22"/>
          <w:lang w:val="en-IN" w:bidi="hi-IN"/>
        </w:rPr>
        <w:t>Pulicherla</w:t>
      </w:r>
      <w:proofErr w:type="spellEnd"/>
      <w:r w:rsidRPr="00213C5F">
        <w:rPr>
          <w:rFonts w:ascii="Cambria" w:eastAsia="Calibri" w:hAnsi="Cambria"/>
          <w:b/>
          <w:sz w:val="22"/>
          <w:lang w:val="en-IN" w:bidi="hi-IN"/>
        </w:rPr>
        <w:t xml:space="preserve"> </w:t>
      </w:r>
      <w:r w:rsidRPr="00213C5F">
        <w:rPr>
          <w:rFonts w:ascii="Cambria" w:eastAsia="Calibri" w:hAnsi="Cambria"/>
          <w:sz w:val="22"/>
          <w:lang w:val="en-IN" w:bidi="hi-IN"/>
        </w:rPr>
        <w:t>(AMT, WMT, &amp; TC)</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Scientist ‘E’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Technology Development &amp; Transfer Division</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Department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Ministry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Technology </w:t>
      </w:r>
      <w:proofErr w:type="spellStart"/>
      <w:r w:rsidRPr="00213C5F">
        <w:rPr>
          <w:rFonts w:ascii="Cambria" w:eastAsia="Calibri" w:hAnsi="Cambria"/>
          <w:bCs/>
          <w:sz w:val="22"/>
          <w:lang w:val="en-IN" w:bidi="hi-IN"/>
        </w:rPr>
        <w:t>Bhawan</w:t>
      </w:r>
      <w:proofErr w:type="spellEnd"/>
      <w:r w:rsidRPr="00213C5F">
        <w:rPr>
          <w:rFonts w:ascii="Cambria" w:eastAsia="Calibri" w:hAnsi="Cambria"/>
          <w:bCs/>
          <w:sz w:val="22"/>
          <w:lang w:val="en-IN" w:bidi="hi-IN"/>
        </w:rPr>
        <w:t xml:space="preserve">, New </w:t>
      </w:r>
      <w:proofErr w:type="spellStart"/>
      <w:r w:rsidRPr="00213C5F">
        <w:rPr>
          <w:rFonts w:ascii="Cambria" w:eastAsia="Calibri" w:hAnsi="Cambria"/>
          <w:bCs/>
          <w:sz w:val="22"/>
          <w:lang w:val="en-IN" w:bidi="hi-IN"/>
        </w:rPr>
        <w:t>Mehrauli</w:t>
      </w:r>
      <w:proofErr w:type="spellEnd"/>
      <w:r w:rsidRPr="00213C5F">
        <w:rPr>
          <w:rFonts w:ascii="Cambria" w:eastAsia="Calibri" w:hAnsi="Cambria"/>
          <w:bCs/>
          <w:sz w:val="22"/>
          <w:lang w:val="en-IN" w:bidi="hi-IN"/>
        </w:rPr>
        <w:t xml:space="preserve"> Road</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New Delhi – 110 016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(Tel: 011-26590 493)</w:t>
      </w:r>
    </w:p>
    <w:p w:rsidR="001A63F3" w:rsidRPr="00213C5F" w:rsidRDefault="001A63F3" w:rsidP="00000097">
      <w:pPr>
        <w:spacing w:after="0" w:line="276" w:lineRule="auto"/>
        <w:ind w:firstLine="720"/>
        <w:rPr>
          <w:rStyle w:val="Hyperlink"/>
          <w:rFonts w:ascii="Cambria" w:eastAsia="Calibri" w:hAnsi="Cambria"/>
          <w:b/>
          <w:sz w:val="22"/>
          <w:lang w:val="en-IN" w:bidi="hi-IN"/>
        </w:rPr>
      </w:pPr>
      <w:r w:rsidRPr="00213C5F">
        <w:rPr>
          <w:rFonts w:ascii="Cambria" w:eastAsia="Calibri" w:hAnsi="Cambria"/>
          <w:b/>
          <w:sz w:val="22"/>
          <w:lang w:val="en-IN" w:bidi="hi-IN"/>
        </w:rPr>
        <w:t xml:space="preserve">Email: </w:t>
      </w:r>
      <w:hyperlink r:id="rId23" w:history="1">
        <w:r w:rsidRPr="00213C5F">
          <w:rPr>
            <w:rStyle w:val="Hyperlink"/>
            <w:rFonts w:ascii="Cambria" w:eastAsia="Calibri" w:hAnsi="Cambria"/>
            <w:b/>
            <w:sz w:val="22"/>
            <w:lang w:val="en-IN" w:bidi="hi-IN"/>
          </w:rPr>
          <w:t>kkpulicherla.dst@gov.in</w:t>
        </w:r>
      </w:hyperlink>
    </w:p>
    <w:p w:rsidR="00000097" w:rsidRPr="00213C5F" w:rsidRDefault="00000097" w:rsidP="00000097">
      <w:pPr>
        <w:spacing w:after="0" w:line="276" w:lineRule="auto"/>
        <w:ind w:firstLine="720"/>
        <w:rPr>
          <w:rFonts w:ascii="Cambria" w:eastAsia="Calibri" w:hAnsi="Cambria"/>
          <w:sz w:val="22"/>
          <w:lang w:val="en-IN" w:bidi="hi-IN"/>
        </w:rPr>
      </w:pPr>
    </w:p>
    <w:p w:rsidR="001A63F3" w:rsidRPr="00213C5F" w:rsidRDefault="001A63F3" w:rsidP="00000097">
      <w:pPr>
        <w:spacing w:after="0" w:line="276" w:lineRule="auto"/>
        <w:ind w:left="720"/>
        <w:rPr>
          <w:rFonts w:ascii="Cambria" w:eastAsia="Calibri" w:hAnsi="Cambria"/>
          <w:b/>
          <w:bCs/>
          <w:sz w:val="22"/>
          <w:lang w:val="en-IN" w:bidi="hi-IN"/>
        </w:rPr>
      </w:pPr>
      <w:r w:rsidRPr="00213C5F">
        <w:rPr>
          <w:rFonts w:ascii="Cambria" w:eastAsia="Calibri" w:hAnsi="Cambria"/>
          <w:b/>
          <w:bCs/>
          <w:sz w:val="22"/>
          <w:lang w:val="en-IN" w:bidi="hi-IN"/>
        </w:rPr>
        <w:t xml:space="preserve">Shri </w:t>
      </w:r>
      <w:proofErr w:type="spellStart"/>
      <w:r w:rsidRPr="00213C5F">
        <w:rPr>
          <w:rFonts w:ascii="Cambria" w:eastAsia="Calibri" w:hAnsi="Cambria"/>
          <w:b/>
          <w:bCs/>
          <w:sz w:val="22"/>
          <w:lang w:val="en-IN" w:bidi="hi-IN"/>
        </w:rPr>
        <w:t>Pramod</w:t>
      </w:r>
      <w:proofErr w:type="spellEnd"/>
      <w:r w:rsidRPr="00213C5F">
        <w:rPr>
          <w:rFonts w:ascii="Cambria" w:eastAsia="Calibri" w:hAnsi="Cambria"/>
          <w:b/>
          <w:bCs/>
          <w:sz w:val="22"/>
          <w:lang w:val="en-IN" w:bidi="hi-IN"/>
        </w:rPr>
        <w:t xml:space="preserve"> S</w:t>
      </w:r>
    </w:p>
    <w:p w:rsidR="001A63F3" w:rsidRPr="00213C5F" w:rsidRDefault="001A63F3" w:rsidP="00000097">
      <w:pPr>
        <w:spacing w:after="0" w:line="276" w:lineRule="auto"/>
        <w:ind w:left="720"/>
        <w:rPr>
          <w:rFonts w:ascii="Cambria" w:eastAsia="Calibri" w:hAnsi="Cambria"/>
          <w:bCs/>
          <w:sz w:val="22"/>
          <w:lang w:val="en-IN" w:bidi="hi-IN"/>
        </w:rPr>
      </w:pPr>
      <w:r w:rsidRPr="00213C5F">
        <w:rPr>
          <w:rFonts w:ascii="Cambria" w:eastAsia="Calibri" w:hAnsi="Cambria"/>
          <w:bCs/>
          <w:sz w:val="22"/>
          <w:lang w:val="en-IN" w:bidi="hi-IN"/>
        </w:rPr>
        <w:t>Scientist ‘C’</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Technology Development &amp; Transfer Division</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Department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Ministry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Technology </w:t>
      </w:r>
      <w:proofErr w:type="spellStart"/>
      <w:r w:rsidRPr="00213C5F">
        <w:rPr>
          <w:rFonts w:ascii="Cambria" w:eastAsia="Calibri" w:hAnsi="Cambria"/>
          <w:bCs/>
          <w:sz w:val="22"/>
          <w:lang w:val="en-IN" w:bidi="hi-IN"/>
        </w:rPr>
        <w:t>Bhawan</w:t>
      </w:r>
      <w:proofErr w:type="spellEnd"/>
      <w:r w:rsidRPr="00213C5F">
        <w:rPr>
          <w:rFonts w:ascii="Cambria" w:eastAsia="Calibri" w:hAnsi="Cambria"/>
          <w:bCs/>
          <w:sz w:val="22"/>
          <w:lang w:val="en-IN" w:bidi="hi-IN"/>
        </w:rPr>
        <w:t xml:space="preserve">, New </w:t>
      </w:r>
      <w:proofErr w:type="spellStart"/>
      <w:r w:rsidRPr="00213C5F">
        <w:rPr>
          <w:rFonts w:ascii="Cambria" w:eastAsia="Calibri" w:hAnsi="Cambria"/>
          <w:bCs/>
          <w:sz w:val="22"/>
          <w:lang w:val="en-IN" w:bidi="hi-IN"/>
        </w:rPr>
        <w:t>Mehrauli</w:t>
      </w:r>
      <w:proofErr w:type="spellEnd"/>
      <w:r w:rsidRPr="00213C5F">
        <w:rPr>
          <w:rFonts w:ascii="Cambria" w:eastAsia="Calibri" w:hAnsi="Cambria"/>
          <w:bCs/>
          <w:sz w:val="22"/>
          <w:lang w:val="en-IN" w:bidi="hi-IN"/>
        </w:rPr>
        <w:t xml:space="preserve"> Road</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New Delhi – 110 016    </w:t>
      </w:r>
    </w:p>
    <w:p w:rsidR="001A63F3" w:rsidRPr="00213C5F" w:rsidRDefault="001A63F3" w:rsidP="00000097">
      <w:pPr>
        <w:spacing w:after="0" w:line="276" w:lineRule="auto"/>
        <w:ind w:left="720"/>
        <w:rPr>
          <w:rFonts w:ascii="Cambria" w:eastAsia="Calibri" w:hAnsi="Cambria"/>
          <w:bCs/>
          <w:sz w:val="22"/>
          <w:lang w:val="en-IN" w:bidi="hi-IN"/>
        </w:rPr>
      </w:pPr>
      <w:r w:rsidRPr="00213C5F">
        <w:rPr>
          <w:rFonts w:ascii="Cambria" w:eastAsia="Calibri" w:hAnsi="Cambria"/>
          <w:bCs/>
          <w:sz w:val="22"/>
          <w:lang w:val="en-IN" w:bidi="hi-IN"/>
        </w:rPr>
        <w:t>(Tel: 011-26590 219)</w:t>
      </w:r>
    </w:p>
    <w:p w:rsidR="001A63F3" w:rsidRPr="00213C5F" w:rsidRDefault="001A63F3" w:rsidP="00000097">
      <w:pPr>
        <w:spacing w:after="0" w:line="276" w:lineRule="auto"/>
        <w:ind w:left="720"/>
        <w:rPr>
          <w:rFonts w:ascii="Cambria" w:eastAsia="Calibri" w:hAnsi="Cambria"/>
          <w:bCs/>
          <w:sz w:val="22"/>
          <w:lang w:val="en-IN" w:bidi="hi-IN"/>
        </w:rPr>
      </w:pPr>
      <w:r w:rsidRPr="00213C5F">
        <w:rPr>
          <w:rFonts w:ascii="Cambria" w:eastAsia="Calibri" w:hAnsi="Cambria"/>
          <w:b/>
          <w:bCs/>
          <w:sz w:val="22"/>
          <w:lang w:val="en-IN" w:bidi="hi-IN"/>
        </w:rPr>
        <w:t>Email:</w:t>
      </w:r>
      <w:r w:rsidRPr="00213C5F">
        <w:rPr>
          <w:rFonts w:ascii="Cambria" w:eastAsia="Calibri" w:hAnsi="Cambria"/>
          <w:bCs/>
          <w:sz w:val="22"/>
          <w:lang w:val="en-IN" w:bidi="hi-IN"/>
        </w:rPr>
        <w:t xml:space="preserve"> </w:t>
      </w:r>
      <w:hyperlink r:id="rId24" w:history="1">
        <w:r w:rsidRPr="00213C5F">
          <w:rPr>
            <w:rStyle w:val="Hyperlink"/>
            <w:rFonts w:ascii="Cambria" w:eastAsia="Calibri" w:hAnsi="Cambria"/>
            <w:b/>
            <w:bCs/>
            <w:sz w:val="22"/>
            <w:lang w:val="en-IN" w:bidi="hi-IN"/>
          </w:rPr>
          <w:t>pramod.snkr@nic.in</w:t>
        </w:r>
      </w:hyperlink>
      <w:r w:rsidRPr="00213C5F">
        <w:rPr>
          <w:rFonts w:ascii="Cambria" w:eastAsia="Calibri" w:hAnsi="Cambria"/>
          <w:b/>
          <w:bCs/>
          <w:sz w:val="22"/>
          <w:lang w:val="en-IN" w:bidi="hi-IN"/>
        </w:rPr>
        <w:t xml:space="preserve">, </w:t>
      </w:r>
    </w:p>
    <w:p w:rsidR="001A63F3" w:rsidRPr="00213C5F" w:rsidRDefault="001A63F3" w:rsidP="00000097">
      <w:pPr>
        <w:spacing w:after="0" w:line="276" w:lineRule="auto"/>
        <w:ind w:left="720"/>
        <w:rPr>
          <w:rFonts w:ascii="Cambria" w:eastAsia="Calibri" w:hAnsi="Cambria"/>
          <w:bCs/>
          <w:sz w:val="22"/>
          <w:lang w:val="en-IN" w:bidi="hi-IN"/>
        </w:rPr>
      </w:pPr>
      <w:r w:rsidRPr="00213C5F">
        <w:rPr>
          <w:rFonts w:ascii="Cambria" w:eastAsia="Calibri" w:hAnsi="Cambria"/>
          <w:bCs/>
          <w:sz w:val="22"/>
          <w:lang w:val="en-IN" w:bidi="hi-IN"/>
        </w:rPr>
        <w:t xml:space="preserve">and </w:t>
      </w:r>
    </w:p>
    <w:p w:rsidR="001A63F3" w:rsidRPr="00213C5F" w:rsidRDefault="001A63F3" w:rsidP="00000097">
      <w:pPr>
        <w:spacing w:after="0" w:line="276" w:lineRule="auto"/>
        <w:ind w:firstLine="720"/>
        <w:rPr>
          <w:rFonts w:ascii="Cambria" w:eastAsia="Calibri" w:hAnsi="Cambria"/>
          <w:b/>
          <w:sz w:val="22"/>
          <w:lang w:val="en-IN" w:bidi="hi-IN"/>
        </w:rPr>
      </w:pPr>
      <w:proofErr w:type="spellStart"/>
      <w:r w:rsidRPr="00213C5F">
        <w:rPr>
          <w:rFonts w:ascii="Cambria" w:eastAsia="Calibri" w:hAnsi="Cambria"/>
          <w:b/>
          <w:sz w:val="22"/>
          <w:lang w:val="en-IN" w:bidi="hi-IN"/>
        </w:rPr>
        <w:t>Dr.</w:t>
      </w:r>
      <w:proofErr w:type="spellEnd"/>
      <w:r w:rsidRPr="00213C5F">
        <w:rPr>
          <w:rFonts w:ascii="Cambria" w:eastAsia="Calibri" w:hAnsi="Cambria"/>
          <w:b/>
          <w:sz w:val="22"/>
          <w:lang w:val="en-IN" w:bidi="hi-IN"/>
        </w:rPr>
        <w:t xml:space="preserve"> Dileep Krishna Mathi</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Scientist ‘C’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Technology Development &amp; Transfer Division</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Department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Ministry of Science &amp; Technology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Technology </w:t>
      </w:r>
      <w:proofErr w:type="spellStart"/>
      <w:r w:rsidRPr="00213C5F">
        <w:rPr>
          <w:rFonts w:ascii="Cambria" w:eastAsia="Calibri" w:hAnsi="Cambria"/>
          <w:bCs/>
          <w:sz w:val="22"/>
          <w:lang w:val="en-IN" w:bidi="hi-IN"/>
        </w:rPr>
        <w:t>Bhawan</w:t>
      </w:r>
      <w:proofErr w:type="spellEnd"/>
      <w:r w:rsidRPr="00213C5F">
        <w:rPr>
          <w:rFonts w:ascii="Cambria" w:eastAsia="Calibri" w:hAnsi="Cambria"/>
          <w:bCs/>
          <w:sz w:val="22"/>
          <w:lang w:val="en-IN" w:bidi="hi-IN"/>
        </w:rPr>
        <w:t xml:space="preserve">, New </w:t>
      </w:r>
      <w:proofErr w:type="spellStart"/>
      <w:r w:rsidRPr="00213C5F">
        <w:rPr>
          <w:rFonts w:ascii="Cambria" w:eastAsia="Calibri" w:hAnsi="Cambria"/>
          <w:bCs/>
          <w:sz w:val="22"/>
          <w:lang w:val="en-IN" w:bidi="hi-IN"/>
        </w:rPr>
        <w:t>Mehrauli</w:t>
      </w:r>
      <w:proofErr w:type="spellEnd"/>
      <w:r w:rsidRPr="00213C5F">
        <w:rPr>
          <w:rFonts w:ascii="Cambria" w:eastAsia="Calibri" w:hAnsi="Cambria"/>
          <w:bCs/>
          <w:sz w:val="22"/>
          <w:lang w:val="en-IN" w:bidi="hi-IN"/>
        </w:rPr>
        <w:t xml:space="preserve"> Road</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 xml:space="preserve">New Delhi – 110 016    </w:t>
      </w:r>
    </w:p>
    <w:p w:rsidR="001A63F3" w:rsidRPr="00213C5F" w:rsidRDefault="001A63F3" w:rsidP="00000097">
      <w:pPr>
        <w:spacing w:after="0" w:line="276" w:lineRule="auto"/>
        <w:ind w:firstLine="720"/>
        <w:rPr>
          <w:rFonts w:ascii="Cambria" w:eastAsia="Calibri" w:hAnsi="Cambria"/>
          <w:bCs/>
          <w:sz w:val="22"/>
          <w:lang w:val="en-IN" w:bidi="hi-IN"/>
        </w:rPr>
      </w:pPr>
      <w:r w:rsidRPr="00213C5F">
        <w:rPr>
          <w:rFonts w:ascii="Cambria" w:eastAsia="Calibri" w:hAnsi="Cambria"/>
          <w:bCs/>
          <w:sz w:val="22"/>
          <w:lang w:val="en-IN" w:bidi="hi-IN"/>
        </w:rPr>
        <w:t>(Tel: 011-</w:t>
      </w:r>
      <w:r w:rsidRPr="00213C5F">
        <w:rPr>
          <w:rFonts w:ascii="Cambria" w:hAnsi="Cambria"/>
          <w:sz w:val="22"/>
        </w:rPr>
        <w:t xml:space="preserve"> </w:t>
      </w:r>
      <w:r w:rsidRPr="00213C5F">
        <w:rPr>
          <w:rFonts w:ascii="Cambria" w:eastAsia="Calibri" w:hAnsi="Cambria"/>
          <w:bCs/>
          <w:sz w:val="22"/>
          <w:lang w:val="en-IN" w:bidi="hi-IN"/>
        </w:rPr>
        <w:t>29512 324)</w:t>
      </w:r>
    </w:p>
    <w:p w:rsidR="001A63F3" w:rsidRPr="00213C5F" w:rsidRDefault="001A63F3" w:rsidP="00000097">
      <w:pPr>
        <w:spacing w:after="0"/>
        <w:ind w:firstLine="720"/>
        <w:rPr>
          <w:rStyle w:val="Hyperlink"/>
          <w:rFonts w:ascii="Cambria" w:eastAsia="Calibri" w:hAnsi="Cambria"/>
          <w:sz w:val="22"/>
          <w:lang w:val="en-IN" w:bidi="hi-IN"/>
        </w:rPr>
      </w:pPr>
      <w:r w:rsidRPr="00213C5F">
        <w:rPr>
          <w:rFonts w:ascii="Cambria" w:eastAsia="Calibri" w:hAnsi="Cambria"/>
          <w:b/>
          <w:sz w:val="22"/>
          <w:lang w:val="en-IN" w:bidi="hi-IN"/>
        </w:rPr>
        <w:t>Email:</w:t>
      </w:r>
      <w:r w:rsidRPr="00213C5F">
        <w:rPr>
          <w:rFonts w:ascii="Cambria" w:eastAsia="Calibri" w:hAnsi="Cambria"/>
          <w:sz w:val="22"/>
          <w:lang w:val="en-IN" w:bidi="hi-IN"/>
        </w:rPr>
        <w:t xml:space="preserve"> </w:t>
      </w:r>
      <w:hyperlink r:id="rId25" w:history="1">
        <w:r w:rsidRPr="00213C5F">
          <w:rPr>
            <w:rStyle w:val="Hyperlink"/>
            <w:rFonts w:ascii="Cambria" w:eastAsia="Calibri" w:hAnsi="Cambria"/>
            <w:b/>
            <w:sz w:val="22"/>
            <w:lang w:val="en-IN" w:bidi="hi-IN"/>
          </w:rPr>
          <w:t>dileep.krishna@gov.in</w:t>
        </w:r>
      </w:hyperlink>
    </w:p>
    <w:p w:rsidR="001A63F3" w:rsidRPr="00213C5F" w:rsidRDefault="001A63F3" w:rsidP="001A63F3">
      <w:pPr>
        <w:jc w:val="center"/>
        <w:rPr>
          <w:rFonts w:ascii="Cambria" w:hAnsi="Cambria"/>
          <w:b/>
          <w:color w:val="FF0000"/>
          <w:sz w:val="32"/>
          <w:szCs w:val="32"/>
          <w:u w:val="single"/>
        </w:rPr>
      </w:pPr>
      <w:r w:rsidRPr="00213C5F">
        <w:rPr>
          <w:rFonts w:ascii="Cambria" w:hAnsi="Cambria"/>
          <w:b/>
          <w:sz w:val="32"/>
          <w:szCs w:val="32"/>
          <w:u w:val="single"/>
        </w:rPr>
        <w:t xml:space="preserve">Last Date and Time of Submission: </w:t>
      </w:r>
      <w:r w:rsidR="007E3A22">
        <w:rPr>
          <w:rFonts w:ascii="Cambria" w:hAnsi="Cambria"/>
          <w:b/>
          <w:color w:val="FF0000"/>
          <w:sz w:val="32"/>
          <w:szCs w:val="32"/>
          <w:u w:val="single"/>
        </w:rPr>
        <w:t>30</w:t>
      </w:r>
      <w:r w:rsidRPr="00213C5F">
        <w:rPr>
          <w:rFonts w:ascii="Cambria" w:hAnsi="Cambria"/>
          <w:b/>
          <w:color w:val="FF0000"/>
          <w:sz w:val="32"/>
          <w:szCs w:val="32"/>
          <w:u w:val="single"/>
        </w:rPr>
        <w:t>.06.2023, 5.00 P.M</w:t>
      </w:r>
    </w:p>
    <w:p w:rsidR="001A63F3" w:rsidRPr="00213C5F" w:rsidRDefault="001A63F3" w:rsidP="001A63F3">
      <w:pPr>
        <w:jc w:val="center"/>
        <w:rPr>
          <w:rFonts w:ascii="Cambria" w:hAnsi="Cambria"/>
          <w:b/>
          <w:color w:val="FF0000"/>
          <w:sz w:val="22"/>
          <w:u w:val="single"/>
        </w:rPr>
      </w:pPr>
      <w:r w:rsidRPr="00213C5F">
        <w:rPr>
          <w:rFonts w:ascii="Cambria" w:hAnsi="Cambria"/>
          <w:sz w:val="22"/>
        </w:rPr>
        <w:t>(Note: Please complete the online submission of proposal well in advance to avoid last day rush)</w:t>
      </w:r>
    </w:p>
    <w:p w:rsidR="001A63F3" w:rsidRPr="00213C5F" w:rsidRDefault="001A63F3" w:rsidP="001A63F3">
      <w:pPr>
        <w:jc w:val="center"/>
        <w:rPr>
          <w:rFonts w:ascii="Cambria" w:hAnsi="Cambria"/>
          <w:b/>
          <w:sz w:val="32"/>
          <w:szCs w:val="32"/>
        </w:rPr>
      </w:pPr>
      <w:r w:rsidRPr="00213C5F">
        <w:rPr>
          <w:rFonts w:ascii="Cambria" w:hAnsi="Cambria"/>
          <w:b/>
          <w:sz w:val="32"/>
          <w:szCs w:val="32"/>
        </w:rPr>
        <w:t>*********</w:t>
      </w:r>
    </w:p>
    <w:p w:rsidR="00000097" w:rsidRDefault="00000097" w:rsidP="001A63F3">
      <w:pPr>
        <w:spacing w:after="28"/>
        <w:ind w:left="8"/>
        <w:jc w:val="center"/>
        <w:rPr>
          <w:rFonts w:ascii="Cambria" w:eastAsia="Cambria" w:hAnsi="Cambria" w:cs="Cambria"/>
          <w:color w:val="00000A"/>
          <w:sz w:val="36"/>
          <w:szCs w:val="36"/>
        </w:rPr>
      </w:pPr>
    </w:p>
    <w:p w:rsidR="00A21D04" w:rsidRDefault="00A21D04" w:rsidP="001A63F3">
      <w:pPr>
        <w:spacing w:after="28"/>
        <w:ind w:left="8"/>
        <w:jc w:val="center"/>
        <w:rPr>
          <w:rFonts w:ascii="Cambria" w:eastAsia="Cambria" w:hAnsi="Cambria" w:cs="Cambria"/>
          <w:color w:val="00000A"/>
          <w:sz w:val="36"/>
          <w:szCs w:val="36"/>
        </w:rPr>
      </w:pPr>
    </w:p>
    <w:p w:rsidR="00321845" w:rsidRDefault="00321845" w:rsidP="001A63F3">
      <w:pPr>
        <w:spacing w:after="28"/>
        <w:ind w:left="8"/>
        <w:jc w:val="center"/>
        <w:rPr>
          <w:rFonts w:ascii="Cambria" w:eastAsia="Cambria" w:hAnsi="Cambria" w:cs="Cambria"/>
          <w:color w:val="00000A"/>
          <w:sz w:val="36"/>
          <w:szCs w:val="36"/>
        </w:rPr>
      </w:pPr>
    </w:p>
    <w:p w:rsidR="00321845" w:rsidRPr="00213C5F" w:rsidRDefault="00321845" w:rsidP="001A63F3">
      <w:pPr>
        <w:spacing w:after="28"/>
        <w:ind w:left="8"/>
        <w:jc w:val="center"/>
        <w:rPr>
          <w:rFonts w:ascii="Cambria" w:eastAsia="Cambria" w:hAnsi="Cambria" w:cs="Cambria"/>
          <w:color w:val="00000A"/>
          <w:sz w:val="36"/>
          <w:szCs w:val="36"/>
        </w:rPr>
      </w:pPr>
    </w:p>
    <w:p w:rsidR="001A63F3" w:rsidRPr="00213C5F" w:rsidRDefault="00000097" w:rsidP="001A63F3">
      <w:pPr>
        <w:spacing w:after="28"/>
        <w:ind w:left="8"/>
        <w:jc w:val="center"/>
        <w:rPr>
          <w:rFonts w:ascii="Cambria" w:hAnsi="Cambria"/>
          <w:sz w:val="36"/>
          <w:szCs w:val="36"/>
        </w:rPr>
      </w:pPr>
      <w:r w:rsidRPr="00213C5F">
        <w:rPr>
          <w:rFonts w:ascii="Cambria" w:hAnsi="Cambria"/>
          <w:noProof/>
          <w:lang w:val="en-IN" w:eastAsia="en-IN"/>
        </w:rPr>
        <w:lastRenderedPageBreak/>
        <w:drawing>
          <wp:anchor distT="0" distB="0" distL="114300" distR="114300" simplePos="0" relativeHeight="251662336" behindDoc="0" locked="0" layoutInCell="1" allowOverlap="0" wp14:anchorId="7D2E6FAA" wp14:editId="797ECB75">
            <wp:simplePos x="0" y="0"/>
            <wp:positionH relativeFrom="column">
              <wp:posOffset>5245</wp:posOffset>
            </wp:positionH>
            <wp:positionV relativeFrom="paragraph">
              <wp:posOffset>0</wp:posOffset>
            </wp:positionV>
            <wp:extent cx="545592" cy="947928"/>
            <wp:effectExtent l="0" t="0" r="0" b="0"/>
            <wp:wrapSquare wrapText="bothSides"/>
            <wp:docPr id="140832" name="Picture 140832"/>
            <wp:cNvGraphicFramePr/>
            <a:graphic xmlns:a="http://schemas.openxmlformats.org/drawingml/2006/main">
              <a:graphicData uri="http://schemas.openxmlformats.org/drawingml/2006/picture">
                <pic:pic xmlns:pic="http://schemas.openxmlformats.org/drawingml/2006/picture">
                  <pic:nvPicPr>
                    <pic:cNvPr id="140832" name="Picture 140832"/>
                    <pic:cNvPicPr/>
                  </pic:nvPicPr>
                  <pic:blipFill>
                    <a:blip r:embed="rId26"/>
                    <a:stretch>
                      <a:fillRect/>
                    </a:stretch>
                  </pic:blipFill>
                  <pic:spPr>
                    <a:xfrm>
                      <a:off x="0" y="0"/>
                      <a:ext cx="545592" cy="947928"/>
                    </a:xfrm>
                    <a:prstGeom prst="rect">
                      <a:avLst/>
                    </a:prstGeom>
                  </pic:spPr>
                </pic:pic>
              </a:graphicData>
            </a:graphic>
          </wp:anchor>
        </w:drawing>
      </w:r>
      <w:r w:rsidR="001A63F3" w:rsidRPr="00213C5F">
        <w:rPr>
          <w:rFonts w:ascii="Cambria" w:eastAsia="Cambria" w:hAnsi="Cambria" w:cs="Cambria"/>
          <w:color w:val="00000A"/>
          <w:sz w:val="36"/>
          <w:szCs w:val="36"/>
        </w:rPr>
        <w:t>Department of Science &amp; Technology (DST)</w:t>
      </w:r>
    </w:p>
    <w:p w:rsidR="001A63F3" w:rsidRPr="00213C5F" w:rsidRDefault="001A63F3" w:rsidP="001A63F3">
      <w:pPr>
        <w:spacing w:after="518"/>
        <w:ind w:left="8"/>
        <w:jc w:val="center"/>
        <w:rPr>
          <w:rFonts w:ascii="Cambria" w:hAnsi="Cambria"/>
          <w:sz w:val="36"/>
          <w:szCs w:val="36"/>
        </w:rPr>
      </w:pPr>
      <w:r w:rsidRPr="00213C5F">
        <w:rPr>
          <w:rFonts w:ascii="Cambria" w:eastAsia="Cambria" w:hAnsi="Cambria" w:cs="Cambria"/>
          <w:color w:val="00000A"/>
          <w:sz w:val="36"/>
          <w:szCs w:val="36"/>
        </w:rPr>
        <w:t>Technology Development &amp; Transfer (TDT) Division</w:t>
      </w: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p>
    <w:p w:rsidR="001A63F3" w:rsidRPr="00213C5F" w:rsidRDefault="001A63F3" w:rsidP="001A63F3">
      <w:pPr>
        <w:spacing w:after="21"/>
        <w:jc w:val="center"/>
        <w:rPr>
          <w:rFonts w:ascii="Cambria" w:eastAsia="Cambria" w:hAnsi="Cambria" w:cs="Cambria"/>
          <w:color w:val="00000A"/>
          <w:sz w:val="36"/>
        </w:rPr>
      </w:pPr>
      <w:r w:rsidRPr="00213C5F">
        <w:rPr>
          <w:rFonts w:ascii="Cambria" w:eastAsia="Cambria" w:hAnsi="Cambria" w:cs="Cambria"/>
          <w:color w:val="00000A"/>
          <w:sz w:val="36"/>
        </w:rPr>
        <w:t xml:space="preserve">Project Proposal </w:t>
      </w:r>
    </w:p>
    <w:p w:rsidR="001A63F3" w:rsidRPr="00213C5F" w:rsidRDefault="001A63F3" w:rsidP="001A63F3">
      <w:pPr>
        <w:spacing w:after="21"/>
        <w:jc w:val="center"/>
        <w:rPr>
          <w:rFonts w:ascii="Cambria" w:eastAsia="Cambria" w:hAnsi="Cambria" w:cs="Cambria"/>
          <w:color w:val="00000A"/>
          <w:sz w:val="36"/>
        </w:rPr>
      </w:pPr>
      <w:r w:rsidRPr="00213C5F">
        <w:rPr>
          <w:rFonts w:ascii="Cambria" w:eastAsia="Cambria" w:hAnsi="Cambria" w:cs="Cambria"/>
          <w:color w:val="00000A"/>
          <w:sz w:val="36"/>
        </w:rPr>
        <w:t xml:space="preserve">under </w:t>
      </w:r>
    </w:p>
    <w:p w:rsidR="001A63F3" w:rsidRPr="00213C5F" w:rsidRDefault="001A63F3" w:rsidP="001A63F3">
      <w:pPr>
        <w:spacing w:after="21"/>
        <w:jc w:val="center"/>
        <w:rPr>
          <w:rFonts w:ascii="Cambria" w:eastAsia="Cambria" w:hAnsi="Cambria" w:cs="Cambria"/>
          <w:color w:val="00000A"/>
          <w:sz w:val="36"/>
          <w:u w:color="000000"/>
        </w:rPr>
      </w:pPr>
      <w:r w:rsidRPr="00213C5F">
        <w:rPr>
          <w:rFonts w:ascii="Cambria" w:eastAsia="Cambria" w:hAnsi="Cambria" w:cs="Cambria"/>
          <w:color w:val="00000A"/>
          <w:sz w:val="36"/>
          <w:u w:color="000000"/>
        </w:rPr>
        <w:t>TECHNOLOGY DEVELOPMENT PROGRAMME (TDP)</w:t>
      </w:r>
    </w:p>
    <w:p w:rsidR="001A63F3" w:rsidRPr="00213C5F" w:rsidRDefault="001A63F3" w:rsidP="001A63F3">
      <w:pPr>
        <w:jc w:val="center"/>
        <w:rPr>
          <w:rFonts w:ascii="Cambria" w:eastAsia="Cambria" w:hAnsi="Cambria" w:cs="Cambria"/>
          <w:color w:val="00000A"/>
          <w:sz w:val="36"/>
          <w:u w:color="000000"/>
        </w:rPr>
      </w:pPr>
      <w:r w:rsidRPr="00213C5F">
        <w:rPr>
          <w:rFonts w:ascii="Cambria" w:eastAsia="Cambria" w:hAnsi="Cambria" w:cs="Cambria"/>
          <w:color w:val="00000A"/>
          <w:sz w:val="36"/>
          <w:u w:color="000000"/>
        </w:rPr>
        <w:t>DST/TDP/</w:t>
      </w:r>
      <w:proofErr w:type="spellStart"/>
      <w:r w:rsidRPr="00213C5F">
        <w:rPr>
          <w:rFonts w:ascii="Cambria" w:eastAsia="Cambria" w:hAnsi="Cambria" w:cs="Cambria"/>
          <w:color w:val="00000A"/>
          <w:sz w:val="36"/>
          <w:u w:color="000000"/>
        </w:rPr>
        <w:t>Project_Proposal_Format</w:t>
      </w:r>
      <w:proofErr w:type="spellEnd"/>
    </w:p>
    <w:p w:rsidR="001A63F3" w:rsidRPr="00213C5F" w:rsidRDefault="001A63F3" w:rsidP="001A63F3">
      <w:pPr>
        <w:jc w:val="center"/>
        <w:rPr>
          <w:rFonts w:ascii="Cambria" w:eastAsia="Cambria" w:hAnsi="Cambria" w:cs="Cambria"/>
          <w:color w:val="00000A"/>
          <w:sz w:val="36"/>
          <w:u w:color="000000"/>
        </w:rPr>
      </w:pPr>
    </w:p>
    <w:p w:rsidR="001A63F3" w:rsidRPr="00213C5F" w:rsidRDefault="001A63F3" w:rsidP="001A63F3">
      <w:pPr>
        <w:spacing w:after="280"/>
        <w:rPr>
          <w:rFonts w:ascii="Cambria" w:hAnsi="Cambria"/>
        </w:rPr>
      </w:pPr>
    </w:p>
    <w:p w:rsidR="001A63F3" w:rsidRPr="00213C5F" w:rsidRDefault="001A63F3" w:rsidP="001A63F3">
      <w:pPr>
        <w:rPr>
          <w:rFonts w:ascii="Cambria" w:eastAsia="Cambria" w:hAnsi="Cambria" w:cs="Cambria"/>
          <w:color w:val="00000A"/>
          <w:sz w:val="34"/>
          <w:u w:val="single" w:color="00000A"/>
        </w:rPr>
      </w:pPr>
      <w:r w:rsidRPr="00213C5F">
        <w:rPr>
          <w:rFonts w:ascii="Cambria" w:eastAsia="Cambria" w:hAnsi="Cambria" w:cs="Cambria"/>
          <w:color w:val="00000A"/>
          <w:sz w:val="34"/>
          <w:u w:val="single" w:color="00000A"/>
        </w:rPr>
        <w:br w:type="page"/>
      </w:r>
    </w:p>
    <w:p w:rsidR="001A63F3" w:rsidRPr="00213C5F" w:rsidRDefault="001A63F3" w:rsidP="001A63F3">
      <w:pPr>
        <w:ind w:left="268"/>
        <w:jc w:val="center"/>
        <w:rPr>
          <w:rFonts w:ascii="Cambria" w:eastAsia="Cambria" w:hAnsi="Cambria" w:cs="Cambria"/>
          <w:color w:val="00000A"/>
          <w:sz w:val="34"/>
          <w:u w:val="single" w:color="00000A"/>
        </w:rPr>
      </w:pPr>
      <w:r w:rsidRPr="00213C5F">
        <w:rPr>
          <w:rFonts w:ascii="Cambria" w:eastAsia="Cambria" w:hAnsi="Cambria" w:cs="Cambria"/>
          <w:color w:val="00000A"/>
          <w:sz w:val="34"/>
          <w:u w:val="single" w:color="00000A"/>
        </w:rPr>
        <w:lastRenderedPageBreak/>
        <w:t>Table of Contents</w:t>
      </w:r>
    </w:p>
    <w:tbl>
      <w:tblPr>
        <w:tblStyle w:val="TableGrid"/>
        <w:tblW w:w="8931" w:type="dxa"/>
        <w:jc w:val="center"/>
        <w:tblLook w:val="04A0" w:firstRow="1" w:lastRow="0" w:firstColumn="1" w:lastColumn="0" w:noHBand="0" w:noVBand="1"/>
      </w:tblPr>
      <w:tblGrid>
        <w:gridCol w:w="1259"/>
        <w:gridCol w:w="6591"/>
        <w:gridCol w:w="1081"/>
      </w:tblGrid>
      <w:tr w:rsidR="001A63F3" w:rsidRPr="00213C5F" w:rsidTr="001A63F3">
        <w:trPr>
          <w:trHeight w:val="241"/>
          <w:jc w:val="center"/>
        </w:trPr>
        <w:tc>
          <w:tcPr>
            <w:tcW w:w="1259" w:type="dxa"/>
          </w:tcPr>
          <w:p w:rsidR="001A63F3" w:rsidRPr="00213C5F" w:rsidRDefault="001A63F3" w:rsidP="00000097">
            <w:pPr>
              <w:ind w:right="4"/>
              <w:jc w:val="center"/>
              <w:rPr>
                <w:rFonts w:ascii="Cambria" w:eastAsia="Cambria" w:hAnsi="Cambria" w:cs="Cambria"/>
                <w:b/>
                <w:color w:val="00000A"/>
                <w:sz w:val="20"/>
              </w:rPr>
            </w:pPr>
            <w:r w:rsidRPr="00213C5F">
              <w:rPr>
                <w:rFonts w:ascii="Cambria" w:eastAsia="Cambria" w:hAnsi="Cambria" w:cs="Cambria"/>
                <w:b/>
                <w:color w:val="00000A"/>
                <w:sz w:val="20"/>
              </w:rPr>
              <w:t>S.no</w:t>
            </w:r>
          </w:p>
        </w:tc>
        <w:tc>
          <w:tcPr>
            <w:tcW w:w="6591" w:type="dxa"/>
          </w:tcPr>
          <w:p w:rsidR="001A63F3" w:rsidRPr="00213C5F" w:rsidRDefault="001A63F3" w:rsidP="00000097">
            <w:pPr>
              <w:spacing w:line="249" w:lineRule="auto"/>
              <w:ind w:right="33"/>
              <w:jc w:val="center"/>
              <w:rPr>
                <w:rFonts w:ascii="Cambria" w:eastAsia="Cambria" w:hAnsi="Cambria" w:cs="Cambria"/>
                <w:b/>
                <w:color w:val="00000A"/>
                <w:sz w:val="20"/>
              </w:rPr>
            </w:pPr>
            <w:r w:rsidRPr="00213C5F">
              <w:rPr>
                <w:rFonts w:ascii="Cambria" w:eastAsia="Cambria" w:hAnsi="Cambria" w:cs="Cambria"/>
                <w:b/>
                <w:color w:val="00000A"/>
                <w:sz w:val="20"/>
              </w:rPr>
              <w:t>Title</w:t>
            </w:r>
          </w:p>
        </w:tc>
        <w:tc>
          <w:tcPr>
            <w:tcW w:w="1081" w:type="dxa"/>
          </w:tcPr>
          <w:p w:rsidR="001A63F3" w:rsidRPr="00213C5F" w:rsidRDefault="001A63F3" w:rsidP="00000097">
            <w:pPr>
              <w:spacing w:line="249" w:lineRule="auto"/>
              <w:ind w:right="-112"/>
              <w:jc w:val="center"/>
              <w:rPr>
                <w:rFonts w:ascii="Cambria" w:eastAsia="Cambria" w:hAnsi="Cambria" w:cs="Cambria"/>
                <w:b/>
                <w:color w:val="00000A"/>
                <w:sz w:val="20"/>
              </w:rPr>
            </w:pPr>
            <w:r w:rsidRPr="00213C5F">
              <w:rPr>
                <w:rFonts w:ascii="Cambria" w:eastAsia="Cambria" w:hAnsi="Cambria" w:cs="Cambria"/>
                <w:b/>
                <w:color w:val="00000A"/>
                <w:sz w:val="20"/>
              </w:rPr>
              <w:t>Page No.</w:t>
            </w:r>
          </w:p>
        </w:tc>
      </w:tr>
      <w:tr w:rsidR="001A63F3" w:rsidRPr="00213C5F" w:rsidTr="001A63F3">
        <w:trPr>
          <w:trHeight w:val="303"/>
          <w:jc w:val="center"/>
        </w:trPr>
        <w:tc>
          <w:tcPr>
            <w:tcW w:w="1259" w:type="dxa"/>
          </w:tcPr>
          <w:p w:rsidR="001A63F3" w:rsidRPr="00213C5F" w:rsidRDefault="001A63F3" w:rsidP="00000097">
            <w:pPr>
              <w:ind w:right="4"/>
              <w:rPr>
                <w:rFonts w:ascii="Cambria" w:eastAsia="Cambria" w:hAnsi="Cambria" w:cs="Cambria"/>
                <w:b/>
                <w:color w:val="00000A"/>
                <w:sz w:val="20"/>
              </w:rPr>
            </w:pPr>
            <w:r w:rsidRPr="00213C5F">
              <w:rPr>
                <w:rFonts w:ascii="Cambria" w:eastAsia="Cambria" w:hAnsi="Cambria" w:cs="Cambria"/>
                <w:b/>
                <w:color w:val="00000A"/>
                <w:sz w:val="20"/>
              </w:rPr>
              <w:t>1</w:t>
            </w:r>
          </w:p>
        </w:tc>
        <w:tc>
          <w:tcPr>
            <w:tcW w:w="6591" w:type="dxa"/>
          </w:tcPr>
          <w:p w:rsidR="001A63F3" w:rsidRPr="00213C5F" w:rsidRDefault="001A63F3" w:rsidP="00000097">
            <w:pPr>
              <w:spacing w:line="249" w:lineRule="auto"/>
              <w:ind w:right="33"/>
              <w:rPr>
                <w:rFonts w:ascii="Cambria" w:hAnsi="Cambria"/>
                <w:b/>
                <w:sz w:val="20"/>
              </w:rPr>
            </w:pPr>
            <w:r w:rsidRPr="00213C5F">
              <w:rPr>
                <w:rFonts w:ascii="Cambria" w:eastAsia="Cambria" w:hAnsi="Cambria" w:cs="Cambria"/>
                <w:b/>
                <w:color w:val="00000A"/>
                <w:sz w:val="20"/>
              </w:rPr>
              <w:t>Section-1. Overview of the Project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1.1</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Proposal Submitted for Programme Areas under TDP</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1.2</w:t>
            </w:r>
          </w:p>
        </w:tc>
        <w:tc>
          <w:tcPr>
            <w:tcW w:w="6591" w:type="dxa"/>
          </w:tcPr>
          <w:p w:rsidR="001A63F3" w:rsidRPr="00213C5F" w:rsidRDefault="001A63F3" w:rsidP="00000097">
            <w:pPr>
              <w:spacing w:line="249" w:lineRule="auto"/>
              <w:ind w:right="33"/>
              <w:rPr>
                <w:rFonts w:ascii="Cambria" w:hAnsi="Cambria"/>
                <w:sz w:val="20"/>
              </w:rPr>
            </w:pPr>
            <w:r w:rsidRPr="00213C5F">
              <w:rPr>
                <w:rFonts w:ascii="Cambria" w:eastAsia="Cambria" w:hAnsi="Cambria" w:cs="Cambria"/>
                <w:color w:val="00000A"/>
                <w:sz w:val="20"/>
              </w:rPr>
              <w:t>Project Title</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1.3</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 xml:space="preserve">Thrust Area  </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1.4</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Category</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1.5</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TRL (at present)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1.6</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Total Cost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1.7</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Project Duration</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1.8</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Relevance to</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eastAsia="Cambria" w:hAnsi="Cambria" w:cs="Cambria"/>
                <w:color w:val="00000A"/>
                <w:sz w:val="20"/>
              </w:rPr>
              <w:t>1.9</w:t>
            </w:r>
          </w:p>
        </w:tc>
        <w:tc>
          <w:tcPr>
            <w:tcW w:w="6591" w:type="dxa"/>
          </w:tcPr>
          <w:p w:rsidR="001A63F3" w:rsidRPr="00213C5F" w:rsidRDefault="001A63F3" w:rsidP="00000097">
            <w:pPr>
              <w:spacing w:line="249" w:lineRule="auto"/>
              <w:ind w:right="33"/>
              <w:rPr>
                <w:rFonts w:ascii="Cambria" w:hAnsi="Cambria"/>
                <w:sz w:val="20"/>
              </w:rPr>
            </w:pPr>
            <w:r w:rsidRPr="00213C5F">
              <w:rPr>
                <w:rFonts w:ascii="Cambria" w:eastAsia="Cambria" w:hAnsi="Cambria" w:cs="Cambria"/>
                <w:color w:val="00000A"/>
                <w:sz w:val="20"/>
              </w:rPr>
              <w:t>Lead Investigators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1.10</w:t>
            </w:r>
          </w:p>
        </w:tc>
        <w:tc>
          <w:tcPr>
            <w:tcW w:w="6591" w:type="dxa"/>
          </w:tcPr>
          <w:p w:rsidR="001A63F3" w:rsidRPr="00213C5F" w:rsidRDefault="001A63F3" w:rsidP="00000097">
            <w:pPr>
              <w:spacing w:line="249" w:lineRule="auto"/>
              <w:ind w:right="33"/>
              <w:rPr>
                <w:rFonts w:ascii="Cambria" w:hAnsi="Cambria"/>
                <w:sz w:val="20"/>
              </w:rPr>
            </w:pPr>
            <w:r w:rsidRPr="00213C5F">
              <w:rPr>
                <w:rFonts w:ascii="Cambria" w:eastAsia="Cambria" w:hAnsi="Cambria" w:cs="Cambria"/>
                <w:color w:val="00000A"/>
                <w:sz w:val="20"/>
              </w:rPr>
              <w:t>Details of Collaborating Institutes and Industry</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2</w:t>
            </w:r>
          </w:p>
        </w:tc>
        <w:tc>
          <w:tcPr>
            <w:tcW w:w="6591" w:type="dxa"/>
          </w:tcPr>
          <w:p w:rsidR="001A63F3" w:rsidRPr="00213C5F" w:rsidRDefault="001A63F3" w:rsidP="00000097">
            <w:pPr>
              <w:spacing w:line="249" w:lineRule="auto"/>
              <w:ind w:right="33"/>
              <w:rPr>
                <w:rFonts w:ascii="Cambria" w:hAnsi="Cambria"/>
                <w:b/>
                <w:sz w:val="20"/>
              </w:rPr>
            </w:pPr>
            <w:r w:rsidRPr="00213C5F">
              <w:rPr>
                <w:rFonts w:ascii="Cambria" w:eastAsia="Cambria" w:hAnsi="Cambria" w:cs="Cambria"/>
                <w:b/>
                <w:color w:val="00000A"/>
                <w:sz w:val="20"/>
              </w:rPr>
              <w:t>Section-2. Forwarding Letters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2.1</w:t>
            </w:r>
          </w:p>
        </w:tc>
        <w:tc>
          <w:tcPr>
            <w:tcW w:w="6591" w:type="dxa"/>
          </w:tcPr>
          <w:p w:rsidR="001A63F3" w:rsidRPr="00213C5F" w:rsidRDefault="001A63F3" w:rsidP="00000097">
            <w:pPr>
              <w:spacing w:line="249" w:lineRule="auto"/>
              <w:ind w:right="33"/>
              <w:rPr>
                <w:rFonts w:ascii="Cambria" w:hAnsi="Cambria"/>
                <w:sz w:val="20"/>
                <w:highlight w:val="yellow"/>
              </w:rPr>
            </w:pPr>
            <w:r w:rsidRPr="00213C5F">
              <w:rPr>
                <w:rFonts w:ascii="Cambria" w:eastAsia="Cambria" w:hAnsi="Cambria" w:cs="Cambria"/>
                <w:color w:val="00000A"/>
                <w:sz w:val="20"/>
              </w:rPr>
              <w:t>Certificate  from  Investigator</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2.2</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Endorsement from Head of Organisation</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2.3</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Undertaking from collaborating Industries/ Agencies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2.4</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Conflict of Interest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3</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Section-3. Relevance of Proposed Project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3.1</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Current Status of the technology</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3.2</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Significance of the project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4</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Section-4.Project Work Summary</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4.1</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Detailed Objectives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4.2</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Technical Details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4.3</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Project Work Plan</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5</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Section-5.Budget Summary (in ₹ lakhs)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jc w:val="right"/>
              <w:rPr>
                <w:rFonts w:ascii="Cambria" w:hAnsi="Cambria"/>
                <w:b/>
                <w:sz w:val="20"/>
              </w:rPr>
            </w:pPr>
            <w:r w:rsidRPr="00213C5F">
              <w:rPr>
                <w:rFonts w:ascii="Cambria" w:hAnsi="Cambria"/>
                <w:sz w:val="20"/>
              </w:rPr>
              <w:t>5.1</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Consolidated Budget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jc w:val="right"/>
              <w:rPr>
                <w:rFonts w:ascii="Cambria" w:hAnsi="Cambria"/>
                <w:b/>
                <w:sz w:val="20"/>
              </w:rPr>
            </w:pPr>
            <w:r w:rsidRPr="00213C5F">
              <w:rPr>
                <w:rFonts w:ascii="Cambria" w:hAnsi="Cambria"/>
                <w:sz w:val="20"/>
              </w:rPr>
              <w:t>5.2</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Budget – In case of Multi Institutional Project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6</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Section-6.Itemised Budget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6.1</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Manpower</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6.2</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 xml:space="preserve">Consumables </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6.3</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Contingencies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6.4</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Other Costs (Outsourcing/ Fabrication/ Testing/ Patenting)</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6.5</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Domestic Travel – from – DST Grant (in ₹ lakhs)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6.6</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Equipment proposed to be procured</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6.7</w:t>
            </w:r>
          </w:p>
        </w:tc>
        <w:tc>
          <w:tcPr>
            <w:tcW w:w="6591" w:type="dxa"/>
          </w:tcPr>
          <w:p w:rsidR="001A63F3" w:rsidRPr="00213C5F" w:rsidRDefault="001A63F3" w:rsidP="00000097">
            <w:pPr>
              <w:spacing w:line="249" w:lineRule="auto"/>
              <w:ind w:right="-126"/>
              <w:rPr>
                <w:rFonts w:ascii="Cambria" w:eastAsia="Cambria" w:hAnsi="Cambria" w:cs="Cambria"/>
                <w:color w:val="00000A"/>
                <w:sz w:val="20"/>
              </w:rPr>
            </w:pPr>
            <w:r w:rsidRPr="00213C5F">
              <w:rPr>
                <w:rFonts w:ascii="Cambria" w:eastAsia="Cambria" w:hAnsi="Cambria" w:cs="Cambria"/>
                <w:color w:val="00000A"/>
                <w:sz w:val="20"/>
              </w:rPr>
              <w:t>List of equipment available with participating agencies, relevant to the project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7</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Section-7. Annexure: Justification for Itemized Budget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7.1</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Consumables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7.2</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Contingency &amp; Travel</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7.3</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Other Costs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jc w:val="right"/>
              <w:rPr>
                <w:rFonts w:ascii="Cambria" w:hAnsi="Cambria"/>
                <w:sz w:val="20"/>
              </w:rPr>
            </w:pPr>
            <w:r w:rsidRPr="00213C5F">
              <w:rPr>
                <w:rFonts w:ascii="Cambria" w:hAnsi="Cambria"/>
                <w:sz w:val="20"/>
              </w:rPr>
              <w:t>7.4</w:t>
            </w: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Permanent Equipment</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b/>
                <w:sz w:val="20"/>
              </w:rPr>
            </w:pPr>
            <w:r w:rsidRPr="00213C5F">
              <w:rPr>
                <w:rFonts w:ascii="Cambria" w:hAnsi="Cambria"/>
                <w:b/>
                <w:sz w:val="20"/>
              </w:rPr>
              <w:t>8</w:t>
            </w:r>
          </w:p>
        </w:tc>
        <w:tc>
          <w:tcPr>
            <w:tcW w:w="6591" w:type="dxa"/>
          </w:tcPr>
          <w:p w:rsidR="001A63F3" w:rsidRPr="00213C5F" w:rsidRDefault="001A63F3"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Section-8. Biodata of Investigators</w:t>
            </w:r>
          </w:p>
        </w:tc>
        <w:tc>
          <w:tcPr>
            <w:tcW w:w="1081" w:type="dxa"/>
          </w:tcPr>
          <w:p w:rsidR="001A63F3" w:rsidRPr="00213C5F" w:rsidRDefault="001A63F3" w:rsidP="00000097">
            <w:pPr>
              <w:spacing w:line="249" w:lineRule="auto"/>
              <w:ind w:right="33"/>
              <w:jc w:val="center"/>
              <w:rPr>
                <w:rFonts w:ascii="Cambria" w:hAnsi="Cambria"/>
                <w:sz w:val="20"/>
              </w:rPr>
            </w:pPr>
          </w:p>
        </w:tc>
      </w:tr>
      <w:tr w:rsidR="001A63F3" w:rsidRPr="00213C5F" w:rsidTr="001A63F3">
        <w:trPr>
          <w:trHeight w:val="303"/>
          <w:jc w:val="center"/>
        </w:trPr>
        <w:tc>
          <w:tcPr>
            <w:tcW w:w="1259" w:type="dxa"/>
          </w:tcPr>
          <w:p w:rsidR="001A63F3" w:rsidRPr="00213C5F" w:rsidRDefault="001A63F3" w:rsidP="00000097">
            <w:pPr>
              <w:spacing w:line="249" w:lineRule="auto"/>
              <w:ind w:right="33"/>
              <w:rPr>
                <w:rFonts w:ascii="Cambria" w:hAnsi="Cambria"/>
                <w:sz w:val="20"/>
              </w:rPr>
            </w:pPr>
          </w:p>
        </w:tc>
        <w:tc>
          <w:tcPr>
            <w:tcW w:w="6591" w:type="dxa"/>
          </w:tcPr>
          <w:p w:rsidR="001A63F3" w:rsidRPr="00213C5F" w:rsidRDefault="001A63F3"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Annexure-1</w:t>
            </w:r>
          </w:p>
        </w:tc>
        <w:tc>
          <w:tcPr>
            <w:tcW w:w="1081" w:type="dxa"/>
          </w:tcPr>
          <w:p w:rsidR="001A63F3" w:rsidRPr="00213C5F" w:rsidRDefault="001A63F3" w:rsidP="00000097">
            <w:pPr>
              <w:spacing w:line="249" w:lineRule="auto"/>
              <w:ind w:right="33"/>
              <w:jc w:val="center"/>
              <w:rPr>
                <w:rFonts w:ascii="Cambria" w:hAnsi="Cambria"/>
                <w:sz w:val="20"/>
              </w:rPr>
            </w:pPr>
          </w:p>
        </w:tc>
      </w:tr>
    </w:tbl>
    <w:p w:rsidR="001A63F3" w:rsidRPr="00213C5F" w:rsidRDefault="001A63F3" w:rsidP="00000097">
      <w:pPr>
        <w:rPr>
          <w:rFonts w:ascii="Cambria" w:hAnsi="Cambria"/>
          <w:i/>
          <w:color w:val="auto"/>
          <w:sz w:val="32"/>
          <w:szCs w:val="32"/>
        </w:rPr>
      </w:pPr>
      <w:r w:rsidRPr="00213C5F">
        <w:rPr>
          <w:rFonts w:ascii="Cambria" w:hAnsi="Cambria"/>
          <w:sz w:val="32"/>
          <w:szCs w:val="32"/>
        </w:rPr>
        <w:br w:type="page"/>
      </w:r>
      <w:r w:rsidRPr="00213C5F">
        <w:rPr>
          <w:rFonts w:ascii="Cambria" w:hAnsi="Cambria"/>
          <w:sz w:val="32"/>
          <w:szCs w:val="32"/>
        </w:rPr>
        <w:lastRenderedPageBreak/>
        <w:t>Section-1.</w:t>
      </w:r>
      <w:r w:rsidRPr="00213C5F">
        <w:rPr>
          <w:rFonts w:ascii="Cambria" w:eastAsia="Arial" w:hAnsi="Cambria" w:cs="Arial"/>
          <w:sz w:val="32"/>
          <w:szCs w:val="32"/>
        </w:rPr>
        <w:t xml:space="preserve"> </w:t>
      </w:r>
      <w:r w:rsidRPr="00213C5F">
        <w:rPr>
          <w:rFonts w:ascii="Cambria" w:eastAsia="Arial" w:hAnsi="Cambria" w:cs="Arial"/>
          <w:sz w:val="32"/>
          <w:szCs w:val="32"/>
        </w:rPr>
        <w:tab/>
      </w:r>
      <w:r w:rsidRPr="00213C5F">
        <w:rPr>
          <w:rFonts w:ascii="Cambria" w:hAnsi="Cambria"/>
          <w:color w:val="auto"/>
          <w:sz w:val="32"/>
          <w:szCs w:val="32"/>
        </w:rPr>
        <w:t xml:space="preserve">Overview of the Project </w:t>
      </w:r>
    </w:p>
    <w:p w:rsidR="001A63F3" w:rsidRPr="00213C5F" w:rsidRDefault="001A63F3" w:rsidP="00220C7B">
      <w:pPr>
        <w:pStyle w:val="Heading1"/>
        <w:numPr>
          <w:ilvl w:val="1"/>
          <w:numId w:val="23"/>
        </w:numPr>
        <w:spacing w:after="132"/>
        <w:ind w:right="503"/>
        <w:rPr>
          <w:rFonts w:ascii="Cambria" w:hAnsi="Cambria"/>
          <w:color w:val="auto"/>
        </w:rPr>
      </w:pPr>
      <w:r w:rsidRPr="00213C5F">
        <w:rPr>
          <w:rFonts w:ascii="Cambria" w:hAnsi="Cambria"/>
          <w:color w:val="auto"/>
        </w:rPr>
        <w:t xml:space="preserve"> Proposal Submitted for </w:t>
      </w:r>
      <w:proofErr w:type="spellStart"/>
      <w:r w:rsidRPr="00213C5F">
        <w:rPr>
          <w:rFonts w:ascii="Cambria" w:hAnsi="Cambria"/>
          <w:color w:val="auto"/>
        </w:rPr>
        <w:t>Programme</w:t>
      </w:r>
      <w:proofErr w:type="spellEnd"/>
      <w:r w:rsidRPr="00213C5F">
        <w:rPr>
          <w:rFonts w:ascii="Cambria" w:hAnsi="Cambria"/>
          <w:color w:val="auto"/>
        </w:rPr>
        <w:t xml:space="preserve"> Areas under TDP:</w:t>
      </w:r>
    </w:p>
    <w:p w:rsidR="001A63F3" w:rsidRPr="00213C5F" w:rsidRDefault="001A63F3" w:rsidP="001A63F3">
      <w:pPr>
        <w:pStyle w:val="ListParagraph"/>
        <w:ind w:left="495"/>
        <w:rPr>
          <w:rFonts w:ascii="Cambria" w:eastAsia="Cambria" w:hAnsi="Cambria" w:cs="Cambria"/>
          <w:color w:val="auto"/>
          <w:u w:color="000000"/>
        </w:rPr>
      </w:pPr>
      <w:r w:rsidRPr="00213C5F">
        <w:rPr>
          <w:rFonts w:ascii="Cambria" w:eastAsia="Cambria" w:hAnsi="Cambria" w:cs="Cambria"/>
          <w:color w:val="auto"/>
          <w:u w:color="000000"/>
        </w:rPr>
        <w:t>(Please tick √ any of the below)</w:t>
      </w:r>
    </w:p>
    <w:p w:rsidR="001A63F3" w:rsidRPr="00213C5F" w:rsidRDefault="001A63F3" w:rsidP="001A63F3">
      <w:pPr>
        <w:pStyle w:val="ListParagraph"/>
        <w:ind w:left="495"/>
        <w:rPr>
          <w:rFonts w:ascii="Cambria" w:eastAsia="Cambria" w:hAnsi="Cambria" w:cs="Cambria"/>
          <w:color w:val="auto"/>
          <w:u w:color="000000"/>
        </w:rPr>
      </w:pPr>
      <w:r w:rsidRPr="00213C5F">
        <w:rPr>
          <w:rFonts w:ascii="Cambria" w:eastAsia="Cambria" w:hAnsi="Cambria" w:cs="Cambria"/>
          <w:color w:val="auto"/>
          <w:u w:color="000000"/>
        </w:rPr>
        <w:t>(</w:t>
      </w:r>
      <w:r w:rsidRPr="00213C5F">
        <w:rPr>
          <w:rFonts w:ascii="Cambria" w:eastAsia="Cambria" w:hAnsi="Cambria" w:cs="Cambria"/>
          <w:b/>
          <w:color w:val="auto"/>
          <w:sz w:val="20"/>
          <w:szCs w:val="20"/>
          <w:u w:color="000000"/>
        </w:rPr>
        <w:t>Note:</w:t>
      </w:r>
      <w:r w:rsidRPr="00213C5F">
        <w:rPr>
          <w:rFonts w:ascii="Cambria" w:eastAsia="Cambria" w:hAnsi="Cambria" w:cs="Cambria"/>
          <w:color w:val="auto"/>
          <w:sz w:val="20"/>
          <w:szCs w:val="20"/>
          <w:u w:color="000000"/>
        </w:rPr>
        <w:t xml:space="preserve">  A PI can submit only one proposal against this DST-TDP Call under only one of the </w:t>
      </w:r>
      <w:proofErr w:type="spellStart"/>
      <w:r w:rsidRPr="00213C5F">
        <w:rPr>
          <w:rFonts w:ascii="Cambria" w:eastAsia="Cambria" w:hAnsi="Cambria" w:cs="Cambria"/>
          <w:color w:val="auto"/>
          <w:sz w:val="20"/>
          <w:szCs w:val="20"/>
          <w:u w:color="000000"/>
        </w:rPr>
        <w:t>Programme</w:t>
      </w:r>
      <w:proofErr w:type="spellEnd"/>
      <w:r w:rsidRPr="00213C5F">
        <w:rPr>
          <w:rFonts w:ascii="Cambria" w:eastAsia="Cambria" w:hAnsi="Cambria" w:cs="Cambria"/>
          <w:color w:val="auto"/>
          <w:sz w:val="20"/>
          <w:szCs w:val="20"/>
          <w:u w:color="000000"/>
        </w:rPr>
        <w:t xml:space="preserve"> Areas. Submission of more than one proposal from a PI would be liable for disqualification</w:t>
      </w:r>
      <w:r w:rsidRPr="00213C5F">
        <w:rPr>
          <w:rFonts w:ascii="Cambria" w:eastAsia="Cambria" w:hAnsi="Cambria" w:cs="Cambria"/>
          <w:color w:val="auto"/>
          <w:u w:color="000000"/>
        </w:rPr>
        <w:t>.)</w:t>
      </w:r>
    </w:p>
    <w:p w:rsidR="001A63F3" w:rsidRPr="00213C5F" w:rsidRDefault="001A63F3" w:rsidP="001A63F3">
      <w:pPr>
        <w:pStyle w:val="NormalWeb"/>
        <w:spacing w:before="120" w:beforeAutospacing="0" w:after="120" w:afterAutospacing="0" w:line="360" w:lineRule="auto"/>
        <w:ind w:left="495" w:right="1588" w:firstLine="2475"/>
        <w:jc w:val="center"/>
        <w:rPr>
          <w:rFonts w:ascii="Cambria" w:hAnsi="Cambria"/>
        </w:rPr>
      </w:pPr>
      <w:r w:rsidRPr="00213C5F">
        <w:rPr>
          <w:rFonts w:ascii="Cambria" w:hAnsi="Cambria"/>
          <w:noProof/>
          <w:lang w:val="en-IN" w:eastAsia="en-IN"/>
        </w:rPr>
        <mc:AlternateContent>
          <mc:Choice Requires="wps">
            <w:drawing>
              <wp:anchor distT="0" distB="0" distL="114300" distR="114300" simplePos="0" relativeHeight="251664384" behindDoc="0" locked="0" layoutInCell="1" allowOverlap="1" wp14:anchorId="47DBAA1A" wp14:editId="51199344">
                <wp:simplePos x="0" y="0"/>
                <wp:positionH relativeFrom="rightMargin">
                  <wp:posOffset>-870585</wp:posOffset>
                </wp:positionH>
                <wp:positionV relativeFrom="paragraph">
                  <wp:posOffset>85090</wp:posOffset>
                </wp:positionV>
                <wp:extent cx="504825" cy="200025"/>
                <wp:effectExtent l="0" t="0" r="28575" b="28575"/>
                <wp:wrapNone/>
                <wp:docPr id="29"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5D4D9" id=" 37" o:spid="_x0000_s1026" style="position:absolute;margin-left:-68.55pt;margin-top:6.7pt;width:39.75pt;height:15.7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LiCQIAAB0EAAAOAAAAZHJzL2Uyb0RvYy54bWysU82OEzEMviPxDlHudKalZdtRpyu0SxHS&#10;Aist+wBuJtOJyB9O2ml5epxMtxQWcUDkENmx89n+bC+vD0azvcSgnK35eFRyJq1wjbLbmj9+Wb+a&#10;cxYi2Aa0s7LmRxn49erli2XvKzlxndONREYgNlS9r3kXo6+KIohOGggj56UlY+vQQCQVt0WD0BO6&#10;0cWkLN8UvcPGoxMyBHq9HYx8lfHbVor4uW2DjEzXnHKL+cZ8b9JdrJZQbRF8p8QpDfiHLAwoS0HP&#10;ULcQge1QPYMySqALro0j4Uzh2lYJmWugasblb9U8dOBlroXICf5MU/h/sOLT/h6Zamo+WXBmwVCP&#10;2OurxEvvQ0XmB3+PqbLg75z4GshQ/GJJSiAftuk/uoa+wy66zMWhRZN+UpXskCk/nimXh8gEPc7K&#10;6Xwy40yQifpZkpwiQPX02WOI76UzLAk1R+poBof9XYiD65NLztJp1ayV1lnB7eZGI9sDdX+dzwk9&#10;XLppy/qaL2YU++8QlB+dP0EYFWmMtTI1n5+doOokNO9sQ2lCFUHpQabqtD3RmJgbqN645kgsohtm&#10;lHaKhM7hd856ms+ah287QMmZ/mBpABbj6TQNdFams6sJKXhp2VxawAqCqnnkbBBv4rAEO49q21Gk&#10;ca7durfUvVZlZlNnh6xOydIM5t6c9iUN+aWevX5u9eoHAAAA//8DAFBLAwQUAAYACAAAACEAvM4O&#10;uuIAAAAKAQAADwAAAGRycy9kb3ducmV2LnhtbEyPXUvDQBBF3wX/wzKCLyXdxKSNxmyKCFIQirWt&#10;79tkTEKzu3F38+G/d3zSx+Ee7j2Tb2bVsRGta40WEC1DYKhLU7W6FnA6vgT3wJyXupKd0SjgGx1s&#10;iuurXGaVmfQ7jgdfMyrRLpMCGu/7jHNXNqikW5oeNWWfxirp6bQ1r6ycqFx1/C4M11zJVtNCI3t8&#10;brC8HAYlYHHaHof0st/u7Ff88frWT6txsRfi9mZ+egTmcfZ/MPzqkzoU5HQ2g64c6wQEUZxGxFIS&#10;J8CICFbpGthZQJI8AC9y/v+F4gcAAP//AwBQSwECLQAUAAYACAAAACEAtoM4kv4AAADhAQAAEwAA&#10;AAAAAAAAAAAAAAAAAAAAW0NvbnRlbnRfVHlwZXNdLnhtbFBLAQItABQABgAIAAAAIQA4/SH/1gAA&#10;AJQBAAALAAAAAAAAAAAAAAAAAC8BAABfcmVscy8ucmVsc1BLAQItABQABgAIAAAAIQBgH4LiCQIA&#10;AB0EAAAOAAAAAAAAAAAAAAAAAC4CAABkcnMvZTJvRG9jLnhtbFBLAQItABQABgAIAAAAIQC8zg66&#10;4gAAAAoBAAAPAAAAAAAAAAAAAAAAAGMEAABkcnMvZG93bnJldi54bWxQSwUGAAAAAAQABADzAAAA&#10;cgUAAAAA&#10;">
                <v:path arrowok="t"/>
                <w10:wrap anchorx="margin"/>
              </v:rect>
            </w:pict>
          </mc:Fallback>
        </mc:AlternateContent>
      </w:r>
      <w:r w:rsidRPr="00213C5F">
        <w:rPr>
          <w:rFonts w:ascii="Cambria" w:hAnsi="Cambria"/>
        </w:rPr>
        <w:t xml:space="preserve">    Advanced Manufacturing Technologies (AMT)    </w:t>
      </w:r>
      <w:r w:rsidRPr="00213C5F">
        <w:rPr>
          <w:rFonts w:ascii="Cambria" w:hAnsi="Cambria"/>
          <w:noProof/>
        </w:rPr>
        <w:t xml:space="preserve"> </w:t>
      </w:r>
      <w:r w:rsidRPr="00213C5F">
        <w:rPr>
          <w:rFonts w:ascii="Cambria" w:hAnsi="Cambria"/>
        </w:rPr>
        <w:t xml:space="preserve"> </w:t>
      </w:r>
    </w:p>
    <w:p w:rsidR="001A63F3" w:rsidRPr="00213C5F" w:rsidRDefault="001A63F3" w:rsidP="001A63F3">
      <w:pPr>
        <w:pStyle w:val="NormalWeb"/>
        <w:tabs>
          <w:tab w:val="left" w:pos="7830"/>
        </w:tabs>
        <w:spacing w:before="120" w:beforeAutospacing="0" w:after="120" w:afterAutospacing="0" w:line="360" w:lineRule="auto"/>
        <w:ind w:left="495" w:right="1588" w:firstLine="2925"/>
        <w:jc w:val="center"/>
        <w:rPr>
          <w:rFonts w:ascii="Cambria" w:hAnsi="Cambria"/>
        </w:rPr>
      </w:pPr>
      <w:r w:rsidRPr="00213C5F">
        <w:rPr>
          <w:rFonts w:ascii="Cambria" w:hAnsi="Cambria"/>
          <w:noProof/>
          <w:lang w:val="en-IN" w:eastAsia="en-IN"/>
        </w:rPr>
        <mc:AlternateContent>
          <mc:Choice Requires="wps">
            <w:drawing>
              <wp:anchor distT="0" distB="0" distL="114300" distR="114300" simplePos="0" relativeHeight="251665408" behindDoc="0" locked="0" layoutInCell="1" allowOverlap="1" wp14:anchorId="5D338027" wp14:editId="1BC839F4">
                <wp:simplePos x="0" y="0"/>
                <wp:positionH relativeFrom="rightMargin">
                  <wp:posOffset>-870585</wp:posOffset>
                </wp:positionH>
                <wp:positionV relativeFrom="paragraph">
                  <wp:posOffset>18415</wp:posOffset>
                </wp:positionV>
                <wp:extent cx="504825" cy="200025"/>
                <wp:effectExtent l="0" t="0" r="28575" b="28575"/>
                <wp:wrapNone/>
                <wp:docPr id="30"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3754" id=" 37" o:spid="_x0000_s1026" style="position:absolute;margin-left:-68.55pt;margin-top:1.45pt;width:39.75pt;height:15.7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oeCQIAAB0EAAAOAAAAZHJzL2Uyb0RvYy54bWysU19vEzEMf0fiO0R5p3ftWtadep3QRhHS&#10;GJPGPoCb5HoR+YeT9lo+Pb5cVwpMPCDyENmx87P9s7243lvDdgqj9q7m41HJmXLCS+02NX/6snoz&#10;5ywmcBKMd6rmBxX59fL1q0UXKjXxrTdSISMQF6su1LxNKVRFEUWrLMSRD8qRsfFoIZGKm0IidIRu&#10;TTEpy7dF51EG9ELFSK+3g5EvM37TKJE+N01UiZmaU24p35jvdX8XywVUG4TQanFMA/4hCwvaUdAT&#10;1C0kYFvUf0BZLdBH36SR8LbwTaOFyjVQNePyt2oeWwgq10LkxHCiKf4/WHG/e0CmZc0viB4HlnrE&#10;Li57XroQKzI/hgfsK4vhzouvkQzFL5ZeieTD1t0nL+k7bJPPXOwbtP1PqpLtM+WHE+Vqn5igx1k5&#10;nU9mnAkyUT9LkvsIUD1/DhjTB+Ut64WaI3U0g8PuLqbB9dklZ+mNlittTFZws74xyHZA3V/lc0SP&#10;527Gsa7mVzOK/XcIyo/OSxBWJxpjo23N5ycnqFoF8r2TlCZUCbQZZKrOuCONPXMD1WsvD8Qi+mFG&#10;aadIaD1+56yj+ax5/LYFVJyZj44G4Go8nfYDnZXp7HJCCp5b1ucWcIKgap44G8SbNCzBNqDetBRp&#10;nGt3/h11r9GZ2b6zQ1bHZGkGc2+O+9IP+bmevX5u9fIHAAAA//8DAFBLAwQUAAYACAAAACEASEHP&#10;0eMAAAAJAQAADwAAAGRycy9kb3ducmV2LnhtbEyPXUvDQBBF3wX/wzKCLyXdpGmbNmZSRJCCINa2&#10;vm+TMQnN7sbdzYf/3vVJH4d7uPdMtptkywYyttEKIZqHwEgVumxUhXA+PQcbYNYJVYpWK0L4Jgu7&#10;/PYmE2mpR/VOw9FVzJcomwqE2rku5dwWNUlh57oj5bNPbaRw/jQVL40Yfbls+SIM11yKRvmFWnT0&#10;VFNxPfYSYXben/rketi/mq/44+WtG1fD7IB4fzc9PgBzNLk/GH71vTrk3umie1Va1iIEUZxEnkVY&#10;bIF5IFgla2AXhHi5BJ5n/P8H+Q8AAAD//wMAUEsBAi0AFAAGAAgAAAAhALaDOJL+AAAA4QEAABMA&#10;AAAAAAAAAAAAAAAAAAAAAFtDb250ZW50X1R5cGVzXS54bWxQSwECLQAUAAYACAAAACEAOP0h/9YA&#10;AACUAQAACwAAAAAAAAAAAAAAAAAvAQAAX3JlbHMvLnJlbHNQSwECLQAUAAYACAAAACEAQocqHgkC&#10;AAAdBAAADgAAAAAAAAAAAAAAAAAuAgAAZHJzL2Uyb0RvYy54bWxQSwECLQAUAAYACAAAACEASEHP&#10;0eMAAAAJAQAADwAAAAAAAAAAAAAAAABjBAAAZHJzL2Rvd25yZXYueG1sUEsFBgAAAAAEAAQA8wAA&#10;AHMFAAAAAA==&#10;">
                <v:path arrowok="t"/>
                <w10:wrap anchorx="margin"/>
              </v:rect>
            </w:pict>
          </mc:Fallback>
        </mc:AlternateContent>
      </w:r>
      <w:r w:rsidRPr="00213C5F">
        <w:rPr>
          <w:rFonts w:ascii="Cambria" w:hAnsi="Cambria"/>
        </w:rPr>
        <w:t xml:space="preserve">     Waste Management Technologies (WMT)</w:t>
      </w:r>
      <w:r w:rsidRPr="00213C5F">
        <w:rPr>
          <w:rFonts w:ascii="Cambria" w:hAnsi="Cambria"/>
          <w:noProof/>
        </w:rPr>
        <w:t xml:space="preserve"> </w:t>
      </w:r>
    </w:p>
    <w:p w:rsidR="001A63F3" w:rsidRPr="00213C5F" w:rsidRDefault="001A63F3" w:rsidP="00000097">
      <w:pPr>
        <w:pStyle w:val="NormalWeb"/>
        <w:spacing w:before="120" w:beforeAutospacing="0" w:after="120" w:afterAutospacing="0" w:line="360" w:lineRule="auto"/>
        <w:ind w:left="495" w:right="1021" w:firstLine="72"/>
        <w:rPr>
          <w:rFonts w:ascii="Cambria" w:hAnsi="Cambria"/>
        </w:rPr>
      </w:pPr>
      <w:r w:rsidRPr="00213C5F">
        <w:rPr>
          <w:rFonts w:ascii="Cambria" w:hAnsi="Cambria"/>
          <w:noProof/>
          <w:lang w:val="en-IN" w:eastAsia="en-IN"/>
        </w:rPr>
        <mc:AlternateContent>
          <mc:Choice Requires="wps">
            <w:drawing>
              <wp:anchor distT="0" distB="0" distL="114300" distR="114300" simplePos="0" relativeHeight="251666432" behindDoc="0" locked="0" layoutInCell="1" allowOverlap="1" wp14:anchorId="6B63FAB0" wp14:editId="759522DA">
                <wp:simplePos x="0" y="0"/>
                <wp:positionH relativeFrom="rightMargin">
                  <wp:posOffset>-880110</wp:posOffset>
                </wp:positionH>
                <wp:positionV relativeFrom="paragraph">
                  <wp:posOffset>26670</wp:posOffset>
                </wp:positionV>
                <wp:extent cx="504825" cy="200025"/>
                <wp:effectExtent l="0" t="0" r="28575" b="28575"/>
                <wp:wrapNone/>
                <wp:docPr id="31"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A62F" id=" 37" o:spid="_x0000_s1026" style="position:absolute;margin-left:-69.3pt;margin-top:2.1pt;width:39.75pt;height:15.7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PKCQIAAB0EAAAOAAAAZHJzL2Uyb0RvYy54bWysU19vEzEMf0fiO0R5p3ftWtadmk5oowhp&#10;jEljH8DN5XoR+YeT9lo+Pb5cVwpMPCDyENmx87P9s7243lvDdgqj9k7w8ajkTDnpa+02gj99Wb2Z&#10;cxYTuBqMd0rwg4r8evn61aILlZr41ptaISMQF6suCN6mFKqiiLJVFuLIB+XI2Hi0kEjFTVEjdIRu&#10;TTEpy7dF57EO6KWKkV5vByNfZvymUTJ9bpqoEjOCU24p35jvdX8XywVUG4TQanlMA/4hCwvaUdAT&#10;1C0kYFvUf0BZLdFH36SR9LbwTaOlyjVQNePyt2oeWwgq10LkxHCiKf4/WHm/e0Cma8Evxpw5sNQj&#10;dnHZ89KFWJH5MTxgX1kMd15+jWQofrH0SiQftu4++Zq+wzb5zMW+Qdv/pCrZPlN+OFGu9olJepyV&#10;0/lkxpkkE/WzJLmPANXz54AxfVDesl4QHKmjGRx2dzENrs8uOUtvdL3SxmQFN+sbg2wH1P1VPkf0&#10;eO5mHOsEv5pR7L9DUH50XoKwOtEYG20Fn5+coGoV1O9dTWlClUCbQabqjDvS2DM3UL329YFYRD/M&#10;KO0UCa3H75x1NJ+Cx29bQMWZ+ehoAK7G02k/0FmZzi4npOC5ZX1uAScJSvDE2SDepGEJtgH1pqVI&#10;41y78++oe43OzPadHbI6JkszmHtz3Jd+yM/17PVzq5c/AAAA//8DAFBLAwQUAAYACAAAACEASEJY&#10;P+IAAAAJAQAADwAAAGRycy9kb3ducmV2LnhtbEyPy07DMBBF90j8gzVIbKrUSUP6CJlUCAlVQkKU&#10;tuzdxE2ixuNgOw/+HrOC5ege3Xsm206qZYM0ttGEEM1DYJIKXTZUIZyOL8EamHWCStFqkgjf0sI2&#10;v73JRFrqkT7kcHAV8yVkU4FQO9elnNuilkrYue4k+eyijRLOn6bipRGjL1ctX4ThkivRkF+oRSef&#10;a1lcD71CmJ12x3513e/ezFf8+frejckw2yPe301Pj8CcnNwfDL/6Xh1y73TWPZWWtQhBFK+XnkV4&#10;WADzQJBsImBnhDhZAc8z/v+D/AcAAP//AwBQSwECLQAUAAYACAAAACEAtoM4kv4AAADhAQAAEwAA&#10;AAAAAAAAAAAAAAAAAAAAW0NvbnRlbnRfVHlwZXNdLnhtbFBLAQItABQABgAIAAAAIQA4/SH/1gAA&#10;AJQBAAALAAAAAAAAAAAAAAAAAC8BAABfcmVscy8ucmVsc1BLAQItABQABgAIAAAAIQDglvPKCQIA&#10;AB0EAAAOAAAAAAAAAAAAAAAAAC4CAABkcnMvZTJvRG9jLnhtbFBLAQItABQABgAIAAAAIQBIQlg/&#10;4gAAAAkBAAAPAAAAAAAAAAAAAAAAAGMEAABkcnMvZG93bnJldi54bWxQSwUGAAAAAAQABADzAAAA&#10;cgUAAAAA&#10;">
                <v:path arrowok="t"/>
                <w10:wrap anchorx="margin"/>
              </v:rect>
            </w:pict>
          </mc:Fallback>
        </mc:AlternateContent>
      </w:r>
      <w:r w:rsidRPr="00213C5F">
        <w:rPr>
          <w:rFonts w:ascii="Cambria" w:hAnsi="Cambria"/>
        </w:rPr>
        <w:t xml:space="preserve">     Biomedical Device and Technology Development </w:t>
      </w:r>
      <w:proofErr w:type="spellStart"/>
      <w:r w:rsidRPr="00213C5F">
        <w:rPr>
          <w:rFonts w:ascii="Cambria" w:hAnsi="Cambria"/>
        </w:rPr>
        <w:t>Programme</w:t>
      </w:r>
      <w:proofErr w:type="spellEnd"/>
      <w:r w:rsidRPr="00213C5F">
        <w:rPr>
          <w:rFonts w:ascii="Cambria" w:hAnsi="Cambria"/>
        </w:rPr>
        <w:t xml:space="preserve"> (BDTD)</w:t>
      </w:r>
      <w:r w:rsidR="00000097" w:rsidRPr="00213C5F">
        <w:rPr>
          <w:rFonts w:ascii="Cambria" w:hAnsi="Cambria"/>
        </w:rPr>
        <w:t xml:space="preserve">  </w:t>
      </w:r>
      <w:r w:rsidRPr="00213C5F">
        <w:rPr>
          <w:rFonts w:ascii="Cambria" w:hAnsi="Cambria"/>
        </w:rPr>
        <w:t xml:space="preserve"> </w:t>
      </w:r>
    </w:p>
    <w:p w:rsidR="001A63F3" w:rsidRPr="00213C5F" w:rsidRDefault="001A63F3" w:rsidP="00000097">
      <w:pPr>
        <w:pStyle w:val="NormalWeb"/>
        <w:spacing w:before="120" w:beforeAutospacing="0" w:after="120" w:afterAutospacing="0" w:line="360" w:lineRule="auto"/>
        <w:ind w:left="495" w:right="1588" w:firstLine="2057"/>
        <w:jc w:val="center"/>
        <w:rPr>
          <w:rFonts w:ascii="Cambria" w:hAnsi="Cambria"/>
        </w:rPr>
      </w:pPr>
      <w:r w:rsidRPr="00213C5F">
        <w:rPr>
          <w:rFonts w:ascii="Cambria" w:hAnsi="Cambria"/>
          <w:noProof/>
          <w:lang w:val="en-IN" w:eastAsia="en-IN"/>
        </w:rPr>
        <mc:AlternateContent>
          <mc:Choice Requires="wps">
            <w:drawing>
              <wp:anchor distT="0" distB="0" distL="114300" distR="114300" simplePos="0" relativeHeight="251667456" behindDoc="0" locked="0" layoutInCell="1" allowOverlap="1" wp14:anchorId="7566FB34" wp14:editId="0ABFFD65">
                <wp:simplePos x="0" y="0"/>
                <wp:positionH relativeFrom="rightMargin">
                  <wp:posOffset>-880110</wp:posOffset>
                </wp:positionH>
                <wp:positionV relativeFrom="paragraph">
                  <wp:posOffset>18415</wp:posOffset>
                </wp:positionV>
                <wp:extent cx="504825" cy="200025"/>
                <wp:effectExtent l="0" t="0" r="28575" b="28575"/>
                <wp:wrapNone/>
                <wp:docPr id="32"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C5A7" id=" 37" o:spid="_x0000_s1026" style="position:absolute;margin-left:-69.3pt;margin-top:1.45pt;width:39.75pt;height:15.7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lsCQIAAB0EAAAOAAAAZHJzL2Uyb0RvYy54bWysU19vEzEMf0fiO0R5p3ftWtadmk5oowhp&#10;jEljH8DN5XoR+YeT9lo+Pb5cVwpMPCDyENmx87P9s7243lvDdgqj9k7w8ajkTDnpa+02gj99Wb2Z&#10;cxYTuBqMd0rwg4r8evn61aILlZr41ptaISMQF6suCN6mFKqiiLJVFuLIB+XI2Hi0kEjFTVEjdIRu&#10;TTEpy7dF57EO6KWKkV5vByNfZvymUTJ9bpqoEjOCU24p35jvdX8XywVUG4TQanlMA/4hCwvaUdAT&#10;1C0kYFvUf0BZLdFH36SR9LbwTaOlyjVQNePyt2oeWwgq10LkxHCiKf4/WHm/e0Cma8EvJpw5sNQj&#10;dnHZ89KFWJH5MTxgX1kMd15+jWQofrH0SiQftu4++Zq+wzb5zMW+Qdv/pCrZPlN+OFGu9olJepyV&#10;0/lkxpkkE/WzJLmPANXz54AxfVDesl4QHKmjGRx2dzENrs8uOUtvdL3SxmQFN+sbg2wH1P1VPkf0&#10;eO5mHOsEv5pR7L9DUH50XoKwOtEYG20Fn5+coGoV1O9dTWlClUCbQabqjDvS2DM3UL329YFYRD/M&#10;KO0UCa3H75x1NJ+Cx29bQMWZ+ehoAK7G02k/0FmZzi4npOC5ZX1uAScJSvDE2SDepGEJtgH1pqVI&#10;41y78++oe43OzPadHbI6JkszmHtz3Jd+yM/17PVzq5c/AAAA//8DAFBLAwQUAAYACAAAACEAt0vr&#10;WeIAAAAJAQAADwAAAGRycy9kb3ducmV2LnhtbEyPy2rDMBBF94X+g5hCN8GRHefpehxKoQQKoWke&#10;e8VSbRNr5Fryo39fddUuh3u490y6HXXNetXayhBCNA2BKcqNrKhAOJ9egzUw6wRJURtSCN/Kwja7&#10;v0tFIs1AH6o/uoL5ErKJQCidaxLObV4qLezUNIp89mlaLZw/24LLVgy+XNd8FoZLrkVFfqEUjXop&#10;VX47dhphct6dutXtsNu3X/Hl7b0ZFv3kgPj4MD4/AXNqdH8w/Op7dci809V0JC2rEYIoXi89izDb&#10;APNAsNhEwK4I8XwOPEv5/w+yHwAAAP//AwBQSwECLQAUAAYACAAAACEAtoM4kv4AAADhAQAAEwAA&#10;AAAAAAAAAAAAAAAAAAAAW0NvbnRlbnRfVHlwZXNdLnhtbFBLAQItABQABgAIAAAAIQA4/SH/1gAA&#10;AJQBAAALAAAAAAAAAAAAAAAAAC8BAABfcmVscy8ucmVsc1BLAQItABQABgAIAAAAIQBHoulsCQIA&#10;AB0EAAAOAAAAAAAAAAAAAAAAAC4CAABkcnMvZTJvRG9jLnhtbFBLAQItABQABgAIAAAAIQC3S+tZ&#10;4gAAAAkBAAAPAAAAAAAAAAAAAAAAAGMEAABkcnMvZG93bnJldi54bWxQSwUGAAAAAAQABADzAAAA&#10;cgUAAAAA&#10;">
                <v:path arrowok="t"/>
                <w10:wrap anchorx="margin"/>
              </v:rect>
            </w:pict>
          </mc:Fallback>
        </mc:AlternateContent>
      </w:r>
      <w:r w:rsidRPr="00213C5F">
        <w:rPr>
          <w:rFonts w:ascii="Cambria" w:hAnsi="Cambria"/>
        </w:rPr>
        <w:t xml:space="preserve">               Technology Development </w:t>
      </w:r>
      <w:proofErr w:type="spellStart"/>
      <w:r w:rsidRPr="00213C5F">
        <w:rPr>
          <w:rFonts w:ascii="Cambria" w:hAnsi="Cambria"/>
        </w:rPr>
        <w:t>Programme</w:t>
      </w:r>
      <w:proofErr w:type="spellEnd"/>
      <w:r w:rsidRPr="00213C5F">
        <w:rPr>
          <w:rFonts w:ascii="Cambria" w:hAnsi="Cambria"/>
        </w:rPr>
        <w:t xml:space="preserve"> (TDP)</w:t>
      </w:r>
    </w:p>
    <w:p w:rsidR="001A63F3" w:rsidRPr="00213C5F" w:rsidRDefault="001A63F3" w:rsidP="00220C7B">
      <w:pPr>
        <w:pStyle w:val="ListParagraph"/>
        <w:keepNext/>
        <w:keepLines/>
        <w:numPr>
          <w:ilvl w:val="0"/>
          <w:numId w:val="27"/>
        </w:numPr>
        <w:spacing w:after="132" w:line="259" w:lineRule="auto"/>
        <w:ind w:right="503"/>
        <w:contextualSpacing w:val="0"/>
        <w:jc w:val="left"/>
        <w:outlineLvl w:val="0"/>
        <w:rPr>
          <w:rFonts w:ascii="Cambria" w:eastAsia="Cambria" w:hAnsi="Cambria" w:cs="Cambria"/>
          <w:vanish/>
          <w:color w:val="auto"/>
          <w:sz w:val="28"/>
          <w:u w:val="single" w:color="333333"/>
        </w:rPr>
      </w:pPr>
    </w:p>
    <w:p w:rsidR="001A63F3" w:rsidRPr="00213C5F" w:rsidRDefault="001A63F3" w:rsidP="00220C7B">
      <w:pPr>
        <w:pStyle w:val="ListParagraph"/>
        <w:keepNext/>
        <w:keepLines/>
        <w:numPr>
          <w:ilvl w:val="1"/>
          <w:numId w:val="27"/>
        </w:numPr>
        <w:spacing w:after="132" w:line="259" w:lineRule="auto"/>
        <w:ind w:right="503"/>
        <w:contextualSpacing w:val="0"/>
        <w:jc w:val="left"/>
        <w:outlineLvl w:val="0"/>
        <w:rPr>
          <w:rFonts w:ascii="Cambria" w:eastAsia="Cambria" w:hAnsi="Cambria" w:cs="Cambria"/>
          <w:vanish/>
          <w:color w:val="auto"/>
          <w:sz w:val="28"/>
          <w:u w:val="single" w:color="333333"/>
        </w:rPr>
      </w:pP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Title:</w:t>
      </w:r>
    </w:p>
    <w:p w:rsidR="001A63F3" w:rsidRPr="00213C5F" w:rsidRDefault="001A63F3" w:rsidP="001A63F3">
      <w:pPr>
        <w:rPr>
          <w:rFonts w:ascii="Cambria" w:hAnsi="Cambria"/>
          <w:color w:val="auto"/>
        </w:rPr>
      </w:pP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Thrust Area (Refer to Annexure-1):</w:t>
      </w:r>
    </w:p>
    <w:p w:rsidR="001A63F3" w:rsidRPr="00213C5F" w:rsidRDefault="001A63F3" w:rsidP="001A63F3">
      <w:pPr>
        <w:rPr>
          <w:rFonts w:ascii="Cambria" w:hAnsi="Cambria"/>
          <w:color w:val="auto"/>
        </w:rPr>
      </w:pP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Category (Please tick √ any of the given category):</w:t>
      </w:r>
    </w:p>
    <w:p w:rsidR="001A63F3" w:rsidRPr="00213C5F" w:rsidRDefault="001A63F3" w:rsidP="00000097">
      <w:pPr>
        <w:ind w:left="3150" w:firstLine="2804"/>
        <w:rPr>
          <w:rFonts w:ascii="Cambria" w:eastAsia="Cambria" w:hAnsi="Cambria" w:cs="Cambria"/>
          <w:b/>
          <w:color w:val="auto"/>
        </w:rPr>
      </w:pPr>
      <w:r w:rsidRPr="00213C5F">
        <w:rPr>
          <w:rFonts w:ascii="Cambria" w:hAnsi="Cambria"/>
          <w:b/>
          <w:noProof/>
          <w:color w:val="auto"/>
          <w:lang w:val="en-IN" w:eastAsia="en-IN"/>
        </w:rPr>
        <mc:AlternateContent>
          <mc:Choice Requires="wps">
            <w:drawing>
              <wp:anchor distT="0" distB="0" distL="114300" distR="114300" simplePos="0" relativeHeight="251668480" behindDoc="0" locked="0" layoutInCell="1" allowOverlap="1" wp14:anchorId="0268B6C7" wp14:editId="0638B4C8">
                <wp:simplePos x="0" y="0"/>
                <wp:positionH relativeFrom="rightMargin">
                  <wp:posOffset>-803402</wp:posOffset>
                </wp:positionH>
                <wp:positionV relativeFrom="paragraph">
                  <wp:posOffset>6731</wp:posOffset>
                </wp:positionV>
                <wp:extent cx="504825" cy="200025"/>
                <wp:effectExtent l="0" t="0" r="28575" b="28575"/>
                <wp:wrapNone/>
                <wp:docPr id="39"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9D2D" id=" 37" o:spid="_x0000_s1026" style="position:absolute;margin-left:-63.25pt;margin-top:.55pt;width:39.75pt;height:15.7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7aCQIAAB0EAAAOAAAAZHJzL2Uyb0RvYy54bWysU9uOEzEMfUfiH6K805l2W7YddbpCuxQh&#10;LctKCx/gZjKdiNxw0k7L1+NkuqVcxAMiD5EdO8f2sb28ORjN9hKDcrbm41HJmbTCNcpua/750/rV&#10;nLMQwTagnZU1P8rAb1YvXyx7X8mJ65xuJDICsaHqfc27GH1VFEF00kAYOS8tGVuHBiKpuC0ahJ7Q&#10;jS4mZfm66B02Hp2QIdDr3WDkq4zftlLEj20bZGS65pRbzDfme5PuYrWEaovgOyVOacA/ZGFAWQp6&#10;hrqDCGyH6jcoowS64No4Es4Urm2VkLkGqmZc/lLNUwde5lqInODPNIX/Byse9o/IVFPzqwVnFgz1&#10;iF1dJ156HyoyP/lHTJUFf+/El0CG4idLUgL5sE3/wTX0HXbRZS4OLZr0k6pkh0z58Uy5PEQm6HFW&#10;TueTGWeCTNTPkuQUAarnzx5DfCedYUmoOVJHMzjs70McXJ9dcpZOq2attM4Kbje3GtkeqPvrfE7o&#10;4dJNW9bXfDGj2H+HoPzo/AnCqEhjrJWp+fzsBFUnoXlrG0oTqghKDzJVp+2JxsTcQPXGNUdiEd0w&#10;o7RTJHQOv3HW03zWPHzdAUrO9HtLA7AYT6dpoLMynV1PSMFLy+bSAlYQVM0jZ4N4G4cl2HlU244i&#10;jXPt1r2h7rUqM5s6O2R1SpZmMPfmtC9pyC/17PVjq1ffAQAA//8DAFBLAwQUAAYACAAAACEAQh1H&#10;muEAAAAJAQAADwAAAGRycy9kb3ducmV2LnhtbEyPXUvDMBSG7wX/QziCN6NL27lOatMhggwEcW7z&#10;PmtiW9ac1CT98N97vNLLw/vwnucttrPp2Kidby0KSJYxMI2VVS3WAk7H5+gemA8SlewsagHf2sO2&#10;vL4qZK7shO96PISaUQn6XApoQuhzzn3VaCP90vYaKfu0zshAp6u5cnKictPxNI4zbmSL9KGRvX5q&#10;dHU5DEbA4rQ7DpvLfvfqvlYfL2/9tB4XeyFub+bHB2BBz+EPhl99UoeSnM52QOVZJyBK0mxNLCUJ&#10;MAKiuw2NOwtYpRnwsuD/F5Q/AAAA//8DAFBLAQItABQABgAIAAAAIQC2gziS/gAAAOEBAAATAAAA&#10;AAAAAAAAAAAAAAAAAABbQ29udGVudF9UeXBlc10ueG1sUEsBAi0AFAAGAAgAAAAhADj9If/WAAAA&#10;lAEAAAsAAAAAAAAAAAAAAAAALwEAAF9yZWxzLy5yZWxzUEsBAi0AFAAGAAgAAAAhALUEjtoJAgAA&#10;HQQAAA4AAAAAAAAAAAAAAAAALgIAAGRycy9lMm9Eb2MueG1sUEsBAi0AFAAGAAgAAAAhAEIdR5rh&#10;AAAACQEAAA8AAAAAAAAAAAAAAAAAYwQAAGRycy9kb3ducmV2LnhtbFBLBQYAAAAABAAEAPMAAABx&#10;BQAAAAA=&#10;">
                <v:path arrowok="t"/>
                <w10:wrap anchorx="margin"/>
              </v:rect>
            </w:pict>
          </mc:Fallback>
        </mc:AlternateContent>
      </w:r>
      <w:r w:rsidRPr="00213C5F">
        <w:rPr>
          <w:rFonts w:ascii="Cambria" w:eastAsia="Cambria" w:hAnsi="Cambria" w:cs="Cambria"/>
          <w:b/>
          <w:color w:val="auto"/>
        </w:rPr>
        <w:t xml:space="preserve">                   Innovation</w:t>
      </w:r>
    </w:p>
    <w:p w:rsidR="001A63F3" w:rsidRPr="00213C5F" w:rsidRDefault="001A63F3" w:rsidP="001A63F3">
      <w:pPr>
        <w:tabs>
          <w:tab w:val="left" w:pos="8080"/>
        </w:tabs>
        <w:ind w:right="879"/>
        <w:rPr>
          <w:rFonts w:ascii="Cambria" w:eastAsia="Cambria" w:hAnsi="Cambria" w:cs="Cambria"/>
          <w:color w:val="auto"/>
        </w:rPr>
      </w:pPr>
      <w:r w:rsidRPr="00213C5F">
        <w:rPr>
          <w:rFonts w:ascii="Cambria" w:eastAsia="Cambria" w:hAnsi="Cambria" w:cs="Cambria"/>
          <w:color w:val="auto"/>
          <w:sz w:val="20"/>
          <w:szCs w:val="20"/>
        </w:rPr>
        <w:t xml:space="preserve">(A technological innovation is a new or improved product or process whose technological characteristics are significantly different from before.)      </w:t>
      </w:r>
    </w:p>
    <w:p w:rsidR="001A63F3" w:rsidRPr="00213C5F" w:rsidRDefault="001A63F3" w:rsidP="001A63F3">
      <w:pPr>
        <w:ind w:firstLine="5670"/>
        <w:rPr>
          <w:rFonts w:ascii="Cambria" w:eastAsia="Cambria" w:hAnsi="Cambria" w:cs="Cambria"/>
          <w:b/>
          <w:color w:val="auto"/>
        </w:rPr>
      </w:pPr>
      <w:r w:rsidRPr="00213C5F">
        <w:rPr>
          <w:rFonts w:ascii="Cambria" w:hAnsi="Cambria"/>
          <w:noProof/>
          <w:color w:val="auto"/>
          <w:lang w:val="en-IN" w:eastAsia="en-IN"/>
        </w:rPr>
        <mc:AlternateContent>
          <mc:Choice Requires="wps">
            <w:drawing>
              <wp:anchor distT="0" distB="0" distL="114300" distR="114300" simplePos="0" relativeHeight="251669504" behindDoc="0" locked="0" layoutInCell="1" allowOverlap="1" wp14:anchorId="487C10E2" wp14:editId="5AA08FB9">
                <wp:simplePos x="0" y="0"/>
                <wp:positionH relativeFrom="rightMargin">
                  <wp:posOffset>-821817</wp:posOffset>
                </wp:positionH>
                <wp:positionV relativeFrom="paragraph">
                  <wp:posOffset>1397</wp:posOffset>
                </wp:positionV>
                <wp:extent cx="504825" cy="200025"/>
                <wp:effectExtent l="0" t="0" r="28575" b="28575"/>
                <wp:wrapNone/>
                <wp:docPr id="40"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05A3" id=" 37" o:spid="_x0000_s1026" style="position:absolute;margin-left:-64.7pt;margin-top:.1pt;width:39.75pt;height:15.7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62CAIAAB0EAAAOAAAAZHJzL2Uyb0RvYy54bWysU9uOEzEMfUfiH6K805mWlu2Omq7QLkVI&#10;C6y08AFuJtOJyA0n7bR8PZ7MbCkX8YDIQ2THzrF9bK9ujtawg8KovRN8Oik5U076Wrud4J8/bV4s&#10;OYsJXA3GOyX4SUV+s37+bNWFSs18602tkBGIi1UXBG9TClVRRNkqC3Hig3JkbDxaSKTirqgROkK3&#10;ppiV5aui81gH9FLFSK93g5GvM37TKJk+Nk1UiRnBKbeUb8z3tr+L9QqqHUJotRzTgH/IwoJ2FPQM&#10;dQcJ2B71b1BWS/TRN2kivS1802ipcg1UzbT8pZrHFoLKtRA5MZxpiv8PVn44PCDTteBzoseBpR6x&#10;l1c9L12IFZkfwwP2lcVw7+WXSIbiJ0uvRPJh2+69r+k77JPPXBwbtP1PqpIdM+WnM+XqmJikx0U5&#10;X84WnEkyUT9LkvsIUD19DhjTW+Ut6wXBkTqaweFwH9Pg+uSSs/RG1xttTFZwt701yA5A3d/kM6LH&#10;SzfjWCf49YJi/x2C8qPzJwirE42x0Vbw5dkJqlZB/cbVlCZUCbQZZKrOuJHGnrmB6q2vT8Qi+mFG&#10;aadIaD1+46yj+RQ8ft0DKs7MO0cDcD2d9x1LWZkvrmak4KVle2kBJwlK8MTZIN6mYQn2AfWupUjT&#10;XLvzr6l7jc7M9p0dshqTpRnMvRn3pR/ySz17/djq9XcAAAD//wMAUEsDBBQABgAIAAAAIQClPQCy&#10;4QAAAAgBAAAPAAAAZHJzL2Rvd25yZXYueG1sTI9bS8NAFITfBf/DcgRfSrpJWlsTc1JEkIJQrL28&#10;b7PHJDS7G7Obi//e9Ukfhxlmvsk2k2rYQJ2tjUaI5iEw0oWRtS4RTsfX4BGYdUJL0RhNCN9kYZPf&#10;3mQilWbUHzQcXMl8ibapQKica1PObVGREnZuWtLe+zSdEs7LruSyE6MvVw2Pw3DFlai1X6hESy8V&#10;FddDrxBmp+2xX1/32133tTi/vbfjwzDbI97fTc9PwBxN7i8Mv/geHXLPdDG9lpY1CEEUJ0ufRYiB&#10;eT9YJgmwC8IiWgPPM/7/QP4DAAD//wMAUEsBAi0AFAAGAAgAAAAhALaDOJL+AAAA4QEAABMAAAAA&#10;AAAAAAAAAAAAAAAAAFtDb250ZW50X1R5cGVzXS54bWxQSwECLQAUAAYACAAAACEAOP0h/9YAAACU&#10;AQAACwAAAAAAAAAAAAAAAAAvAQAAX3JlbHMvLnJlbHNQSwECLQAUAAYACAAAACEAacQOtggCAAAd&#10;BAAADgAAAAAAAAAAAAAAAAAuAgAAZHJzL2Uyb0RvYy54bWxQSwECLQAUAAYACAAAACEApT0AsuEA&#10;AAAIAQAADwAAAAAAAAAAAAAAAABiBAAAZHJzL2Rvd25yZXYueG1sUEsFBgAAAAAEAAQA8wAAAHAF&#10;AAAAAA==&#10;">
                <v:path arrowok="t"/>
                <w10:wrap anchorx="margin"/>
              </v:rect>
            </w:pict>
          </mc:Fallback>
        </mc:AlternateContent>
      </w:r>
      <w:r w:rsidRPr="00213C5F">
        <w:rPr>
          <w:rFonts w:ascii="Cambria" w:eastAsia="Cambria" w:hAnsi="Cambria" w:cs="Cambria"/>
          <w:b/>
          <w:color w:val="auto"/>
        </w:rPr>
        <w:t>Industrial Application</w:t>
      </w:r>
    </w:p>
    <w:p w:rsidR="001A63F3" w:rsidRPr="00213C5F" w:rsidRDefault="001A63F3" w:rsidP="001A63F3">
      <w:pPr>
        <w:ind w:right="1162"/>
        <w:rPr>
          <w:rFonts w:ascii="Cambria" w:eastAsia="Cambria" w:hAnsi="Cambria" w:cs="Cambria"/>
          <w:color w:val="auto"/>
        </w:rPr>
      </w:pPr>
      <w:r w:rsidRPr="00213C5F">
        <w:rPr>
          <w:rFonts w:ascii="Cambria" w:eastAsia="Cambria" w:hAnsi="Cambria" w:cs="Cambria"/>
          <w:color w:val="auto"/>
          <w:sz w:val="20"/>
          <w:szCs w:val="20"/>
        </w:rPr>
        <w:t xml:space="preserve"> (</w:t>
      </w:r>
      <w:r w:rsidRPr="00213C5F">
        <w:rPr>
          <w:rFonts w:ascii="Cambria" w:hAnsi="Cambria"/>
          <w:color w:val="auto"/>
          <w:sz w:val="20"/>
          <w:szCs w:val="20"/>
          <w:shd w:val="clear" w:color="auto" w:fill="FFFFFF"/>
        </w:rPr>
        <w:t>An invention shall be taken to be capable of industrial application if it can be made or used in any kind of industry, including agriculture/An application capable of being made or used in an industry)</w:t>
      </w:r>
    </w:p>
    <w:p w:rsidR="001A63F3" w:rsidRPr="00213C5F" w:rsidRDefault="001A63F3" w:rsidP="00000097">
      <w:pPr>
        <w:ind w:firstLine="6369"/>
        <w:rPr>
          <w:rFonts w:ascii="Cambria" w:eastAsia="Cambria" w:hAnsi="Cambria" w:cs="Cambria"/>
          <w:b/>
          <w:color w:val="auto"/>
        </w:rPr>
      </w:pPr>
      <w:r w:rsidRPr="00213C5F">
        <w:rPr>
          <w:rFonts w:ascii="Cambria" w:hAnsi="Cambria"/>
          <w:noProof/>
          <w:color w:val="auto"/>
          <w:sz w:val="20"/>
          <w:szCs w:val="20"/>
          <w:lang w:val="en-IN" w:eastAsia="en-IN"/>
        </w:rPr>
        <mc:AlternateContent>
          <mc:Choice Requires="wps">
            <w:drawing>
              <wp:anchor distT="0" distB="0" distL="114300" distR="114300" simplePos="0" relativeHeight="251670528" behindDoc="0" locked="0" layoutInCell="1" allowOverlap="1" wp14:anchorId="5CB690C2" wp14:editId="62DC5989">
                <wp:simplePos x="0" y="0"/>
                <wp:positionH relativeFrom="rightMargin">
                  <wp:posOffset>-818642</wp:posOffset>
                </wp:positionH>
                <wp:positionV relativeFrom="paragraph">
                  <wp:posOffset>4953</wp:posOffset>
                </wp:positionV>
                <wp:extent cx="504825" cy="200025"/>
                <wp:effectExtent l="0" t="0" r="28575" b="28575"/>
                <wp:wrapNone/>
                <wp:docPr id="41"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D1E0" id=" 37" o:spid="_x0000_s1026" style="position:absolute;margin-left:-64.45pt;margin-top:.4pt;width:39.75pt;height:15.7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diCAIAAB0EAAAOAAAAZHJzL2Uyb0RvYy54bWysU9uOEzEMfUfiH6K805kpLdsdNV2hXYqQ&#10;Flhp4QPcTKYTkRtO2mn5ejyZbikX8YDIQ2THzrF9bC9vDtawvcKovRO8mpScKSd9o91W8M+f1i8W&#10;nMUErgHjnRL8qCK/WT1/tuxDraa+86ZRyAjExboPgncphbooouyUhTjxQTkyth4tJFJxWzQIPaFb&#10;U0zL8lXRe2wCeqlipNe70chXGb9tlUwf2zaqxIzglFvKN+Z7M9zFagn1FiF0Wp7SgH/IwoJ2FPQM&#10;dQcJ2A71b1BWS/TRt2kivS1822qpcg1UTVX+Us1jB0HlWoicGM40xf8HKz/sH5DpRvBZxZkDSz1i&#10;L68GXvoQazI/hgccKovh3ssvkQzFT5ZBieTDNv1739B32CWfuTi0aIefVCU7ZMqPZ8rVITFJj/Ny&#10;tpjOOZNkon6WJA8RoH76HDCmt8pbNgiCI3U0g8P+PqbR9cklZ+mNbtbamKzgdnNrkO2Bur/O54Qe&#10;L92MY73g13OK/XcIyo/OnyCsTjTGRlvBF2cnqDsFzRvXUJpQJ9BmlKk64040DsyNVG98cyQW0Y8z&#10;SjtFQufxG2c9zafg8esOUHFm3jkagOtqNhsGOiuz+dWUFLy0bC4t4CRBCZ44G8XbNC7BLqDedhSp&#10;yrU7/5q61+rM7NDZMatTsjSDuTenfRmG/FLPXj+2evUdAAD//wMAUEsDBBQABgAIAAAAIQCfmnq+&#10;4QAAAAgBAAAPAAAAZHJzL2Rvd25yZXYueG1sTI9PS8NAFMTvgt9heYKXkm6aVG1jNkUEKQjF2tb7&#10;NvtMQrO7cXfzx2/v86THYYaZ3+SbSbdsQOcbawQs5jEwNKVVjakEnI4v0QqYD9Io2VqDAr7Rw6a4&#10;vsplpuxo3nE4hIpRifGZFFCH0GWc+7JGLf3cdmjI+7ROy0DSVVw5OVK5bnkSx/dcy8bQQi07fK6x&#10;vBx6LWB22h77h8t+u3Nf6cfrWzfeDbO9ELc309MjsIBT+AvDLz6hQ0FMZ9sb5VkrIFokqzVlBdAD&#10;8qPlegnsLCBNUuBFzv8fKH4AAAD//wMAUEsBAi0AFAAGAAgAAAAhALaDOJL+AAAA4QEAABMAAAAA&#10;AAAAAAAAAAAAAAAAAFtDb250ZW50X1R5cGVzXS54bWxQSwECLQAUAAYACAAAACEAOP0h/9YAAACU&#10;AQAACwAAAAAAAAAAAAAAAAAvAQAAX3JlbHMvLnJlbHNQSwECLQAUAAYACAAAACEAy9XXYggCAAAd&#10;BAAADgAAAAAAAAAAAAAAAAAuAgAAZHJzL2Uyb0RvYy54bWxQSwECLQAUAAYACAAAACEAn5p6vuEA&#10;AAAIAQAADwAAAAAAAAAAAAAAAABiBAAAZHJzL2Rvd25yZXYueG1sUEsFBgAAAAAEAAQA8wAAAHAF&#10;AAAAAA==&#10;">
                <v:path arrowok="t"/>
                <w10:wrap anchorx="margin"/>
              </v:rect>
            </w:pict>
          </mc:Fallback>
        </mc:AlternateContent>
      </w:r>
      <w:r w:rsidRPr="00213C5F">
        <w:rPr>
          <w:rFonts w:ascii="Cambria" w:eastAsia="Cambria" w:hAnsi="Cambria" w:cs="Cambria"/>
          <w:color w:val="auto"/>
        </w:rPr>
        <w:t xml:space="preserve">    </w:t>
      </w:r>
      <w:r w:rsidRPr="00213C5F">
        <w:rPr>
          <w:rFonts w:ascii="Cambria" w:eastAsia="Cambria" w:hAnsi="Cambria" w:cs="Cambria"/>
          <w:b/>
          <w:color w:val="auto"/>
        </w:rPr>
        <w:t>Societal Need</w:t>
      </w:r>
    </w:p>
    <w:p w:rsidR="001A63F3" w:rsidRPr="00213C5F" w:rsidRDefault="001A63F3" w:rsidP="001A63F3">
      <w:pPr>
        <w:rPr>
          <w:rFonts w:ascii="Cambria" w:eastAsia="Cambria" w:hAnsi="Cambria" w:cstheme="minorHAnsi"/>
          <w:color w:val="auto"/>
          <w:sz w:val="20"/>
          <w:szCs w:val="20"/>
        </w:rPr>
      </w:pPr>
      <w:r w:rsidRPr="00213C5F">
        <w:rPr>
          <w:rFonts w:ascii="Cambria" w:eastAsia="Cambria" w:hAnsi="Cambria" w:cstheme="minorHAnsi"/>
          <w:color w:val="auto"/>
          <w:sz w:val="20"/>
          <w:szCs w:val="20"/>
        </w:rPr>
        <w:t>(A</w:t>
      </w:r>
      <w:r w:rsidRPr="00213C5F">
        <w:rPr>
          <w:rFonts w:ascii="Cambria" w:hAnsi="Cambria" w:cstheme="minorHAnsi"/>
          <w:color w:val="auto"/>
          <w:sz w:val="20"/>
          <w:szCs w:val="20"/>
          <w:shd w:val="clear" w:color="auto" w:fill="FFFFFF"/>
        </w:rPr>
        <w:t>n underserved component of society would benefit from the furtherance of this technology)</w:t>
      </w: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TRL (at present) (3-6 scale)</w:t>
      </w:r>
    </w:p>
    <w:p w:rsidR="001A63F3" w:rsidRPr="00213C5F" w:rsidRDefault="001A63F3" w:rsidP="001A63F3">
      <w:pPr>
        <w:pStyle w:val="Heading1"/>
        <w:spacing w:after="132"/>
        <w:ind w:left="480" w:right="503"/>
        <w:rPr>
          <w:rFonts w:ascii="Cambria" w:hAnsi="Cambria"/>
          <w:color w:val="auto"/>
          <w:sz w:val="20"/>
          <w:szCs w:val="20"/>
        </w:rPr>
      </w:pPr>
      <w:r w:rsidRPr="00213C5F">
        <w:rPr>
          <w:rFonts w:ascii="Cambria" w:hAnsi="Cambria"/>
          <w:color w:val="auto"/>
          <w:sz w:val="20"/>
          <w:szCs w:val="20"/>
        </w:rPr>
        <w:t>(attach results and demonstration of lab prototype)</w:t>
      </w:r>
    </w:p>
    <w:p w:rsidR="001A63F3" w:rsidRPr="00213C5F" w:rsidRDefault="001A63F3" w:rsidP="001A63F3">
      <w:pPr>
        <w:rPr>
          <w:rFonts w:ascii="Cambria" w:hAnsi="Cambria"/>
          <w:color w:val="auto"/>
        </w:rPr>
      </w:pP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Total Cost:</w:t>
      </w:r>
    </w:p>
    <w:p w:rsidR="001A63F3" w:rsidRPr="00213C5F" w:rsidRDefault="001A63F3" w:rsidP="001A63F3">
      <w:pPr>
        <w:rPr>
          <w:rFonts w:ascii="Cambria" w:hAnsi="Cambria"/>
          <w:color w:val="auto"/>
        </w:rPr>
      </w:pP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Project Duration:</w:t>
      </w:r>
    </w:p>
    <w:p w:rsidR="001A63F3" w:rsidRPr="00213C5F" w:rsidRDefault="001A63F3" w:rsidP="00220C7B">
      <w:pPr>
        <w:pStyle w:val="Heading1"/>
        <w:numPr>
          <w:ilvl w:val="1"/>
          <w:numId w:val="27"/>
        </w:numPr>
        <w:spacing w:after="132"/>
        <w:ind w:right="503"/>
        <w:rPr>
          <w:rFonts w:ascii="Cambria" w:hAnsi="Cambria"/>
          <w:color w:val="auto"/>
        </w:rPr>
      </w:pPr>
      <w:r w:rsidRPr="00213C5F">
        <w:rPr>
          <w:rFonts w:ascii="Cambria" w:hAnsi="Cambria"/>
          <w:color w:val="auto"/>
        </w:rPr>
        <w:t>Relevance to:</w:t>
      </w:r>
    </w:p>
    <w:p w:rsidR="001A63F3" w:rsidRPr="00213C5F" w:rsidRDefault="001A63F3" w:rsidP="00220C7B">
      <w:pPr>
        <w:pStyle w:val="ListParagraph"/>
        <w:numPr>
          <w:ilvl w:val="0"/>
          <w:numId w:val="24"/>
        </w:numPr>
        <w:spacing w:after="160" w:line="259" w:lineRule="auto"/>
        <w:ind w:right="0"/>
        <w:jc w:val="left"/>
        <w:rPr>
          <w:rFonts w:ascii="Cambria" w:hAnsi="Cambria"/>
          <w:color w:val="auto"/>
        </w:rPr>
      </w:pPr>
      <w:r w:rsidRPr="00213C5F">
        <w:rPr>
          <w:rFonts w:ascii="Cambria" w:hAnsi="Cambria"/>
          <w:color w:val="auto"/>
        </w:rPr>
        <w:t>Sustainable Development Goals (SDGs):</w:t>
      </w:r>
    </w:p>
    <w:p w:rsidR="001A63F3" w:rsidRPr="00213C5F" w:rsidRDefault="001A63F3" w:rsidP="001A63F3">
      <w:pPr>
        <w:spacing w:after="160" w:line="259" w:lineRule="auto"/>
        <w:ind w:left="360"/>
        <w:contextualSpacing/>
        <w:rPr>
          <w:rFonts w:ascii="Cambria" w:hAnsi="Cambria"/>
          <w:color w:val="auto"/>
        </w:rPr>
      </w:pPr>
    </w:p>
    <w:p w:rsidR="001A63F3" w:rsidRPr="00213C5F" w:rsidRDefault="001A63F3" w:rsidP="00220C7B">
      <w:pPr>
        <w:pStyle w:val="ListParagraph"/>
        <w:numPr>
          <w:ilvl w:val="0"/>
          <w:numId w:val="24"/>
        </w:numPr>
        <w:spacing w:after="160" w:line="259" w:lineRule="auto"/>
        <w:ind w:right="0"/>
        <w:jc w:val="left"/>
        <w:rPr>
          <w:rFonts w:ascii="Cambria" w:hAnsi="Cambria"/>
          <w:color w:val="auto"/>
        </w:rPr>
      </w:pPr>
      <w:r w:rsidRPr="00213C5F">
        <w:rPr>
          <w:rFonts w:ascii="Cambria" w:hAnsi="Cambria"/>
          <w:color w:val="auto"/>
        </w:rPr>
        <w:t>National Mission:</w:t>
      </w:r>
    </w:p>
    <w:p w:rsidR="001A63F3" w:rsidRPr="00213C5F" w:rsidRDefault="001A63F3" w:rsidP="001A63F3">
      <w:pPr>
        <w:pStyle w:val="Heading1"/>
        <w:ind w:left="-5" w:right="503"/>
        <w:rPr>
          <w:rFonts w:ascii="Cambria" w:hAnsi="Cambria"/>
          <w:color w:val="auto"/>
        </w:rPr>
      </w:pPr>
      <w:r w:rsidRPr="00213C5F">
        <w:rPr>
          <w:rFonts w:ascii="Cambria" w:hAnsi="Cambria"/>
          <w:color w:val="auto"/>
        </w:rPr>
        <w:lastRenderedPageBreak/>
        <w:t>1.9.</w:t>
      </w:r>
      <w:r w:rsidRPr="00213C5F">
        <w:rPr>
          <w:rFonts w:ascii="Cambria" w:eastAsia="Arial" w:hAnsi="Cambria" w:cs="Arial"/>
          <w:color w:val="auto"/>
        </w:rPr>
        <w:t xml:space="preserve"> </w:t>
      </w:r>
      <w:r w:rsidRPr="00213C5F">
        <w:rPr>
          <w:rFonts w:ascii="Cambria" w:hAnsi="Cambria"/>
          <w:color w:val="auto"/>
        </w:rPr>
        <w:t xml:space="preserve">Lead Investigators </w:t>
      </w:r>
    </w:p>
    <w:p w:rsidR="001A63F3" w:rsidRPr="00213C5F" w:rsidRDefault="001A63F3" w:rsidP="001A63F3">
      <w:pPr>
        <w:pStyle w:val="Heading1"/>
        <w:ind w:left="-5" w:right="503" w:firstLine="5"/>
        <w:rPr>
          <w:rFonts w:ascii="Cambria" w:hAnsi="Cambria"/>
          <w:color w:val="auto"/>
        </w:rPr>
      </w:pPr>
      <w:r w:rsidRPr="00213C5F">
        <w:rPr>
          <w:rFonts w:ascii="Cambria" w:hAnsi="Cambria"/>
          <w:color w:val="auto"/>
        </w:rPr>
        <w:t xml:space="preserve">1.9.1. </w:t>
      </w:r>
      <w:r w:rsidRPr="00213C5F">
        <w:rPr>
          <w:rFonts w:ascii="Cambria" w:eastAsia="Arial" w:hAnsi="Cambria" w:cs="Arial"/>
          <w:color w:val="auto"/>
        </w:rPr>
        <w:t xml:space="preserve"> </w:t>
      </w:r>
      <w:r w:rsidRPr="00213C5F">
        <w:rPr>
          <w:rFonts w:ascii="Cambria" w:hAnsi="Cambria"/>
          <w:color w:val="auto"/>
        </w:rPr>
        <w:t xml:space="preserve">Principal Investigator (PI) </w:t>
      </w:r>
    </w:p>
    <w:tbl>
      <w:tblPr>
        <w:tblStyle w:val="TableGrid0"/>
        <w:tblW w:w="8208" w:type="dxa"/>
        <w:tblInd w:w="487" w:type="dxa"/>
        <w:tblCellMar>
          <w:top w:w="54" w:type="dxa"/>
          <w:right w:w="9" w:type="dxa"/>
        </w:tblCellMar>
        <w:tblLook w:val="04A0" w:firstRow="1" w:lastRow="0" w:firstColumn="1" w:lastColumn="0" w:noHBand="0" w:noVBand="1"/>
      </w:tblPr>
      <w:tblGrid>
        <w:gridCol w:w="2844"/>
        <w:gridCol w:w="5364"/>
      </w:tblGrid>
      <w:tr w:rsidR="001A63F3" w:rsidRPr="00213C5F" w:rsidTr="00000097">
        <w:trPr>
          <w:trHeight w:val="282"/>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Name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color w:val="auto"/>
              </w:rPr>
            </w:pPr>
          </w:p>
          <w:p w:rsidR="001A63F3" w:rsidRPr="00213C5F" w:rsidRDefault="001A63F3" w:rsidP="00000097">
            <w:pPr>
              <w:ind w:left="214"/>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82"/>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Designation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color w:val="auto"/>
              </w:rPr>
            </w:pPr>
          </w:p>
          <w:p w:rsidR="001A63F3" w:rsidRPr="00213C5F" w:rsidRDefault="001A63F3" w:rsidP="00000097">
            <w:pPr>
              <w:ind w:left="214"/>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43"/>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Organization &amp; address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color w:val="auto"/>
              </w:rPr>
            </w:pPr>
          </w:p>
          <w:p w:rsidR="001A63F3" w:rsidRPr="00213C5F" w:rsidRDefault="001A63F3" w:rsidP="00000097">
            <w:pPr>
              <w:ind w:left="214"/>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20"/>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Telephones (Mobile; Landline)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color w:val="auto"/>
              </w:rPr>
            </w:pPr>
            <w:r w:rsidRPr="00213C5F">
              <w:rPr>
                <w:rFonts w:ascii="Cambria" w:eastAsia="Cambria" w:hAnsi="Cambria" w:cs="Cambria"/>
                <w:color w:val="auto"/>
                <w:sz w:val="21"/>
              </w:rPr>
              <w:t xml:space="preserve"> </w:t>
            </w:r>
            <w:r w:rsidRPr="00213C5F">
              <w:rPr>
                <w:rFonts w:ascii="Cambria" w:eastAsia="Cambria" w:hAnsi="Cambria" w:cs="Cambria"/>
                <w:color w:val="auto"/>
                <w:sz w:val="21"/>
              </w:rPr>
              <w:tab/>
            </w:r>
            <w:r w:rsidRPr="00213C5F">
              <w:rPr>
                <w:rFonts w:ascii="Cambria" w:eastAsia="Cambria" w:hAnsi="Cambria" w:cs="Cambria"/>
                <w:color w:val="auto"/>
              </w:rPr>
              <w:t xml:space="preserve"> </w:t>
            </w:r>
          </w:p>
          <w:p w:rsidR="001A63F3" w:rsidRPr="00213C5F" w:rsidRDefault="001A63F3" w:rsidP="00000097">
            <w:pPr>
              <w:ind w:left="214"/>
              <w:rPr>
                <w:rFonts w:ascii="Cambria" w:hAnsi="Cambria"/>
                <w:color w:val="auto"/>
              </w:rPr>
            </w:pPr>
          </w:p>
        </w:tc>
      </w:tr>
      <w:tr w:rsidR="001A63F3" w:rsidRPr="00213C5F" w:rsidTr="00000097">
        <w:trPr>
          <w:trHeight w:val="223"/>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E-mail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b/>
                <w:color w:val="auto"/>
                <w:sz w:val="21"/>
              </w:rPr>
            </w:pPr>
          </w:p>
          <w:p w:rsidR="001A63F3" w:rsidRPr="00213C5F" w:rsidRDefault="001A63F3" w:rsidP="00000097">
            <w:pPr>
              <w:ind w:left="214"/>
              <w:rPr>
                <w:rFonts w:ascii="Cambria" w:hAnsi="Cambria"/>
                <w:color w:val="auto"/>
              </w:rPr>
            </w:pPr>
            <w:r w:rsidRPr="00213C5F">
              <w:rPr>
                <w:rFonts w:ascii="Cambria" w:eastAsia="Cambria" w:hAnsi="Cambria" w:cs="Cambria"/>
                <w:b/>
                <w:color w:val="auto"/>
                <w:sz w:val="21"/>
              </w:rPr>
              <w:t xml:space="preserve"> </w:t>
            </w:r>
          </w:p>
        </w:tc>
      </w:tr>
      <w:tr w:rsidR="001A63F3" w:rsidRPr="00213C5F" w:rsidTr="00000097">
        <w:trPr>
          <w:trHeight w:val="140"/>
        </w:trPr>
        <w:tc>
          <w:tcPr>
            <w:tcW w:w="2844" w:type="dxa"/>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Date of birth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214"/>
              <w:rPr>
                <w:rFonts w:ascii="Cambria" w:eastAsia="Cambria" w:hAnsi="Cambria" w:cs="Cambria"/>
                <w:color w:val="auto"/>
              </w:rPr>
            </w:pPr>
          </w:p>
          <w:p w:rsidR="001A63F3" w:rsidRPr="00213C5F" w:rsidRDefault="001A63F3" w:rsidP="00000097">
            <w:pPr>
              <w:ind w:left="214"/>
              <w:rPr>
                <w:rFonts w:ascii="Cambria" w:hAnsi="Cambria"/>
                <w:color w:val="auto"/>
              </w:rPr>
            </w:pPr>
            <w:r w:rsidRPr="00213C5F">
              <w:rPr>
                <w:rFonts w:ascii="Cambria" w:eastAsia="Cambria" w:hAnsi="Cambria" w:cs="Cambria"/>
                <w:color w:val="auto"/>
              </w:rPr>
              <w:t xml:space="preserve"> </w:t>
            </w:r>
          </w:p>
        </w:tc>
      </w:tr>
    </w:tbl>
    <w:p w:rsidR="001A63F3" w:rsidRPr="00213C5F" w:rsidRDefault="001A63F3" w:rsidP="00000097">
      <w:pPr>
        <w:spacing w:after="0"/>
        <w:rPr>
          <w:rFonts w:ascii="Cambria" w:hAnsi="Cambria"/>
          <w:color w:val="auto"/>
        </w:rPr>
      </w:pPr>
      <w:r w:rsidRPr="00213C5F">
        <w:rPr>
          <w:rFonts w:ascii="Cambria" w:eastAsia="Cambria" w:hAnsi="Cambria" w:cs="Cambria"/>
          <w:color w:val="auto"/>
          <w:sz w:val="12"/>
        </w:rPr>
        <w:t xml:space="preserve"> </w:t>
      </w:r>
      <w:r w:rsidRPr="00213C5F">
        <w:rPr>
          <w:rFonts w:ascii="Cambria" w:eastAsia="Cambria" w:hAnsi="Cambria" w:cs="Cambria"/>
          <w:color w:val="auto"/>
        </w:rPr>
        <w:t xml:space="preserve">1.9.2. </w:t>
      </w:r>
      <w:r w:rsidRPr="00213C5F">
        <w:rPr>
          <w:rFonts w:ascii="Cambria" w:eastAsia="Arial" w:hAnsi="Cambria" w:cs="Arial"/>
          <w:color w:val="auto"/>
        </w:rPr>
        <w:t xml:space="preserve"> </w:t>
      </w:r>
      <w:r w:rsidRPr="00213C5F">
        <w:rPr>
          <w:rFonts w:ascii="Cambria" w:eastAsia="Cambria" w:hAnsi="Cambria" w:cs="Cambria"/>
          <w:color w:val="auto"/>
          <w:u w:val="single" w:color="000000"/>
        </w:rPr>
        <w:t>Co-Principal Investigator (Co-PI)</w:t>
      </w:r>
      <w:r w:rsidRPr="00213C5F">
        <w:rPr>
          <w:rFonts w:ascii="Cambria" w:eastAsia="Cambria" w:hAnsi="Cambria" w:cs="Cambria"/>
          <w:color w:val="auto"/>
        </w:rPr>
        <w:t xml:space="preserve">  </w:t>
      </w:r>
    </w:p>
    <w:tbl>
      <w:tblPr>
        <w:tblStyle w:val="TableGrid0"/>
        <w:tblW w:w="0" w:type="auto"/>
        <w:tblInd w:w="487" w:type="dxa"/>
        <w:tblCellMar>
          <w:top w:w="54" w:type="dxa"/>
          <w:right w:w="9" w:type="dxa"/>
        </w:tblCellMar>
        <w:tblLook w:val="04A0" w:firstRow="1" w:lastRow="0" w:firstColumn="1" w:lastColumn="0" w:noHBand="0" w:noVBand="1"/>
      </w:tblPr>
      <w:tblGrid>
        <w:gridCol w:w="2791"/>
        <w:gridCol w:w="5362"/>
      </w:tblGrid>
      <w:tr w:rsidR="001A63F3" w:rsidRPr="00213C5F" w:rsidTr="00000097">
        <w:trPr>
          <w:trHeight w:val="117"/>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Name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eastAsia="Cambria" w:hAnsi="Cambria" w:cs="Cambria"/>
                <w:color w:val="auto"/>
              </w:rPr>
            </w:pPr>
          </w:p>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117"/>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Designation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eastAsia="Cambria" w:hAnsi="Cambria" w:cs="Cambria"/>
                <w:color w:val="auto"/>
              </w:rPr>
            </w:pPr>
          </w:p>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156"/>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Organization &amp; address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spacing w:after="64"/>
              <w:rPr>
                <w:rFonts w:ascii="Cambria" w:eastAsia="Cambria" w:hAnsi="Cambria" w:cs="Cambria"/>
                <w:color w:val="auto"/>
              </w:rPr>
            </w:pPr>
            <w:r w:rsidRPr="00213C5F">
              <w:rPr>
                <w:rFonts w:ascii="Cambria" w:eastAsia="Cambria" w:hAnsi="Cambria" w:cs="Cambria"/>
                <w:color w:val="auto"/>
              </w:rPr>
              <w:t xml:space="preserve"> </w:t>
            </w:r>
          </w:p>
          <w:p w:rsidR="001A63F3" w:rsidRPr="00213C5F" w:rsidRDefault="001A63F3" w:rsidP="00000097">
            <w:pPr>
              <w:spacing w:after="64"/>
              <w:rPr>
                <w:rFonts w:ascii="Cambria" w:hAnsi="Cambria"/>
                <w:color w:val="auto"/>
              </w:rPr>
            </w:pPr>
          </w:p>
        </w:tc>
      </w:tr>
      <w:tr w:rsidR="001A63F3" w:rsidRPr="00213C5F" w:rsidTr="00000097">
        <w:trPr>
          <w:trHeight w:val="117"/>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Telephones (Mobile; Landline)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12"/>
              <w:rPr>
                <w:rFonts w:ascii="Cambria" w:eastAsia="Cambria" w:hAnsi="Cambria" w:cs="Cambria"/>
                <w:color w:val="auto"/>
                <w:sz w:val="21"/>
              </w:rPr>
            </w:pPr>
          </w:p>
          <w:p w:rsidR="001A63F3" w:rsidRPr="00213C5F" w:rsidRDefault="001A63F3" w:rsidP="00000097">
            <w:pPr>
              <w:ind w:left="-12"/>
              <w:rPr>
                <w:rFonts w:ascii="Cambria" w:hAnsi="Cambria"/>
                <w:color w:val="auto"/>
              </w:rPr>
            </w:pPr>
            <w:r w:rsidRPr="00213C5F">
              <w:rPr>
                <w:rFonts w:ascii="Cambria" w:eastAsia="Cambria" w:hAnsi="Cambria" w:cs="Cambria"/>
                <w:color w:val="auto"/>
                <w:sz w:val="21"/>
              </w:rPr>
              <w:t xml:space="preserve"> </w:t>
            </w:r>
            <w:r w:rsidRPr="00213C5F">
              <w:rPr>
                <w:rFonts w:ascii="Cambria" w:eastAsia="Cambria" w:hAnsi="Cambria" w:cs="Cambria"/>
                <w:color w:val="auto"/>
                <w:sz w:val="21"/>
              </w:rPr>
              <w:tab/>
            </w:r>
            <w:r w:rsidRPr="00213C5F">
              <w:rPr>
                <w:rFonts w:ascii="Cambria" w:eastAsia="Cambria" w:hAnsi="Cambria" w:cs="Cambria"/>
                <w:color w:val="auto"/>
              </w:rPr>
              <w:t xml:space="preserve"> </w:t>
            </w:r>
          </w:p>
        </w:tc>
      </w:tr>
      <w:tr w:rsidR="001A63F3" w:rsidRPr="00213C5F" w:rsidTr="00000097">
        <w:trPr>
          <w:trHeight w:val="92"/>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E-mail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41"/>
              <w:rPr>
                <w:rFonts w:ascii="Cambria" w:eastAsia="Cambria" w:hAnsi="Cambria" w:cs="Cambria"/>
                <w:b/>
                <w:color w:val="auto"/>
                <w:sz w:val="21"/>
              </w:rPr>
            </w:pPr>
          </w:p>
          <w:p w:rsidR="001A63F3" w:rsidRPr="00213C5F" w:rsidRDefault="001A63F3" w:rsidP="00000097">
            <w:pPr>
              <w:ind w:left="41"/>
              <w:rPr>
                <w:rFonts w:ascii="Cambria" w:hAnsi="Cambria"/>
                <w:color w:val="auto"/>
              </w:rPr>
            </w:pPr>
            <w:r w:rsidRPr="00213C5F">
              <w:rPr>
                <w:rFonts w:ascii="Cambria" w:eastAsia="Cambria" w:hAnsi="Cambria" w:cs="Cambria"/>
                <w:b/>
                <w:color w:val="auto"/>
                <w:sz w:val="21"/>
              </w:rPr>
              <w:t xml:space="preserve"> </w:t>
            </w:r>
          </w:p>
        </w:tc>
      </w:tr>
      <w:tr w:rsidR="001A63F3" w:rsidRPr="00213C5F" w:rsidTr="00000097">
        <w:trPr>
          <w:trHeight w:val="45"/>
        </w:trPr>
        <w:tc>
          <w:tcPr>
            <w:tcW w:w="0" w:type="auto"/>
            <w:tcBorders>
              <w:top w:val="single" w:sz="2" w:space="0" w:color="000001"/>
              <w:left w:val="single" w:sz="2" w:space="0" w:color="000001"/>
              <w:bottom w:val="single" w:sz="2" w:space="0" w:color="000001"/>
              <w:right w:val="single" w:sz="2" w:space="0" w:color="000001"/>
            </w:tcBorders>
            <w:vAlign w:val="center"/>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Date of birth </w:t>
            </w:r>
          </w:p>
        </w:tc>
        <w:tc>
          <w:tcPr>
            <w:tcW w:w="5362"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eastAsia="Cambria" w:hAnsi="Cambria" w:cs="Cambria"/>
                <w:color w:val="auto"/>
              </w:rPr>
            </w:pPr>
          </w:p>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bl>
    <w:p w:rsidR="00000097" w:rsidRDefault="00000097" w:rsidP="001A63F3">
      <w:pPr>
        <w:pStyle w:val="Heading1"/>
        <w:ind w:left="-5" w:right="503"/>
        <w:rPr>
          <w:rFonts w:ascii="Cambria" w:hAnsi="Cambria"/>
          <w:color w:val="auto"/>
        </w:rPr>
      </w:pPr>
    </w:p>
    <w:p w:rsidR="00F30CFB" w:rsidRDefault="00F30CFB" w:rsidP="00F30CFB"/>
    <w:p w:rsidR="00F30CFB" w:rsidRPr="00F30CFB" w:rsidRDefault="00F30CFB" w:rsidP="00F30CFB"/>
    <w:p w:rsidR="001A63F3" w:rsidRPr="00213C5F" w:rsidRDefault="001A63F3" w:rsidP="001A63F3">
      <w:pPr>
        <w:pStyle w:val="Heading1"/>
        <w:ind w:left="-5" w:right="503"/>
        <w:rPr>
          <w:rFonts w:ascii="Cambria" w:hAnsi="Cambria"/>
          <w:color w:val="auto"/>
        </w:rPr>
      </w:pPr>
      <w:r w:rsidRPr="00213C5F">
        <w:rPr>
          <w:rFonts w:ascii="Cambria" w:hAnsi="Cambria"/>
          <w:color w:val="auto"/>
        </w:rPr>
        <w:lastRenderedPageBreak/>
        <w:t>1.10.</w:t>
      </w:r>
      <w:r w:rsidRPr="00213C5F">
        <w:rPr>
          <w:rFonts w:ascii="Cambria" w:eastAsia="Arial" w:hAnsi="Cambria" w:cs="Arial"/>
          <w:color w:val="auto"/>
        </w:rPr>
        <w:t xml:space="preserve"> </w:t>
      </w:r>
      <w:r w:rsidRPr="00213C5F">
        <w:rPr>
          <w:rFonts w:ascii="Cambria" w:hAnsi="Cambria"/>
          <w:color w:val="auto"/>
        </w:rPr>
        <w:t xml:space="preserve">Details of Collaborating Institutes and Industry  </w:t>
      </w:r>
    </w:p>
    <w:p w:rsidR="001A63F3" w:rsidRPr="00213C5F" w:rsidRDefault="001A63F3" w:rsidP="001A63F3">
      <w:pPr>
        <w:spacing w:after="11" w:line="249" w:lineRule="auto"/>
        <w:ind w:left="-5" w:right="432"/>
        <w:rPr>
          <w:rFonts w:ascii="Cambria" w:hAnsi="Cambria"/>
          <w:color w:val="auto"/>
        </w:rPr>
      </w:pPr>
      <w:r w:rsidRPr="00213C5F">
        <w:rPr>
          <w:rFonts w:ascii="Cambria" w:eastAsia="Cambria" w:hAnsi="Cambria" w:cs="Cambria"/>
          <w:color w:val="auto"/>
        </w:rPr>
        <w:t xml:space="preserve">1.10.1. </w:t>
      </w:r>
      <w:r w:rsidRPr="00213C5F">
        <w:rPr>
          <w:rFonts w:ascii="Cambria" w:eastAsia="Arial" w:hAnsi="Cambria" w:cs="Arial"/>
          <w:color w:val="auto"/>
        </w:rPr>
        <w:t xml:space="preserve"> </w:t>
      </w:r>
      <w:r w:rsidRPr="00213C5F">
        <w:rPr>
          <w:rFonts w:ascii="Cambria" w:eastAsia="Cambria" w:hAnsi="Cambria" w:cs="Cambria"/>
          <w:color w:val="auto"/>
          <w:u w:val="single" w:color="000000"/>
        </w:rPr>
        <w:t>Partner-1</w:t>
      </w:r>
      <w:r w:rsidRPr="00213C5F">
        <w:rPr>
          <w:rFonts w:ascii="Cambria" w:eastAsia="Cambria" w:hAnsi="Cambria" w:cs="Cambria"/>
          <w:color w:val="auto"/>
        </w:rPr>
        <w:t xml:space="preserve">  </w:t>
      </w:r>
    </w:p>
    <w:tbl>
      <w:tblPr>
        <w:tblStyle w:val="TableGrid0"/>
        <w:tblW w:w="8208" w:type="dxa"/>
        <w:tblInd w:w="487" w:type="dxa"/>
        <w:tblCellMar>
          <w:top w:w="54" w:type="dxa"/>
          <w:right w:w="9" w:type="dxa"/>
        </w:tblCellMar>
        <w:tblLook w:val="04A0" w:firstRow="1" w:lastRow="0" w:firstColumn="1" w:lastColumn="0" w:noHBand="0" w:noVBand="1"/>
      </w:tblPr>
      <w:tblGrid>
        <w:gridCol w:w="2844"/>
        <w:gridCol w:w="5364"/>
      </w:tblGrid>
      <w:tr w:rsidR="001A63F3" w:rsidRPr="00213C5F" w:rsidTr="00000097">
        <w:trPr>
          <w:trHeight w:val="312"/>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Name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866"/>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310"/>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Designation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866"/>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84"/>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Organization &amp; address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spacing w:after="62"/>
              <w:rPr>
                <w:rFonts w:ascii="Cambria" w:hAnsi="Cambria"/>
                <w:color w:val="auto"/>
              </w:rPr>
            </w:pPr>
          </w:p>
        </w:tc>
      </w:tr>
      <w:tr w:rsidR="001A63F3" w:rsidRPr="00213C5F" w:rsidTr="00000097">
        <w:trPr>
          <w:trHeight w:val="310"/>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Telephones (Mobile; Landline)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12"/>
              <w:rPr>
                <w:rFonts w:ascii="Cambria" w:hAnsi="Cambria"/>
                <w:color w:val="auto"/>
              </w:rPr>
            </w:pPr>
            <w:r w:rsidRPr="00213C5F">
              <w:rPr>
                <w:rFonts w:ascii="Cambria" w:eastAsia="Cambria" w:hAnsi="Cambria" w:cs="Cambria"/>
                <w:color w:val="auto"/>
                <w:sz w:val="21"/>
              </w:rPr>
              <w:t xml:space="preserve"> </w:t>
            </w:r>
            <w:r w:rsidRPr="00213C5F">
              <w:rPr>
                <w:rFonts w:ascii="Cambria" w:eastAsia="Cambria" w:hAnsi="Cambria" w:cs="Cambria"/>
                <w:color w:val="auto"/>
                <w:sz w:val="21"/>
              </w:rPr>
              <w:tab/>
            </w:r>
            <w:r w:rsidRPr="00213C5F">
              <w:rPr>
                <w:rFonts w:ascii="Cambria" w:eastAsia="Cambria" w:hAnsi="Cambria" w:cs="Cambria"/>
                <w:color w:val="auto"/>
              </w:rPr>
              <w:t xml:space="preserve"> </w:t>
            </w:r>
          </w:p>
        </w:tc>
      </w:tr>
      <w:tr w:rsidR="001A63F3" w:rsidRPr="00213C5F" w:rsidTr="00000097">
        <w:trPr>
          <w:trHeight w:val="245"/>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E-mail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41"/>
              <w:rPr>
                <w:rFonts w:ascii="Cambria" w:hAnsi="Cambria"/>
                <w:color w:val="auto"/>
              </w:rPr>
            </w:pPr>
            <w:r w:rsidRPr="00213C5F">
              <w:rPr>
                <w:rFonts w:ascii="Cambria" w:eastAsia="Cambria" w:hAnsi="Cambria" w:cs="Cambria"/>
                <w:b/>
                <w:color w:val="auto"/>
                <w:sz w:val="21"/>
              </w:rPr>
              <w:t xml:space="preserve"> </w:t>
            </w:r>
          </w:p>
        </w:tc>
      </w:tr>
      <w:tr w:rsidR="001A63F3" w:rsidRPr="00213C5F" w:rsidTr="00000097">
        <w:trPr>
          <w:trHeight w:val="310"/>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Date of birth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bl>
    <w:p w:rsidR="001A63F3" w:rsidRPr="00213C5F" w:rsidRDefault="001A63F3" w:rsidP="001A63F3">
      <w:pPr>
        <w:rPr>
          <w:rFonts w:ascii="Cambria" w:hAnsi="Cambria"/>
          <w:color w:val="auto"/>
        </w:rPr>
      </w:pPr>
      <w:r w:rsidRPr="00213C5F">
        <w:rPr>
          <w:rFonts w:ascii="Cambria" w:hAnsi="Cambria"/>
          <w:color w:val="auto"/>
        </w:rPr>
        <w:t xml:space="preserve">1.10.2. </w:t>
      </w:r>
      <w:r w:rsidRPr="00213C5F">
        <w:rPr>
          <w:rFonts w:ascii="Cambria" w:eastAsia="Arial" w:hAnsi="Cambria" w:cs="Arial"/>
          <w:color w:val="auto"/>
        </w:rPr>
        <w:t xml:space="preserve"> </w:t>
      </w:r>
      <w:r w:rsidRPr="00213C5F">
        <w:rPr>
          <w:rFonts w:ascii="Cambria" w:hAnsi="Cambria"/>
          <w:color w:val="auto"/>
          <w:u w:val="single" w:color="000000"/>
        </w:rPr>
        <w:t>Partner-2</w:t>
      </w:r>
      <w:r w:rsidRPr="00213C5F">
        <w:rPr>
          <w:rFonts w:ascii="Cambria" w:hAnsi="Cambria"/>
          <w:color w:val="auto"/>
        </w:rPr>
        <w:t xml:space="preserve"> </w:t>
      </w:r>
    </w:p>
    <w:tbl>
      <w:tblPr>
        <w:tblStyle w:val="TableGrid0"/>
        <w:tblW w:w="8208" w:type="dxa"/>
        <w:tblInd w:w="487" w:type="dxa"/>
        <w:tblCellMar>
          <w:top w:w="54" w:type="dxa"/>
          <w:right w:w="9" w:type="dxa"/>
        </w:tblCellMar>
        <w:tblLook w:val="04A0" w:firstRow="1" w:lastRow="0" w:firstColumn="1" w:lastColumn="0" w:noHBand="0" w:noVBand="1"/>
      </w:tblPr>
      <w:tblGrid>
        <w:gridCol w:w="2844"/>
        <w:gridCol w:w="5364"/>
      </w:tblGrid>
      <w:tr w:rsidR="001A63F3" w:rsidRPr="00213C5F" w:rsidTr="00000097">
        <w:trPr>
          <w:trHeight w:val="224"/>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Name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73"/>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Designation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181"/>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Organization &amp; address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spacing w:after="62"/>
              <w:rPr>
                <w:rFonts w:ascii="Cambria" w:hAnsi="Cambria"/>
                <w:color w:val="auto"/>
              </w:rPr>
            </w:pPr>
            <w:r w:rsidRPr="00213C5F">
              <w:rPr>
                <w:rFonts w:ascii="Cambria" w:eastAsia="Cambria" w:hAnsi="Cambria" w:cs="Cambria"/>
                <w:color w:val="auto"/>
              </w:rPr>
              <w:t xml:space="preserve"> </w:t>
            </w:r>
          </w:p>
        </w:tc>
      </w:tr>
      <w:tr w:rsidR="001A63F3" w:rsidRPr="00213C5F" w:rsidTr="00000097">
        <w:trPr>
          <w:trHeight w:val="228"/>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Telephones (Mobile; Landline)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12"/>
              <w:rPr>
                <w:rFonts w:ascii="Cambria" w:hAnsi="Cambria"/>
                <w:color w:val="auto"/>
              </w:rPr>
            </w:pPr>
            <w:r w:rsidRPr="00213C5F">
              <w:rPr>
                <w:rFonts w:ascii="Cambria" w:eastAsia="Cambria" w:hAnsi="Cambria" w:cs="Cambria"/>
                <w:color w:val="auto"/>
                <w:sz w:val="21"/>
              </w:rPr>
              <w:t xml:space="preserve"> </w:t>
            </w:r>
            <w:r w:rsidRPr="00213C5F">
              <w:rPr>
                <w:rFonts w:ascii="Cambria" w:eastAsia="Cambria" w:hAnsi="Cambria" w:cs="Cambria"/>
                <w:color w:val="auto"/>
                <w:sz w:val="21"/>
              </w:rPr>
              <w:tab/>
            </w:r>
            <w:r w:rsidRPr="00213C5F">
              <w:rPr>
                <w:rFonts w:ascii="Cambria" w:eastAsia="Cambria" w:hAnsi="Cambria" w:cs="Cambria"/>
                <w:color w:val="auto"/>
              </w:rPr>
              <w:t xml:space="preserve"> </w:t>
            </w:r>
          </w:p>
        </w:tc>
      </w:tr>
      <w:tr w:rsidR="001A63F3" w:rsidRPr="00213C5F" w:rsidTr="00000097">
        <w:trPr>
          <w:trHeight w:val="177"/>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E-mail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41"/>
              <w:rPr>
                <w:rFonts w:ascii="Cambria" w:hAnsi="Cambria"/>
                <w:color w:val="auto"/>
              </w:rPr>
            </w:pPr>
            <w:r w:rsidRPr="00213C5F">
              <w:rPr>
                <w:rFonts w:ascii="Cambria" w:eastAsia="Cambria" w:hAnsi="Cambria" w:cs="Cambria"/>
                <w:b/>
                <w:color w:val="auto"/>
                <w:sz w:val="21"/>
              </w:rPr>
              <w:t xml:space="preserve"> </w:t>
            </w:r>
          </w:p>
        </w:tc>
      </w:tr>
      <w:tr w:rsidR="001A63F3" w:rsidRPr="00213C5F" w:rsidTr="00000097">
        <w:trPr>
          <w:trHeight w:val="152"/>
        </w:trPr>
        <w:tc>
          <w:tcPr>
            <w:tcW w:w="284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38"/>
              <w:rPr>
                <w:rFonts w:ascii="Cambria" w:hAnsi="Cambria"/>
                <w:color w:val="auto"/>
              </w:rPr>
            </w:pPr>
            <w:r w:rsidRPr="00213C5F">
              <w:rPr>
                <w:rFonts w:ascii="Cambria" w:eastAsia="Cambria" w:hAnsi="Cambria" w:cs="Cambria"/>
                <w:color w:val="auto"/>
                <w:sz w:val="21"/>
              </w:rPr>
              <w:t xml:space="preserve">Date of birth </w:t>
            </w:r>
          </w:p>
        </w:tc>
        <w:tc>
          <w:tcPr>
            <w:tcW w:w="5364" w:type="dxa"/>
            <w:tcBorders>
              <w:top w:val="single" w:sz="2" w:space="0" w:color="000001"/>
              <w:left w:val="single" w:sz="2" w:space="0" w:color="000001"/>
              <w:bottom w:val="single" w:sz="2" w:space="0" w:color="000001"/>
              <w:right w:val="single" w:sz="2" w:space="0" w:color="000001"/>
            </w:tcBorders>
          </w:tcPr>
          <w:p w:rsidR="001A63F3" w:rsidRPr="00213C5F" w:rsidRDefault="001A63F3" w:rsidP="00000097">
            <w:pPr>
              <w:ind w:left="905"/>
              <w:rPr>
                <w:rFonts w:ascii="Cambria" w:hAnsi="Cambria"/>
                <w:color w:val="auto"/>
              </w:rPr>
            </w:pPr>
            <w:r w:rsidRPr="00213C5F">
              <w:rPr>
                <w:rFonts w:ascii="Cambria" w:eastAsia="Cambria" w:hAnsi="Cambria" w:cs="Cambria"/>
                <w:color w:val="auto"/>
              </w:rPr>
              <w:t xml:space="preserve"> </w:t>
            </w:r>
          </w:p>
        </w:tc>
      </w:tr>
    </w:tbl>
    <w:p w:rsidR="001A63F3" w:rsidRPr="00213C5F" w:rsidRDefault="001A63F3" w:rsidP="001A63F3">
      <w:pPr>
        <w:spacing w:after="64"/>
        <w:ind w:left="864"/>
        <w:rPr>
          <w:rFonts w:ascii="Cambria" w:eastAsia="Cambria" w:hAnsi="Cambria" w:cs="Cambria"/>
          <w:color w:val="auto"/>
        </w:rPr>
      </w:pPr>
      <w:r w:rsidRPr="00213C5F">
        <w:rPr>
          <w:rFonts w:ascii="Cambria" w:eastAsia="Cambria" w:hAnsi="Cambria" w:cs="Cambria"/>
          <w:color w:val="auto"/>
        </w:rPr>
        <w:t xml:space="preserve"> </w:t>
      </w: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eastAsia="Cambria" w:hAnsi="Cambria" w:cs="Cambria"/>
          <w:color w:val="auto"/>
        </w:rPr>
      </w:pPr>
    </w:p>
    <w:p w:rsidR="001A63F3" w:rsidRPr="00213C5F" w:rsidRDefault="001A63F3" w:rsidP="001A63F3">
      <w:pPr>
        <w:spacing w:after="64"/>
        <w:ind w:left="864"/>
        <w:rPr>
          <w:rFonts w:ascii="Cambria" w:hAnsi="Cambria"/>
          <w:color w:val="auto"/>
        </w:rPr>
      </w:pPr>
    </w:p>
    <w:p w:rsidR="001A63F3" w:rsidRPr="00213C5F" w:rsidRDefault="001A63F3" w:rsidP="001A63F3">
      <w:pPr>
        <w:rPr>
          <w:rFonts w:ascii="Cambria" w:eastAsia="Cambria" w:hAnsi="Cambria" w:cs="Cambria"/>
          <w:color w:val="auto"/>
          <w:sz w:val="28"/>
          <w:u w:color="00000A"/>
        </w:rPr>
      </w:pPr>
    </w:p>
    <w:p w:rsidR="001A63F3" w:rsidRPr="00213C5F" w:rsidRDefault="001A63F3" w:rsidP="001A63F3">
      <w:pPr>
        <w:pStyle w:val="Heading2"/>
        <w:tabs>
          <w:tab w:val="center" w:pos="3653"/>
        </w:tabs>
        <w:spacing w:after="269"/>
        <w:ind w:left="-15"/>
        <w:rPr>
          <w:rFonts w:ascii="Cambria" w:hAnsi="Cambria"/>
          <w:i w:val="0"/>
          <w:sz w:val="32"/>
          <w:szCs w:val="32"/>
        </w:rPr>
      </w:pPr>
      <w:r w:rsidRPr="00213C5F">
        <w:rPr>
          <w:rFonts w:ascii="Cambria" w:hAnsi="Cambria"/>
          <w:i w:val="0"/>
          <w:sz w:val="32"/>
          <w:szCs w:val="32"/>
        </w:rPr>
        <w:lastRenderedPageBreak/>
        <w:t>Section-2.</w:t>
      </w:r>
      <w:r w:rsidRPr="00213C5F">
        <w:rPr>
          <w:rFonts w:ascii="Cambria" w:eastAsia="Arial" w:hAnsi="Cambria" w:cs="Arial"/>
          <w:i w:val="0"/>
          <w:sz w:val="32"/>
          <w:szCs w:val="32"/>
        </w:rPr>
        <w:t xml:space="preserve"> </w:t>
      </w:r>
      <w:r w:rsidRPr="00213C5F">
        <w:rPr>
          <w:rFonts w:ascii="Cambria" w:eastAsia="Arial" w:hAnsi="Cambria" w:cs="Arial"/>
          <w:i w:val="0"/>
          <w:sz w:val="32"/>
          <w:szCs w:val="32"/>
        </w:rPr>
        <w:tab/>
      </w:r>
      <w:r w:rsidRPr="00213C5F">
        <w:rPr>
          <w:rFonts w:ascii="Cambria" w:hAnsi="Cambria"/>
          <w:i w:val="0"/>
          <w:sz w:val="32"/>
          <w:szCs w:val="32"/>
        </w:rPr>
        <w:t xml:space="preserve">Forwarding Letters </w:t>
      </w:r>
    </w:p>
    <w:p w:rsidR="001A63F3" w:rsidRPr="00213C5F" w:rsidRDefault="001A63F3" w:rsidP="001A63F3">
      <w:pPr>
        <w:pStyle w:val="Heading1"/>
        <w:spacing w:after="345"/>
        <w:ind w:left="-5" w:right="503"/>
        <w:rPr>
          <w:rFonts w:ascii="Cambria" w:hAnsi="Cambria"/>
          <w:color w:val="auto"/>
        </w:rPr>
      </w:pPr>
      <w:r w:rsidRPr="00213C5F">
        <w:rPr>
          <w:rFonts w:ascii="Cambria" w:hAnsi="Cambria"/>
          <w:color w:val="auto"/>
        </w:rPr>
        <w:t xml:space="preserve"> 2.1.</w:t>
      </w:r>
      <w:r w:rsidRPr="00213C5F">
        <w:rPr>
          <w:rFonts w:ascii="Cambria" w:eastAsia="Arial" w:hAnsi="Cambria" w:cs="Arial"/>
          <w:color w:val="auto"/>
        </w:rPr>
        <w:t xml:space="preserve"> </w:t>
      </w:r>
      <w:r w:rsidRPr="00213C5F">
        <w:rPr>
          <w:rFonts w:ascii="Cambria" w:hAnsi="Cambria"/>
          <w:color w:val="auto"/>
        </w:rPr>
        <w:t>CERTIFICATE FROM THE INVESTIGATOR(S)</w:t>
      </w:r>
    </w:p>
    <w:p w:rsidR="001A63F3" w:rsidRPr="00213C5F" w:rsidRDefault="001A63F3" w:rsidP="001A63F3">
      <w:pPr>
        <w:rPr>
          <w:rFonts w:ascii="Cambria" w:hAnsi="Cambria"/>
          <w:color w:val="auto"/>
          <w:sz w:val="21"/>
          <w:szCs w:val="21"/>
        </w:rPr>
      </w:pPr>
      <w:r w:rsidRPr="00213C5F">
        <w:rPr>
          <w:rFonts w:ascii="Cambria" w:hAnsi="Cambria"/>
          <w:b/>
          <w:color w:val="auto"/>
          <w:sz w:val="21"/>
          <w:szCs w:val="21"/>
          <w:u w:val="single"/>
        </w:rPr>
        <w:t>Project Title</w:t>
      </w:r>
      <w:r w:rsidRPr="00213C5F">
        <w:rPr>
          <w:rFonts w:ascii="Cambria" w:hAnsi="Cambria"/>
          <w:color w:val="auto"/>
          <w:sz w:val="21"/>
          <w:szCs w:val="21"/>
        </w:rPr>
        <w:t xml:space="preserve">: </w:t>
      </w:r>
    </w:p>
    <w:p w:rsidR="001A63F3" w:rsidRPr="00213C5F" w:rsidRDefault="001A63F3" w:rsidP="001A63F3">
      <w:pPr>
        <w:rPr>
          <w:rFonts w:ascii="Cambria" w:hAnsi="Cambria"/>
          <w:color w:val="auto"/>
          <w:sz w:val="21"/>
          <w:szCs w:val="21"/>
        </w:rPr>
      </w:pPr>
    </w:p>
    <w:p w:rsidR="001A63F3" w:rsidRPr="00213C5F" w:rsidRDefault="001A63F3" w:rsidP="00220C7B">
      <w:pPr>
        <w:pStyle w:val="ListParagraph"/>
        <w:numPr>
          <w:ilvl w:val="0"/>
          <w:numId w:val="25"/>
        </w:numPr>
        <w:spacing w:after="160" w:line="360" w:lineRule="auto"/>
        <w:ind w:left="360" w:right="0"/>
        <w:rPr>
          <w:rFonts w:ascii="Cambria" w:hAnsi="Cambria"/>
          <w:color w:val="auto"/>
          <w:sz w:val="21"/>
          <w:szCs w:val="21"/>
        </w:rPr>
      </w:pPr>
      <w:r w:rsidRPr="00213C5F">
        <w:rPr>
          <w:rFonts w:ascii="Cambria" w:hAnsi="Cambria"/>
          <w:color w:val="auto"/>
          <w:sz w:val="21"/>
          <w:szCs w:val="21"/>
        </w:rPr>
        <w:t>I/We agree to abide by the terms and conditions of the R&amp;D grant.</w:t>
      </w:r>
    </w:p>
    <w:p w:rsidR="001A63F3" w:rsidRPr="00213C5F" w:rsidRDefault="001A63F3" w:rsidP="00220C7B">
      <w:pPr>
        <w:pStyle w:val="ListParagraph"/>
        <w:numPr>
          <w:ilvl w:val="0"/>
          <w:numId w:val="25"/>
        </w:numPr>
        <w:spacing w:after="160" w:line="360" w:lineRule="auto"/>
        <w:ind w:left="360" w:right="0"/>
        <w:rPr>
          <w:rFonts w:ascii="Cambria" w:hAnsi="Cambria"/>
          <w:color w:val="auto"/>
          <w:sz w:val="21"/>
          <w:szCs w:val="21"/>
        </w:rPr>
      </w:pPr>
      <w:r w:rsidRPr="00213C5F">
        <w:rPr>
          <w:rFonts w:ascii="Cambria" w:hAnsi="Cambria"/>
          <w:color w:val="auto"/>
          <w:sz w:val="21"/>
          <w:szCs w:val="21"/>
        </w:rPr>
        <w:t>I/We did not submit the project proposal elsewhere for financial support.</w:t>
      </w:r>
    </w:p>
    <w:p w:rsidR="001A63F3" w:rsidRPr="00213C5F" w:rsidRDefault="001A63F3" w:rsidP="00220C7B">
      <w:pPr>
        <w:pStyle w:val="ListParagraph"/>
        <w:numPr>
          <w:ilvl w:val="0"/>
          <w:numId w:val="25"/>
        </w:numPr>
        <w:spacing w:after="160" w:line="360" w:lineRule="auto"/>
        <w:ind w:left="360" w:right="0"/>
        <w:rPr>
          <w:rFonts w:ascii="Cambria" w:hAnsi="Cambria"/>
          <w:color w:val="auto"/>
          <w:sz w:val="21"/>
          <w:szCs w:val="21"/>
        </w:rPr>
      </w:pPr>
      <w:r w:rsidRPr="00213C5F">
        <w:rPr>
          <w:rFonts w:ascii="Cambria" w:hAnsi="Cambria"/>
          <w:color w:val="auto"/>
          <w:sz w:val="21"/>
          <w:szCs w:val="21"/>
        </w:rPr>
        <w:t>I/We have explored and ensured that equipment and basic facilities (enumerated in the proposal) will actually be available as and when required for the purpose of the projects. I/We shall not request financial support under this project, for procurement of these items.</w:t>
      </w:r>
    </w:p>
    <w:p w:rsidR="001A63F3" w:rsidRPr="00213C5F" w:rsidRDefault="001A63F3" w:rsidP="00220C7B">
      <w:pPr>
        <w:pStyle w:val="ListParagraph"/>
        <w:numPr>
          <w:ilvl w:val="0"/>
          <w:numId w:val="25"/>
        </w:numPr>
        <w:spacing w:after="160" w:line="360" w:lineRule="auto"/>
        <w:ind w:left="360" w:right="0"/>
        <w:rPr>
          <w:rFonts w:ascii="Cambria" w:hAnsi="Cambria"/>
          <w:color w:val="auto"/>
          <w:sz w:val="21"/>
          <w:szCs w:val="21"/>
        </w:rPr>
      </w:pPr>
      <w:r w:rsidRPr="00213C5F">
        <w:rPr>
          <w:rFonts w:ascii="Cambria" w:hAnsi="Cambria"/>
          <w:color w:val="auto"/>
          <w:sz w:val="21"/>
          <w:szCs w:val="21"/>
        </w:rPr>
        <w:t>I/We undertake that space time on permanent equipment (listed in the proposal) will be made available to other users.</w:t>
      </w:r>
    </w:p>
    <w:p w:rsidR="001A63F3" w:rsidRPr="00213C5F" w:rsidRDefault="001A63F3" w:rsidP="00220C7B">
      <w:pPr>
        <w:numPr>
          <w:ilvl w:val="0"/>
          <w:numId w:val="25"/>
        </w:numPr>
        <w:spacing w:after="10" w:line="360" w:lineRule="auto"/>
        <w:ind w:left="360" w:right="0"/>
        <w:rPr>
          <w:rFonts w:ascii="Cambria" w:hAnsi="Cambria"/>
          <w:color w:val="auto"/>
          <w:sz w:val="21"/>
          <w:szCs w:val="21"/>
        </w:rPr>
      </w:pPr>
      <w:r w:rsidRPr="00213C5F">
        <w:rPr>
          <w:rFonts w:ascii="Cambria" w:eastAsia="Cambria" w:hAnsi="Cambria" w:cs="Cambria"/>
          <w:color w:val="auto"/>
          <w:sz w:val="21"/>
          <w:szCs w:val="21"/>
        </w:rPr>
        <w:t xml:space="preserve">I/We hereby submitting the Project Proposal complete in all respect, along with (a) Endorsement from the Head of the </w:t>
      </w:r>
      <w:proofErr w:type="spellStart"/>
      <w:r w:rsidRPr="00213C5F">
        <w:rPr>
          <w:rFonts w:ascii="Cambria" w:eastAsia="Cambria" w:hAnsi="Cambria" w:cs="Cambria"/>
          <w:color w:val="auto"/>
          <w:sz w:val="21"/>
          <w:szCs w:val="21"/>
        </w:rPr>
        <w:t>Organisation</w:t>
      </w:r>
      <w:proofErr w:type="spellEnd"/>
      <w:r w:rsidRPr="00213C5F">
        <w:rPr>
          <w:rFonts w:ascii="Cambria" w:eastAsia="Cambria" w:hAnsi="Cambria" w:cs="Cambria"/>
          <w:color w:val="auto"/>
          <w:sz w:val="21"/>
          <w:szCs w:val="21"/>
        </w:rPr>
        <w:t xml:space="preserve"> (on letter head), and (b) Undertakings from the Collaborating Industries/Agencies.</w:t>
      </w:r>
    </w:p>
    <w:p w:rsidR="001A63F3" w:rsidRPr="00213C5F" w:rsidRDefault="001A63F3" w:rsidP="00220C7B">
      <w:pPr>
        <w:numPr>
          <w:ilvl w:val="0"/>
          <w:numId w:val="25"/>
        </w:numPr>
        <w:spacing w:after="10" w:line="360" w:lineRule="auto"/>
        <w:ind w:left="360" w:right="0"/>
        <w:rPr>
          <w:rFonts w:ascii="Cambria" w:hAnsi="Cambria"/>
          <w:color w:val="auto"/>
          <w:sz w:val="21"/>
          <w:szCs w:val="21"/>
        </w:rPr>
      </w:pPr>
      <w:r w:rsidRPr="00213C5F">
        <w:rPr>
          <w:rFonts w:ascii="Cambria" w:hAnsi="Cambria"/>
          <w:color w:val="auto"/>
          <w:sz w:val="21"/>
          <w:szCs w:val="21"/>
        </w:rPr>
        <w:t>I/We shall ensure that the project will be executed as per the General Financial Rules of (GFR) 2017 and the project fund will be kept only in a Zero Balance Subsidiary (ZBS) account of the Host Institute in Union Bank of India. I/We shall also ensure that the above said account will be registered in the Public Funds Management System (PFMS) and the EAT module has been successfully implemented before the submission of the proposal.</w:t>
      </w:r>
    </w:p>
    <w:p w:rsidR="001A63F3" w:rsidRPr="00213C5F" w:rsidRDefault="001A63F3" w:rsidP="00220C7B">
      <w:pPr>
        <w:numPr>
          <w:ilvl w:val="0"/>
          <w:numId w:val="25"/>
        </w:numPr>
        <w:spacing w:after="10" w:line="360" w:lineRule="auto"/>
        <w:ind w:left="360" w:right="0"/>
        <w:rPr>
          <w:rFonts w:ascii="Cambria" w:hAnsi="Cambria"/>
          <w:color w:val="auto"/>
          <w:sz w:val="21"/>
          <w:szCs w:val="21"/>
        </w:rPr>
      </w:pPr>
      <w:r w:rsidRPr="00213C5F">
        <w:rPr>
          <w:rFonts w:ascii="Cambria" w:hAnsi="Cambria"/>
          <w:color w:val="auto"/>
          <w:sz w:val="21"/>
          <w:szCs w:val="21"/>
        </w:rPr>
        <w:t>I/We shall acknowledge DST and the TDT division in all the Papers, Publications and Patents generated out of the proposed research work in every possible platform.</w:t>
      </w:r>
    </w:p>
    <w:p w:rsidR="001A63F3" w:rsidRPr="00213C5F" w:rsidRDefault="001A63F3" w:rsidP="001A63F3">
      <w:pPr>
        <w:spacing w:after="10" w:line="248" w:lineRule="auto"/>
        <w:ind w:left="384" w:right="536"/>
        <w:rPr>
          <w:rFonts w:ascii="Cambria" w:hAnsi="Cambria"/>
          <w:color w:val="auto"/>
          <w:sz w:val="21"/>
          <w:szCs w:val="21"/>
        </w:rPr>
      </w:pPr>
    </w:p>
    <w:tbl>
      <w:tblPr>
        <w:tblStyle w:val="TableGrid0"/>
        <w:tblW w:w="9607" w:type="dxa"/>
        <w:tblInd w:w="5" w:type="dxa"/>
        <w:tblCellMar>
          <w:top w:w="54" w:type="dxa"/>
          <w:left w:w="38" w:type="dxa"/>
          <w:right w:w="115" w:type="dxa"/>
        </w:tblCellMar>
        <w:tblLook w:val="04A0" w:firstRow="1" w:lastRow="0" w:firstColumn="1" w:lastColumn="0" w:noHBand="0" w:noVBand="1"/>
      </w:tblPr>
      <w:tblGrid>
        <w:gridCol w:w="6122"/>
        <w:gridCol w:w="3485"/>
      </w:tblGrid>
      <w:tr w:rsidR="001A63F3" w:rsidRPr="00213C5F" w:rsidTr="00000097">
        <w:trPr>
          <w:trHeight w:val="1356"/>
        </w:trPr>
        <w:tc>
          <w:tcPr>
            <w:tcW w:w="6122"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spacing w:after="352"/>
              <w:rPr>
                <w:rFonts w:ascii="Cambria" w:hAnsi="Cambria"/>
                <w:color w:val="auto"/>
                <w:sz w:val="21"/>
                <w:szCs w:val="21"/>
              </w:rPr>
            </w:pPr>
            <w:r w:rsidRPr="00213C5F">
              <w:rPr>
                <w:rFonts w:ascii="Cambria" w:eastAsia="Cambria" w:hAnsi="Cambria" w:cs="Cambria"/>
                <w:color w:val="auto"/>
                <w:sz w:val="21"/>
                <w:szCs w:val="21"/>
              </w:rPr>
              <w:t xml:space="preserve">Name &amp; Designation: </w:t>
            </w:r>
          </w:p>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c>
          <w:tcPr>
            <w:tcW w:w="3485"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Date: </w:t>
            </w:r>
          </w:p>
        </w:tc>
      </w:tr>
      <w:tr w:rsidR="001A63F3" w:rsidRPr="00213C5F" w:rsidTr="00000097">
        <w:trPr>
          <w:trHeight w:val="734"/>
        </w:trPr>
        <w:tc>
          <w:tcPr>
            <w:tcW w:w="6122"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Signature: </w:t>
            </w:r>
          </w:p>
        </w:tc>
        <w:tc>
          <w:tcPr>
            <w:tcW w:w="3485"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Place: </w:t>
            </w:r>
          </w:p>
        </w:tc>
      </w:tr>
      <w:tr w:rsidR="001A63F3" w:rsidRPr="00213C5F" w:rsidTr="00000097">
        <w:trPr>
          <w:trHeight w:val="1978"/>
        </w:trPr>
        <w:tc>
          <w:tcPr>
            <w:tcW w:w="6122"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spacing w:after="352"/>
              <w:rPr>
                <w:rFonts w:ascii="Cambria" w:hAnsi="Cambria"/>
                <w:color w:val="auto"/>
                <w:sz w:val="21"/>
                <w:szCs w:val="21"/>
              </w:rPr>
            </w:pPr>
            <w:r w:rsidRPr="00213C5F">
              <w:rPr>
                <w:rFonts w:ascii="Cambria" w:eastAsia="Cambria" w:hAnsi="Cambria" w:cs="Cambria"/>
                <w:color w:val="auto"/>
                <w:sz w:val="21"/>
                <w:szCs w:val="21"/>
              </w:rPr>
              <w:t xml:space="preserve">Stamp/ Seal: </w:t>
            </w:r>
          </w:p>
          <w:p w:rsidR="001A63F3" w:rsidRPr="00213C5F" w:rsidRDefault="001A63F3" w:rsidP="00000097">
            <w:pPr>
              <w:spacing w:after="350"/>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c>
          <w:tcPr>
            <w:tcW w:w="3485"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r>
    </w:tbl>
    <w:p w:rsidR="001A63F3" w:rsidRPr="00213C5F" w:rsidRDefault="001A63F3" w:rsidP="001A63F3">
      <w:pPr>
        <w:spacing w:after="191"/>
        <w:ind w:left="864"/>
        <w:rPr>
          <w:rFonts w:ascii="Cambria" w:eastAsia="Cambria" w:hAnsi="Cambria" w:cs="Cambria"/>
          <w:color w:val="auto"/>
        </w:rPr>
      </w:pPr>
      <w:r w:rsidRPr="00213C5F">
        <w:rPr>
          <w:rFonts w:ascii="Cambria" w:eastAsia="Cambria" w:hAnsi="Cambria" w:cs="Cambria"/>
          <w:color w:val="auto"/>
        </w:rPr>
        <w:t xml:space="preserve"> </w:t>
      </w:r>
    </w:p>
    <w:p w:rsidR="001A63F3" w:rsidRPr="00213C5F" w:rsidRDefault="001A63F3" w:rsidP="001A63F3">
      <w:pPr>
        <w:spacing w:after="191"/>
        <w:ind w:left="864"/>
        <w:rPr>
          <w:rFonts w:ascii="Cambria" w:eastAsia="Cambria" w:hAnsi="Cambria" w:cs="Cambria"/>
          <w:color w:val="auto"/>
        </w:rPr>
      </w:pPr>
    </w:p>
    <w:p w:rsidR="001A63F3" w:rsidRPr="00213C5F" w:rsidRDefault="001A63F3" w:rsidP="001A63F3">
      <w:pPr>
        <w:pStyle w:val="Heading1"/>
        <w:spacing w:after="348"/>
        <w:ind w:left="-5" w:right="503"/>
        <w:rPr>
          <w:rFonts w:ascii="Cambria" w:hAnsi="Cambria"/>
          <w:iCs/>
          <w:color w:val="auto"/>
          <w:szCs w:val="28"/>
        </w:rPr>
      </w:pPr>
      <w:r w:rsidRPr="00213C5F">
        <w:rPr>
          <w:rFonts w:ascii="Cambria" w:hAnsi="Cambria"/>
          <w:color w:val="auto"/>
        </w:rPr>
        <w:lastRenderedPageBreak/>
        <w:t xml:space="preserve"> 2.2.</w:t>
      </w:r>
      <w:r w:rsidRPr="00213C5F">
        <w:rPr>
          <w:rFonts w:ascii="Cambria" w:eastAsia="Arial" w:hAnsi="Cambria" w:cs="Arial"/>
          <w:color w:val="auto"/>
        </w:rPr>
        <w:t xml:space="preserve"> </w:t>
      </w:r>
      <w:r w:rsidRPr="00213C5F">
        <w:rPr>
          <w:rFonts w:ascii="Cambria" w:hAnsi="Cambria"/>
          <w:color w:val="auto"/>
        </w:rPr>
        <w:t xml:space="preserve">Endorsement from Head of </w:t>
      </w:r>
      <w:proofErr w:type="spellStart"/>
      <w:r w:rsidRPr="00213C5F">
        <w:rPr>
          <w:rFonts w:ascii="Cambria" w:hAnsi="Cambria"/>
          <w:color w:val="auto"/>
        </w:rPr>
        <w:t>Organisation</w:t>
      </w:r>
      <w:proofErr w:type="spellEnd"/>
      <w:r w:rsidRPr="00213C5F">
        <w:rPr>
          <w:rFonts w:ascii="Cambria" w:hAnsi="Cambria"/>
          <w:color w:val="auto"/>
        </w:rPr>
        <w:t xml:space="preserve"> </w:t>
      </w:r>
      <w:r w:rsidRPr="00213C5F">
        <w:rPr>
          <w:rFonts w:ascii="Cambria" w:hAnsi="Cambria"/>
          <w:i/>
          <w:iCs/>
          <w:color w:val="auto"/>
        </w:rPr>
        <w:t>(On the official letter-head)</w:t>
      </w:r>
    </w:p>
    <w:p w:rsidR="001A63F3" w:rsidRPr="00213C5F" w:rsidRDefault="001A63F3" w:rsidP="001A63F3">
      <w:pPr>
        <w:ind w:hanging="4"/>
        <w:rPr>
          <w:rFonts w:ascii="Cambria" w:hAnsi="Cambria"/>
          <w:b/>
          <w:iCs/>
          <w:color w:val="auto"/>
          <w:sz w:val="21"/>
          <w:szCs w:val="21"/>
        </w:rPr>
      </w:pPr>
      <w:r w:rsidRPr="00213C5F">
        <w:rPr>
          <w:rFonts w:ascii="Cambria" w:hAnsi="Cambria"/>
          <w:b/>
          <w:iCs/>
          <w:color w:val="auto"/>
          <w:sz w:val="21"/>
          <w:szCs w:val="21"/>
        </w:rPr>
        <w:t>Project Title: “________________________________________________________”</w:t>
      </w:r>
    </w:p>
    <w:p w:rsidR="001A63F3" w:rsidRPr="00213C5F" w:rsidRDefault="001A63F3" w:rsidP="001A63F3">
      <w:pPr>
        <w:ind w:hanging="4"/>
        <w:rPr>
          <w:rFonts w:ascii="Cambria" w:hAnsi="Cambria"/>
          <w:iCs/>
          <w:color w:val="auto"/>
          <w:sz w:val="21"/>
          <w:szCs w:val="21"/>
        </w:rPr>
      </w:pPr>
    </w:p>
    <w:p w:rsidR="001A63F3" w:rsidRPr="00213C5F" w:rsidRDefault="001A63F3" w:rsidP="001A63F3">
      <w:pPr>
        <w:ind w:hanging="4"/>
        <w:rPr>
          <w:rFonts w:ascii="Cambria" w:hAnsi="Cambria"/>
          <w:iCs/>
          <w:color w:val="auto"/>
          <w:sz w:val="21"/>
          <w:szCs w:val="21"/>
        </w:rPr>
      </w:pPr>
      <w:r w:rsidRPr="00213C5F">
        <w:rPr>
          <w:rFonts w:ascii="Cambria" w:hAnsi="Cambria"/>
          <w:iCs/>
          <w:color w:val="auto"/>
          <w:sz w:val="21"/>
          <w:szCs w:val="21"/>
        </w:rPr>
        <w:t>Cost:</w:t>
      </w:r>
      <w:r w:rsidRPr="00213C5F">
        <w:rPr>
          <w:rFonts w:ascii="Cambria" w:hAnsi="Cambria"/>
          <w:iCs/>
          <w:color w:val="auto"/>
          <w:sz w:val="21"/>
          <w:szCs w:val="21"/>
        </w:rPr>
        <w:tab/>
      </w:r>
      <w:r w:rsidRPr="00213C5F">
        <w:rPr>
          <w:rFonts w:ascii="Cambria" w:hAnsi="Cambria"/>
          <w:iCs/>
          <w:color w:val="auto"/>
          <w:sz w:val="21"/>
          <w:szCs w:val="21"/>
        </w:rPr>
        <w:tab/>
      </w:r>
      <w:r w:rsidRPr="00213C5F">
        <w:rPr>
          <w:rFonts w:ascii="Cambria" w:hAnsi="Cambria"/>
          <w:iCs/>
          <w:color w:val="auto"/>
          <w:sz w:val="21"/>
          <w:szCs w:val="21"/>
        </w:rPr>
        <w:tab/>
      </w:r>
      <w:r w:rsidRPr="00213C5F">
        <w:rPr>
          <w:rFonts w:ascii="Cambria" w:hAnsi="Cambria"/>
          <w:iCs/>
          <w:color w:val="auto"/>
          <w:sz w:val="21"/>
          <w:szCs w:val="21"/>
        </w:rPr>
        <w:tab/>
      </w:r>
      <w:r w:rsidRPr="00213C5F">
        <w:rPr>
          <w:rFonts w:ascii="Cambria" w:hAnsi="Cambria"/>
          <w:iCs/>
          <w:color w:val="auto"/>
          <w:sz w:val="21"/>
          <w:szCs w:val="21"/>
        </w:rPr>
        <w:tab/>
      </w:r>
      <w:r w:rsidRPr="00213C5F">
        <w:rPr>
          <w:rFonts w:ascii="Cambria" w:hAnsi="Cambria"/>
          <w:iCs/>
          <w:color w:val="auto"/>
          <w:sz w:val="21"/>
          <w:szCs w:val="21"/>
        </w:rPr>
        <w:tab/>
      </w:r>
      <w:r w:rsidRPr="00213C5F">
        <w:rPr>
          <w:rFonts w:ascii="Cambria" w:hAnsi="Cambria"/>
          <w:iCs/>
          <w:color w:val="auto"/>
          <w:sz w:val="21"/>
          <w:szCs w:val="21"/>
        </w:rPr>
        <w:tab/>
        <w:t xml:space="preserve">                   Duration:</w:t>
      </w:r>
    </w:p>
    <w:p w:rsidR="001A63F3" w:rsidRPr="00213C5F" w:rsidRDefault="001A63F3" w:rsidP="001A63F3">
      <w:pPr>
        <w:ind w:hanging="4"/>
        <w:rPr>
          <w:rFonts w:ascii="Cambria" w:hAnsi="Cambria"/>
          <w:iCs/>
          <w:color w:val="auto"/>
          <w:sz w:val="21"/>
          <w:szCs w:val="21"/>
        </w:rPr>
      </w:pPr>
    </w:p>
    <w:p w:rsidR="001A63F3" w:rsidRPr="00213C5F" w:rsidRDefault="001A63F3" w:rsidP="00220C7B">
      <w:pPr>
        <w:widowControl w:val="0"/>
        <w:numPr>
          <w:ilvl w:val="0"/>
          <w:numId w:val="26"/>
        </w:numPr>
        <w:autoSpaceDE w:val="0"/>
        <w:autoSpaceDN w:val="0"/>
        <w:adjustRightInd w:val="0"/>
        <w:spacing w:after="120" w:line="240" w:lineRule="auto"/>
        <w:ind w:right="0"/>
        <w:rPr>
          <w:rFonts w:ascii="Cambria" w:hAnsi="Cambria"/>
          <w:color w:val="auto"/>
          <w:sz w:val="21"/>
          <w:szCs w:val="21"/>
        </w:rPr>
      </w:pPr>
      <w:r w:rsidRPr="00213C5F">
        <w:rPr>
          <w:rFonts w:ascii="Cambria" w:hAnsi="Cambria"/>
          <w:color w:val="auto"/>
          <w:sz w:val="21"/>
          <w:szCs w:val="21"/>
        </w:rPr>
        <w:t xml:space="preserve">Affirmed that the </w:t>
      </w:r>
      <w:proofErr w:type="spellStart"/>
      <w:r w:rsidRPr="00213C5F">
        <w:rPr>
          <w:rFonts w:ascii="Cambria" w:hAnsi="Cambria"/>
          <w:color w:val="auto"/>
          <w:sz w:val="21"/>
          <w:szCs w:val="21"/>
        </w:rPr>
        <w:t>Organisation</w:t>
      </w:r>
      <w:proofErr w:type="spellEnd"/>
      <w:r w:rsidRPr="00213C5F">
        <w:rPr>
          <w:rFonts w:ascii="Cambria" w:hAnsi="Cambria"/>
          <w:color w:val="auto"/>
          <w:sz w:val="21"/>
          <w:szCs w:val="21"/>
        </w:rPr>
        <w:t xml:space="preserve"> welcomes the participation of Dr./Mr./Ms. ………………. as the PI and Dr./Mr./Ms. ……………… as the Co-PI for the Project and that in the unforeseen and legitimate event of discontinuation by the PI, the Co-PI will assume full responsibility for completion of the Project. Information to this effect, endorsed by me, will be promptly sent to DST</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Affirmed that the equipment and basic as well as other administrative facilities as per the terms and conditions of the award of the Project, will be made available to the Investigator(s) throughout the duration of the Project. All the equipment purchased under the projects will remain the administrative custody of the DST unless any order regarding the same issue by the DST.  </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The </w:t>
      </w:r>
      <w:proofErr w:type="spellStart"/>
      <w:r w:rsidRPr="00213C5F">
        <w:rPr>
          <w:rFonts w:ascii="Cambria" w:hAnsi="Cambria"/>
          <w:color w:val="auto"/>
          <w:sz w:val="21"/>
          <w:szCs w:val="21"/>
        </w:rPr>
        <w:t>Organisation</w:t>
      </w:r>
      <w:proofErr w:type="spellEnd"/>
      <w:r w:rsidRPr="00213C5F">
        <w:rPr>
          <w:rFonts w:ascii="Cambria" w:hAnsi="Cambria"/>
          <w:color w:val="auto"/>
          <w:sz w:val="21"/>
          <w:szCs w:val="21"/>
        </w:rPr>
        <w:t xml:space="preserve"> shall ensure that as per the rule of GFR 2017, purchase of the </w:t>
      </w:r>
      <w:proofErr w:type="spellStart"/>
      <w:r w:rsidRPr="00213C5F">
        <w:rPr>
          <w:rFonts w:ascii="Cambria" w:hAnsi="Cambria"/>
          <w:color w:val="auto"/>
          <w:sz w:val="21"/>
          <w:szCs w:val="21"/>
        </w:rPr>
        <w:t>equipments</w:t>
      </w:r>
      <w:proofErr w:type="spellEnd"/>
      <w:r w:rsidRPr="00213C5F">
        <w:rPr>
          <w:rFonts w:ascii="Cambria" w:hAnsi="Cambria"/>
          <w:color w:val="auto"/>
          <w:sz w:val="21"/>
          <w:szCs w:val="21"/>
        </w:rPr>
        <w:t xml:space="preserve"> may done through the Government e-Marketplace (GEM), to the extent available there as the project involves government funding.</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 The organization shall ensure that under any circumstances, parking of Government Fund will not be done. The Fund will be utilized only for the purpose it was granted. </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The organization/ institute shall ensure to use Expenditure Advance &amp; Transfer (EAT) module of PFMS. </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The </w:t>
      </w:r>
      <w:proofErr w:type="spellStart"/>
      <w:r w:rsidRPr="00213C5F">
        <w:rPr>
          <w:rFonts w:ascii="Cambria" w:hAnsi="Cambria"/>
          <w:color w:val="auto"/>
          <w:sz w:val="21"/>
          <w:szCs w:val="21"/>
        </w:rPr>
        <w:t>Organisation</w:t>
      </w:r>
      <w:proofErr w:type="spellEnd"/>
      <w:r w:rsidRPr="00213C5F">
        <w:rPr>
          <w:rFonts w:ascii="Cambria" w:hAnsi="Cambria"/>
          <w:color w:val="auto"/>
          <w:sz w:val="21"/>
          <w:szCs w:val="21"/>
        </w:rPr>
        <w:t xml:space="preserve"> shall provide timely the Audited Statement of Expenditure and the Utilization Certificate of the Funds under the Grant as required by DST in the prescribed format and all interests and other earnings against released Grant shall be remitted to Consolidated Fund of India (through Non-Tax Receipt Portal (NTRP), i.e. www.bharatkosh.gov.in), immediately after finalization of accounts, as it shall not be adjusted towards future release of Grant. </w:t>
      </w:r>
    </w:p>
    <w:p w:rsidR="001A63F3" w:rsidRPr="00213C5F" w:rsidRDefault="001A63F3" w:rsidP="00220C7B">
      <w:pPr>
        <w:numPr>
          <w:ilvl w:val="0"/>
          <w:numId w:val="26"/>
        </w:numPr>
        <w:spacing w:after="120" w:line="240" w:lineRule="auto"/>
        <w:ind w:right="0"/>
        <w:rPr>
          <w:rFonts w:ascii="Cambria" w:hAnsi="Cambria"/>
          <w:color w:val="auto"/>
          <w:sz w:val="21"/>
          <w:szCs w:val="21"/>
        </w:rPr>
      </w:pPr>
      <w:r w:rsidRPr="00213C5F">
        <w:rPr>
          <w:rFonts w:ascii="Cambria" w:hAnsi="Cambria"/>
          <w:color w:val="auto"/>
          <w:sz w:val="21"/>
          <w:szCs w:val="21"/>
        </w:rPr>
        <w:t xml:space="preserve">The </w:t>
      </w:r>
      <w:proofErr w:type="spellStart"/>
      <w:r w:rsidRPr="00213C5F">
        <w:rPr>
          <w:rFonts w:ascii="Cambria" w:hAnsi="Cambria"/>
          <w:color w:val="auto"/>
          <w:sz w:val="21"/>
          <w:szCs w:val="21"/>
        </w:rPr>
        <w:t>organisation</w:t>
      </w:r>
      <w:proofErr w:type="spellEnd"/>
      <w:r w:rsidRPr="00213C5F">
        <w:rPr>
          <w:rFonts w:ascii="Cambria" w:hAnsi="Cambria"/>
          <w:color w:val="auto"/>
          <w:sz w:val="21"/>
          <w:szCs w:val="21"/>
        </w:rPr>
        <w:t xml:space="preserve"> will abide by all the terms and conditions mentioned in the sanction order.</w:t>
      </w:r>
    </w:p>
    <w:p w:rsidR="001A63F3" w:rsidRPr="00213C5F" w:rsidRDefault="001A63F3" w:rsidP="001A63F3">
      <w:pPr>
        <w:ind w:hanging="4"/>
        <w:rPr>
          <w:rFonts w:ascii="Cambria" w:hAnsi="Cambria"/>
          <w:color w:val="auto"/>
          <w:sz w:val="21"/>
          <w:szCs w:val="21"/>
        </w:rPr>
      </w:pPr>
    </w:p>
    <w:p w:rsidR="001A63F3" w:rsidRPr="00213C5F" w:rsidRDefault="001A63F3" w:rsidP="001A63F3">
      <w:pPr>
        <w:ind w:hanging="4"/>
        <w:rPr>
          <w:rFonts w:ascii="Cambria" w:hAnsi="Cambria"/>
          <w:color w:val="auto"/>
          <w:sz w:val="21"/>
          <w:szCs w:val="21"/>
        </w:rPr>
      </w:pPr>
    </w:p>
    <w:p w:rsidR="001A63F3" w:rsidRPr="00213C5F" w:rsidRDefault="001A63F3" w:rsidP="001A63F3">
      <w:pPr>
        <w:ind w:hanging="4"/>
        <w:jc w:val="right"/>
        <w:rPr>
          <w:rFonts w:ascii="Cambria" w:hAnsi="Cambria"/>
          <w:b/>
          <w:color w:val="auto"/>
          <w:sz w:val="21"/>
          <w:szCs w:val="21"/>
        </w:rPr>
      </w:pPr>
      <w:r w:rsidRPr="00213C5F">
        <w:rPr>
          <w:rFonts w:ascii="Cambria" w:hAnsi="Cambria"/>
          <w:b/>
          <w:color w:val="auto"/>
          <w:sz w:val="21"/>
          <w:szCs w:val="21"/>
        </w:rPr>
        <w:t xml:space="preserve">(Head of </w:t>
      </w:r>
      <w:proofErr w:type="spellStart"/>
      <w:r w:rsidRPr="00213C5F">
        <w:rPr>
          <w:rFonts w:ascii="Cambria" w:hAnsi="Cambria"/>
          <w:b/>
          <w:color w:val="auto"/>
          <w:sz w:val="21"/>
          <w:szCs w:val="21"/>
        </w:rPr>
        <w:t>Organisation</w:t>
      </w:r>
      <w:proofErr w:type="spellEnd"/>
      <w:r w:rsidRPr="00213C5F">
        <w:rPr>
          <w:rFonts w:ascii="Cambria" w:hAnsi="Cambria"/>
          <w:b/>
          <w:color w:val="auto"/>
          <w:sz w:val="21"/>
          <w:szCs w:val="21"/>
        </w:rPr>
        <w:t>)</w:t>
      </w:r>
    </w:p>
    <w:p w:rsidR="001A63F3" w:rsidRPr="00213C5F" w:rsidRDefault="001A63F3" w:rsidP="001A63F3">
      <w:pPr>
        <w:ind w:hanging="4"/>
        <w:jc w:val="right"/>
        <w:rPr>
          <w:rFonts w:ascii="Cambria" w:hAnsi="Cambria"/>
          <w:b/>
          <w:color w:val="auto"/>
          <w:sz w:val="21"/>
          <w:szCs w:val="21"/>
        </w:rPr>
      </w:pPr>
      <w:r w:rsidRPr="00213C5F">
        <w:rPr>
          <w:rFonts w:ascii="Cambria" w:hAnsi="Cambria"/>
          <w:b/>
          <w:color w:val="auto"/>
          <w:sz w:val="21"/>
          <w:szCs w:val="21"/>
        </w:rPr>
        <w:t>Seal/Stamp</w:t>
      </w:r>
    </w:p>
    <w:p w:rsidR="001A63F3" w:rsidRPr="00213C5F" w:rsidRDefault="001A63F3" w:rsidP="001A63F3">
      <w:pPr>
        <w:ind w:hanging="4"/>
        <w:rPr>
          <w:rFonts w:ascii="Cambria" w:hAnsi="Cambria"/>
          <w:b/>
          <w:color w:val="auto"/>
          <w:sz w:val="21"/>
          <w:szCs w:val="21"/>
        </w:rPr>
      </w:pPr>
    </w:p>
    <w:p w:rsidR="001A63F3" w:rsidRPr="00213C5F" w:rsidRDefault="001A63F3" w:rsidP="001A63F3">
      <w:pPr>
        <w:ind w:hanging="4"/>
        <w:rPr>
          <w:rFonts w:ascii="Cambria" w:hAnsi="Cambria"/>
          <w:b/>
          <w:color w:val="auto"/>
          <w:sz w:val="21"/>
          <w:szCs w:val="21"/>
        </w:rPr>
      </w:pPr>
      <w:r w:rsidRPr="00213C5F">
        <w:rPr>
          <w:rFonts w:ascii="Cambria" w:hAnsi="Cambria"/>
          <w:b/>
          <w:color w:val="auto"/>
          <w:sz w:val="21"/>
          <w:szCs w:val="21"/>
        </w:rPr>
        <w:t>Date:</w:t>
      </w:r>
    </w:p>
    <w:p w:rsidR="001A63F3" w:rsidRPr="00213C5F" w:rsidRDefault="001A63F3" w:rsidP="001A63F3">
      <w:pPr>
        <w:ind w:hanging="4"/>
        <w:rPr>
          <w:rFonts w:ascii="Cambria" w:hAnsi="Cambria"/>
          <w:b/>
          <w:color w:val="auto"/>
          <w:sz w:val="21"/>
          <w:szCs w:val="21"/>
        </w:rPr>
      </w:pPr>
      <w:r w:rsidRPr="00213C5F">
        <w:rPr>
          <w:rFonts w:ascii="Cambria" w:hAnsi="Cambria"/>
          <w:b/>
          <w:color w:val="auto"/>
          <w:sz w:val="21"/>
          <w:szCs w:val="21"/>
        </w:rPr>
        <w:t xml:space="preserve">Place: </w:t>
      </w:r>
    </w:p>
    <w:p w:rsidR="001A63F3" w:rsidRPr="00213C5F" w:rsidRDefault="001A63F3" w:rsidP="001A63F3">
      <w:pPr>
        <w:rPr>
          <w:rFonts w:ascii="Cambria" w:eastAsia="Cambria" w:hAnsi="Cambria" w:cs="Cambria"/>
          <w:color w:val="auto"/>
          <w:sz w:val="21"/>
          <w:szCs w:val="21"/>
          <w:u w:color="000000"/>
        </w:rPr>
      </w:pPr>
      <w:r w:rsidRPr="00213C5F">
        <w:rPr>
          <w:rFonts w:ascii="Cambria" w:hAnsi="Cambria"/>
          <w:color w:val="auto"/>
          <w:sz w:val="21"/>
          <w:szCs w:val="21"/>
          <w:u w:color="000000"/>
        </w:rPr>
        <w:br w:type="page"/>
      </w:r>
    </w:p>
    <w:p w:rsidR="001A63F3" w:rsidRPr="00213C5F" w:rsidRDefault="001A63F3" w:rsidP="001A63F3">
      <w:pPr>
        <w:pStyle w:val="Heading1"/>
        <w:spacing w:after="307"/>
        <w:ind w:left="-5" w:right="503"/>
        <w:rPr>
          <w:rFonts w:ascii="Cambria" w:hAnsi="Cambria"/>
          <w:color w:val="auto"/>
        </w:rPr>
      </w:pPr>
      <w:r w:rsidRPr="00213C5F">
        <w:rPr>
          <w:rFonts w:ascii="Cambria" w:hAnsi="Cambria"/>
          <w:color w:val="auto"/>
        </w:rPr>
        <w:lastRenderedPageBreak/>
        <w:t>2.3.</w:t>
      </w:r>
      <w:r w:rsidRPr="00213C5F">
        <w:rPr>
          <w:rFonts w:ascii="Cambria" w:eastAsia="Arial" w:hAnsi="Cambria" w:cs="Arial"/>
          <w:color w:val="auto"/>
        </w:rPr>
        <w:t xml:space="preserve"> </w:t>
      </w:r>
      <w:r w:rsidRPr="00213C5F">
        <w:rPr>
          <w:rFonts w:ascii="Cambria" w:hAnsi="Cambria"/>
          <w:color w:val="auto"/>
        </w:rPr>
        <w:t xml:space="preserve">Undertaking from collaborating Industries/ Agencies </w:t>
      </w:r>
    </w:p>
    <w:p w:rsidR="001A63F3" w:rsidRPr="00213C5F" w:rsidRDefault="001A63F3" w:rsidP="00220C7B">
      <w:pPr>
        <w:numPr>
          <w:ilvl w:val="0"/>
          <w:numId w:val="11"/>
        </w:numPr>
        <w:spacing w:after="230" w:line="248" w:lineRule="auto"/>
        <w:ind w:right="-18" w:hanging="360"/>
        <w:rPr>
          <w:rFonts w:ascii="Cambria" w:hAnsi="Cambria"/>
          <w:color w:val="auto"/>
          <w:sz w:val="21"/>
          <w:szCs w:val="21"/>
        </w:rPr>
      </w:pPr>
      <w:r w:rsidRPr="00213C5F">
        <w:rPr>
          <w:rFonts w:ascii="Cambria" w:eastAsia="Cambria" w:hAnsi="Cambria" w:cs="Cambria"/>
          <w:color w:val="auto"/>
          <w:sz w:val="21"/>
          <w:szCs w:val="21"/>
        </w:rPr>
        <w:t xml:space="preserve">Name of Agency: _________________________________ </w:t>
      </w:r>
    </w:p>
    <w:p w:rsidR="001A63F3" w:rsidRPr="00213C5F" w:rsidRDefault="001A63F3" w:rsidP="00220C7B">
      <w:pPr>
        <w:numPr>
          <w:ilvl w:val="0"/>
          <w:numId w:val="11"/>
        </w:numPr>
        <w:spacing w:after="10" w:line="248" w:lineRule="auto"/>
        <w:ind w:right="-18" w:hanging="360"/>
        <w:rPr>
          <w:rFonts w:ascii="Cambria" w:hAnsi="Cambria"/>
          <w:color w:val="auto"/>
          <w:sz w:val="21"/>
          <w:szCs w:val="21"/>
        </w:rPr>
      </w:pPr>
      <w:r w:rsidRPr="00213C5F">
        <w:rPr>
          <w:rFonts w:ascii="Cambria" w:eastAsia="Cambria" w:hAnsi="Cambria" w:cs="Cambria"/>
          <w:color w:val="auto"/>
          <w:sz w:val="21"/>
          <w:szCs w:val="21"/>
        </w:rPr>
        <w:t xml:space="preserve">I have gone through the Project Proposal entitled _____________ submitted by Dr./Mr./Ms. _____________ of _____________ (Name of the Organization) for DST funding and I hereby affirm that my Organization/ Company is committed to participate in the Project to the full extent as indicated in the Project Proposal including following the technical and financial commitments described in the project proposal.  </w:t>
      </w: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220C7B">
      <w:pPr>
        <w:pStyle w:val="ListParagraph"/>
        <w:numPr>
          <w:ilvl w:val="0"/>
          <w:numId w:val="43"/>
        </w:numPr>
        <w:spacing w:after="10" w:line="248" w:lineRule="auto"/>
        <w:ind w:right="536"/>
        <w:rPr>
          <w:rFonts w:ascii="Cambria" w:hAnsi="Cambria"/>
          <w:color w:val="auto"/>
          <w:sz w:val="21"/>
          <w:szCs w:val="21"/>
        </w:rPr>
      </w:pPr>
      <w:r w:rsidRPr="00213C5F">
        <w:rPr>
          <w:rFonts w:ascii="Cambria" w:hAnsi="Cambria"/>
          <w:color w:val="auto"/>
          <w:sz w:val="21"/>
          <w:szCs w:val="21"/>
        </w:rPr>
        <w:t>Technical</w:t>
      </w:r>
    </w:p>
    <w:p w:rsidR="001A63F3" w:rsidRPr="00213C5F" w:rsidRDefault="001A63F3" w:rsidP="001A63F3">
      <w:pPr>
        <w:pStyle w:val="ListParagraph"/>
        <w:spacing w:after="10" w:line="248" w:lineRule="auto"/>
        <w:ind w:left="1080" w:right="536"/>
        <w:rPr>
          <w:rFonts w:ascii="Cambria" w:hAnsi="Cambria"/>
          <w:color w:val="auto"/>
          <w:sz w:val="21"/>
          <w:szCs w:val="21"/>
        </w:rPr>
      </w:pPr>
    </w:p>
    <w:p w:rsidR="001A63F3" w:rsidRPr="00213C5F" w:rsidRDefault="001A63F3" w:rsidP="001A63F3">
      <w:pPr>
        <w:pStyle w:val="ListParagraph"/>
        <w:spacing w:after="10" w:line="248" w:lineRule="auto"/>
        <w:ind w:left="1080" w:right="536"/>
        <w:rPr>
          <w:rFonts w:ascii="Cambria" w:hAnsi="Cambria"/>
          <w:color w:val="auto"/>
          <w:sz w:val="21"/>
          <w:szCs w:val="21"/>
        </w:rPr>
      </w:pPr>
    </w:p>
    <w:p w:rsidR="001A63F3" w:rsidRPr="00213C5F" w:rsidRDefault="001A63F3" w:rsidP="001A63F3">
      <w:pPr>
        <w:pStyle w:val="ListParagraph"/>
        <w:spacing w:after="10" w:line="248" w:lineRule="auto"/>
        <w:ind w:left="1080" w:right="536"/>
        <w:rPr>
          <w:rFonts w:ascii="Cambria" w:hAnsi="Cambria"/>
          <w:color w:val="auto"/>
          <w:sz w:val="21"/>
          <w:szCs w:val="21"/>
        </w:rPr>
      </w:pPr>
    </w:p>
    <w:p w:rsidR="001A63F3" w:rsidRPr="00213C5F" w:rsidRDefault="001A63F3" w:rsidP="00220C7B">
      <w:pPr>
        <w:pStyle w:val="ListParagraph"/>
        <w:numPr>
          <w:ilvl w:val="0"/>
          <w:numId w:val="43"/>
        </w:numPr>
        <w:spacing w:after="10" w:line="248" w:lineRule="auto"/>
        <w:ind w:right="536"/>
        <w:rPr>
          <w:rFonts w:ascii="Cambria" w:hAnsi="Cambria"/>
          <w:color w:val="auto"/>
          <w:sz w:val="21"/>
          <w:szCs w:val="21"/>
        </w:rPr>
      </w:pPr>
      <w:r w:rsidRPr="00213C5F">
        <w:rPr>
          <w:rFonts w:ascii="Cambria" w:hAnsi="Cambria"/>
          <w:color w:val="auto"/>
          <w:sz w:val="21"/>
          <w:szCs w:val="21"/>
        </w:rPr>
        <w:t>Financial</w:t>
      </w: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1A63F3">
      <w:pPr>
        <w:spacing w:after="10" w:line="248" w:lineRule="auto"/>
        <w:ind w:right="536"/>
        <w:rPr>
          <w:rFonts w:ascii="Cambria" w:hAnsi="Cambria"/>
          <w:color w:val="auto"/>
          <w:sz w:val="21"/>
          <w:szCs w:val="21"/>
        </w:rPr>
      </w:pPr>
    </w:p>
    <w:p w:rsidR="001A63F3" w:rsidRPr="00213C5F" w:rsidRDefault="001A63F3" w:rsidP="001A63F3">
      <w:pPr>
        <w:spacing w:after="10" w:line="248" w:lineRule="auto"/>
        <w:ind w:left="720" w:right="536"/>
        <w:rPr>
          <w:rFonts w:ascii="Cambria" w:hAnsi="Cambria"/>
          <w:color w:val="auto"/>
          <w:sz w:val="21"/>
          <w:szCs w:val="21"/>
        </w:rPr>
      </w:pPr>
    </w:p>
    <w:tbl>
      <w:tblPr>
        <w:tblStyle w:val="TableGrid0"/>
        <w:tblW w:w="9607" w:type="dxa"/>
        <w:tblInd w:w="5" w:type="dxa"/>
        <w:tblCellMar>
          <w:top w:w="54" w:type="dxa"/>
          <w:left w:w="38" w:type="dxa"/>
          <w:right w:w="115" w:type="dxa"/>
        </w:tblCellMar>
        <w:tblLook w:val="04A0" w:firstRow="1" w:lastRow="0" w:firstColumn="1" w:lastColumn="0" w:noHBand="0" w:noVBand="1"/>
      </w:tblPr>
      <w:tblGrid>
        <w:gridCol w:w="6120"/>
        <w:gridCol w:w="3487"/>
      </w:tblGrid>
      <w:tr w:rsidR="001A63F3" w:rsidRPr="00213C5F" w:rsidTr="00000097">
        <w:trPr>
          <w:trHeight w:val="1356"/>
        </w:trPr>
        <w:tc>
          <w:tcPr>
            <w:tcW w:w="6120"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spacing w:after="350"/>
              <w:rPr>
                <w:rFonts w:ascii="Cambria" w:hAnsi="Cambria"/>
                <w:color w:val="auto"/>
                <w:sz w:val="21"/>
                <w:szCs w:val="21"/>
              </w:rPr>
            </w:pPr>
            <w:r w:rsidRPr="00213C5F">
              <w:rPr>
                <w:rFonts w:ascii="Cambria" w:eastAsia="Cambria" w:hAnsi="Cambria" w:cs="Cambria"/>
                <w:color w:val="auto"/>
                <w:sz w:val="21"/>
                <w:szCs w:val="21"/>
              </w:rPr>
              <w:t xml:space="preserve">Name &amp; Designation: </w:t>
            </w:r>
          </w:p>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c>
          <w:tcPr>
            <w:tcW w:w="3487"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Date: </w:t>
            </w:r>
          </w:p>
        </w:tc>
      </w:tr>
      <w:tr w:rsidR="001A63F3" w:rsidRPr="00213C5F" w:rsidTr="00000097">
        <w:trPr>
          <w:trHeight w:val="734"/>
        </w:trPr>
        <w:tc>
          <w:tcPr>
            <w:tcW w:w="6120"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Signature: </w:t>
            </w:r>
          </w:p>
        </w:tc>
        <w:tc>
          <w:tcPr>
            <w:tcW w:w="3487"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Place: </w:t>
            </w:r>
          </w:p>
        </w:tc>
      </w:tr>
      <w:tr w:rsidR="001A63F3" w:rsidRPr="00213C5F" w:rsidTr="00000097">
        <w:trPr>
          <w:trHeight w:val="1975"/>
        </w:trPr>
        <w:tc>
          <w:tcPr>
            <w:tcW w:w="6120"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spacing w:after="352"/>
              <w:rPr>
                <w:rFonts w:ascii="Cambria" w:hAnsi="Cambria"/>
                <w:color w:val="auto"/>
                <w:sz w:val="21"/>
                <w:szCs w:val="21"/>
              </w:rPr>
            </w:pPr>
            <w:r w:rsidRPr="00213C5F">
              <w:rPr>
                <w:rFonts w:ascii="Cambria" w:eastAsia="Cambria" w:hAnsi="Cambria" w:cs="Cambria"/>
                <w:color w:val="auto"/>
                <w:sz w:val="21"/>
                <w:szCs w:val="21"/>
              </w:rPr>
              <w:t xml:space="preserve">Stamp/ Seal: </w:t>
            </w:r>
          </w:p>
          <w:p w:rsidR="001A63F3" w:rsidRPr="00213C5F" w:rsidRDefault="001A63F3" w:rsidP="00000097">
            <w:pPr>
              <w:spacing w:after="350"/>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c>
          <w:tcPr>
            <w:tcW w:w="3487" w:type="dxa"/>
            <w:tcBorders>
              <w:top w:val="single" w:sz="2" w:space="0" w:color="7F7F7F"/>
              <w:left w:val="single" w:sz="2" w:space="0" w:color="7F7F7F"/>
              <w:bottom w:val="single" w:sz="2" w:space="0" w:color="7F7F7F"/>
              <w:right w:val="single" w:sz="2" w:space="0" w:color="7F7F7F"/>
            </w:tcBorders>
          </w:tcPr>
          <w:p w:rsidR="001A63F3" w:rsidRPr="00213C5F" w:rsidRDefault="001A63F3" w:rsidP="00000097">
            <w:pPr>
              <w:rPr>
                <w:rFonts w:ascii="Cambria" w:hAnsi="Cambria"/>
                <w:color w:val="auto"/>
                <w:sz w:val="21"/>
                <w:szCs w:val="21"/>
              </w:rPr>
            </w:pPr>
            <w:r w:rsidRPr="00213C5F">
              <w:rPr>
                <w:rFonts w:ascii="Cambria" w:eastAsia="Cambria" w:hAnsi="Cambria" w:cs="Cambria"/>
                <w:color w:val="auto"/>
                <w:sz w:val="21"/>
                <w:szCs w:val="21"/>
              </w:rPr>
              <w:t xml:space="preserve"> </w:t>
            </w:r>
          </w:p>
        </w:tc>
      </w:tr>
    </w:tbl>
    <w:p w:rsidR="001A63F3" w:rsidRPr="00213C5F" w:rsidRDefault="001A63F3" w:rsidP="001A63F3">
      <w:pPr>
        <w:spacing w:after="64"/>
        <w:ind w:left="864"/>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1A63F3">
      <w:pPr>
        <w:spacing w:after="62"/>
        <w:ind w:left="864"/>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4"/>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4"/>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62"/>
        <w:ind w:left="317"/>
        <w:jc w:val="center"/>
        <w:rPr>
          <w:rFonts w:ascii="Cambria" w:hAnsi="Cambria"/>
          <w:color w:val="auto"/>
        </w:rPr>
      </w:pPr>
      <w:r w:rsidRPr="00213C5F">
        <w:rPr>
          <w:rFonts w:ascii="Cambria" w:eastAsia="Cambria" w:hAnsi="Cambria" w:cs="Cambria"/>
          <w:b/>
          <w:color w:val="auto"/>
        </w:rPr>
        <w:t xml:space="preserve"> </w:t>
      </w:r>
    </w:p>
    <w:p w:rsidR="001A63F3" w:rsidRPr="00213C5F" w:rsidRDefault="001A63F3" w:rsidP="001A63F3">
      <w:pPr>
        <w:spacing w:after="0"/>
        <w:rPr>
          <w:rFonts w:ascii="Cambria" w:hAnsi="Cambria"/>
          <w:color w:val="auto"/>
          <w:sz w:val="28"/>
          <w:szCs w:val="28"/>
        </w:rPr>
      </w:pPr>
      <w:r w:rsidRPr="00213C5F">
        <w:rPr>
          <w:rFonts w:ascii="Cambria" w:eastAsia="Cambria" w:hAnsi="Cambria" w:cs="Cambria"/>
          <w:b/>
          <w:color w:val="auto"/>
          <w:sz w:val="28"/>
          <w:szCs w:val="28"/>
          <w:u w:val="single" w:color="00000A"/>
        </w:rPr>
        <w:lastRenderedPageBreak/>
        <w:t>2.4 Conflict of Interest</w:t>
      </w:r>
      <w:r w:rsidRPr="00213C5F">
        <w:rPr>
          <w:rFonts w:ascii="Cambria" w:eastAsia="Cambria" w:hAnsi="Cambria" w:cs="Cambria"/>
          <w:b/>
          <w:color w:val="auto"/>
          <w:sz w:val="28"/>
          <w:szCs w:val="28"/>
        </w:rPr>
        <w:t xml:space="preserve"> </w:t>
      </w:r>
    </w:p>
    <w:p w:rsidR="001A63F3" w:rsidRPr="00213C5F" w:rsidRDefault="001A63F3" w:rsidP="001A63F3">
      <w:pPr>
        <w:spacing w:after="0"/>
        <w:ind w:left="-142"/>
        <w:jc w:val="center"/>
        <w:rPr>
          <w:rFonts w:ascii="Cambria" w:hAnsi="Cambria"/>
          <w:color w:val="auto"/>
        </w:rPr>
      </w:pPr>
      <w:r w:rsidRPr="00213C5F">
        <w:rPr>
          <w:rFonts w:ascii="Cambria" w:eastAsia="Cambria" w:hAnsi="Cambria" w:cs="Cambria"/>
          <w:b/>
          <w:color w:val="auto"/>
          <w:u w:val="single" w:color="00000A"/>
        </w:rPr>
        <w:t>DEPARTMENT OF SCIENCE AND TECHNOLOGY</w:t>
      </w:r>
      <w:r w:rsidRPr="00213C5F">
        <w:rPr>
          <w:rFonts w:ascii="Cambria" w:eastAsia="Cambria" w:hAnsi="Cambria" w:cs="Cambria"/>
          <w:b/>
          <w:color w:val="auto"/>
        </w:rPr>
        <w:t xml:space="preserve"> </w:t>
      </w:r>
    </w:p>
    <w:p w:rsidR="001A63F3" w:rsidRPr="00213C5F" w:rsidRDefault="001A63F3" w:rsidP="001A63F3">
      <w:pPr>
        <w:spacing w:after="0" w:line="249" w:lineRule="auto"/>
        <w:ind w:left="-142"/>
        <w:jc w:val="center"/>
        <w:rPr>
          <w:rFonts w:ascii="Cambria" w:hAnsi="Cambria"/>
          <w:color w:val="auto"/>
        </w:rPr>
      </w:pPr>
      <w:r w:rsidRPr="00213C5F">
        <w:rPr>
          <w:rFonts w:ascii="Cambria" w:eastAsia="Cambria" w:hAnsi="Cambria" w:cs="Cambria"/>
          <w:b/>
          <w:color w:val="auto"/>
          <w:u w:val="single" w:color="00000A"/>
        </w:rPr>
        <w:t>POLICY ON CONFLICT OF INTEREST</w:t>
      </w:r>
      <w:r w:rsidRPr="00213C5F">
        <w:rPr>
          <w:rFonts w:ascii="Cambria" w:eastAsia="Cambria" w:hAnsi="Cambria" w:cs="Cambria"/>
          <w:b/>
          <w:color w:val="auto"/>
        </w:rPr>
        <w:t xml:space="preserve"> </w:t>
      </w:r>
    </w:p>
    <w:p w:rsidR="001A63F3" w:rsidRPr="00213C5F" w:rsidRDefault="001A63F3" w:rsidP="001A63F3">
      <w:pPr>
        <w:spacing w:after="0" w:line="249" w:lineRule="auto"/>
        <w:ind w:left="-142" w:right="21"/>
        <w:jc w:val="center"/>
        <w:rPr>
          <w:rFonts w:ascii="Cambria" w:hAnsi="Cambria"/>
          <w:color w:val="auto"/>
        </w:rPr>
      </w:pPr>
      <w:r w:rsidRPr="00213C5F">
        <w:rPr>
          <w:rFonts w:ascii="Cambria" w:eastAsia="Cambria" w:hAnsi="Cambria" w:cs="Cambria"/>
          <w:b/>
          <w:color w:val="auto"/>
          <w:u w:val="single" w:color="00000A"/>
        </w:rPr>
        <w:t>FOR REVIEWER &amp; COMMITTEE MEMBER or APPLICANT or DST OFFICER</w:t>
      </w:r>
      <w:r w:rsidRPr="00213C5F">
        <w:rPr>
          <w:rFonts w:ascii="Cambria" w:eastAsia="Cambria" w:hAnsi="Cambria" w:cs="Cambria"/>
          <w:b/>
          <w:color w:val="auto"/>
        </w:rPr>
        <w:t xml:space="preserve"> </w:t>
      </w:r>
      <w:r w:rsidRPr="00213C5F">
        <w:rPr>
          <w:rFonts w:ascii="Cambria" w:eastAsia="Cambria" w:hAnsi="Cambria" w:cs="Cambria"/>
          <w:b/>
          <w:color w:val="auto"/>
          <w:u w:val="single" w:color="00000A"/>
        </w:rPr>
        <w:t>ASSOCIATED/ DEALING WITH THE SCHEME/ PROGRAM OF DST</w:t>
      </w:r>
      <w:r w:rsidRPr="00213C5F">
        <w:rPr>
          <w:rFonts w:ascii="Cambria" w:eastAsia="Cambria" w:hAnsi="Cambria" w:cs="Cambria"/>
          <w:color w:val="auto"/>
        </w:rPr>
        <w:t xml:space="preserve"> </w:t>
      </w:r>
    </w:p>
    <w:p w:rsidR="001A63F3" w:rsidRPr="00213C5F" w:rsidRDefault="001A63F3" w:rsidP="001A63F3">
      <w:pPr>
        <w:spacing w:after="0" w:line="249" w:lineRule="auto"/>
        <w:ind w:left="-142" w:right="-19"/>
        <w:rPr>
          <w:rFonts w:ascii="Cambria" w:hAnsi="Cambria"/>
          <w:color w:val="auto"/>
          <w:sz w:val="21"/>
          <w:szCs w:val="21"/>
        </w:rPr>
      </w:pPr>
      <w:r w:rsidRPr="00213C5F">
        <w:rPr>
          <w:rFonts w:ascii="Cambria" w:eastAsia="Cambria" w:hAnsi="Cambria" w:cs="Cambria"/>
          <w:color w:val="auto"/>
          <w:sz w:val="21"/>
          <w:szCs w:val="21"/>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w:t>
      </w:r>
      <w:proofErr w:type="spellStart"/>
      <w:r w:rsidRPr="00213C5F">
        <w:rPr>
          <w:rFonts w:ascii="Cambria" w:eastAsia="Cambria" w:hAnsi="Cambria" w:cs="Cambria"/>
          <w:color w:val="auto"/>
          <w:sz w:val="21"/>
          <w:szCs w:val="21"/>
        </w:rPr>
        <w:t>programme</w:t>
      </w:r>
      <w:proofErr w:type="spellEnd"/>
      <w:r w:rsidRPr="00213C5F">
        <w:rPr>
          <w:rFonts w:ascii="Cambria" w:eastAsia="Cambria" w:hAnsi="Cambria" w:cs="Cambria"/>
          <w:color w:val="auto"/>
          <w:sz w:val="21"/>
          <w:szCs w:val="21"/>
        </w:rPr>
        <w:t xml:space="preserv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  </w:t>
      </w:r>
    </w:p>
    <w:p w:rsidR="001A63F3" w:rsidRPr="00213C5F" w:rsidRDefault="001A63F3" w:rsidP="001A63F3">
      <w:pPr>
        <w:spacing w:after="0"/>
        <w:ind w:left="-142"/>
        <w:rPr>
          <w:rFonts w:ascii="Cambria" w:hAnsi="Cambria"/>
          <w:color w:val="auto"/>
        </w:rPr>
      </w:pPr>
      <w:r w:rsidRPr="00213C5F">
        <w:rPr>
          <w:rFonts w:ascii="Cambria" w:eastAsia="Cambria" w:hAnsi="Cambria" w:cs="Cambria"/>
          <w:b/>
          <w:color w:val="auto"/>
          <w:u w:val="single" w:color="00000A"/>
        </w:rPr>
        <w:t>Definition of Conflict of Interest</w:t>
      </w:r>
      <w:r w:rsidRPr="00213C5F">
        <w:rPr>
          <w:rFonts w:ascii="Cambria" w:eastAsia="Cambria" w:hAnsi="Cambria" w:cs="Cambria"/>
          <w:color w:val="auto"/>
        </w:rPr>
        <w:t xml:space="preserve">: </w:t>
      </w:r>
    </w:p>
    <w:p w:rsidR="001A63F3" w:rsidRPr="00213C5F" w:rsidRDefault="001A63F3" w:rsidP="00C27B8A">
      <w:pPr>
        <w:spacing w:after="0"/>
        <w:ind w:left="-142"/>
        <w:rPr>
          <w:rFonts w:ascii="Cambria" w:eastAsia="Cambria" w:hAnsi="Cambria" w:cs="Cambria"/>
          <w:color w:val="auto"/>
          <w:sz w:val="21"/>
          <w:szCs w:val="21"/>
        </w:rPr>
      </w:pPr>
      <w:r w:rsidRPr="00213C5F">
        <w:rPr>
          <w:rFonts w:ascii="Cambria" w:eastAsia="Cambria" w:hAnsi="Cambria" w:cs="Cambria"/>
          <w:color w:val="auto"/>
        </w:rPr>
        <w:t xml:space="preserve"> </w:t>
      </w:r>
      <w:r w:rsidRPr="00213C5F">
        <w:rPr>
          <w:rFonts w:ascii="Cambria" w:eastAsia="Cambria" w:hAnsi="Cambria" w:cs="Cambria"/>
          <w:color w:val="auto"/>
          <w:sz w:val="21"/>
          <w:szCs w:val="21"/>
        </w:rPr>
        <w:t xml:space="preserve">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 </w:t>
      </w:r>
    </w:p>
    <w:p w:rsidR="001A63F3" w:rsidRPr="00213C5F" w:rsidRDefault="001A63F3" w:rsidP="001A63F3">
      <w:pPr>
        <w:spacing w:after="0"/>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0"/>
        <w:ind w:left="-142" w:firstLine="142"/>
        <w:rPr>
          <w:rFonts w:ascii="Cambria" w:hAnsi="Cambria"/>
          <w:color w:val="auto"/>
        </w:rPr>
      </w:pPr>
      <w:r w:rsidRPr="00213C5F">
        <w:rPr>
          <w:rFonts w:ascii="Cambria" w:eastAsia="Cambria" w:hAnsi="Cambria" w:cs="Cambria"/>
          <w:b/>
          <w:color w:val="auto"/>
        </w:rPr>
        <w:t>1.</w:t>
      </w:r>
      <w:r w:rsidRPr="00213C5F">
        <w:rPr>
          <w:rFonts w:ascii="Cambria" w:eastAsia="Arial" w:hAnsi="Cambria" w:cs="Arial"/>
          <w:color w:val="auto"/>
        </w:rPr>
        <w:t xml:space="preserve"> </w:t>
      </w:r>
      <w:r w:rsidRPr="00213C5F">
        <w:rPr>
          <w:rFonts w:ascii="Cambria" w:eastAsia="Arial" w:hAnsi="Cambria" w:cs="Arial"/>
          <w:color w:val="auto"/>
        </w:rPr>
        <w:tab/>
      </w:r>
      <w:r w:rsidRPr="00213C5F">
        <w:rPr>
          <w:rFonts w:ascii="Cambria" w:eastAsia="Cambria" w:hAnsi="Cambria" w:cs="Cambria"/>
          <w:b/>
          <w:color w:val="auto"/>
          <w:u w:val="single" w:color="000000"/>
        </w:rPr>
        <w:t>Coverage of the Policy</w:t>
      </w:r>
      <w:r w:rsidRPr="00213C5F">
        <w:rPr>
          <w:rFonts w:ascii="Cambria" w:eastAsia="Cambria" w:hAnsi="Cambria" w:cs="Cambria"/>
          <w:color w:val="auto"/>
        </w:rPr>
        <w:t xml:space="preserve">: </w:t>
      </w:r>
    </w:p>
    <w:p w:rsidR="001A63F3" w:rsidRPr="00213C5F" w:rsidRDefault="001A63F3" w:rsidP="001A63F3">
      <w:pPr>
        <w:spacing w:after="0"/>
        <w:ind w:left="720"/>
        <w:rPr>
          <w:rFonts w:ascii="Cambria" w:hAnsi="Cambria"/>
          <w:color w:val="auto"/>
        </w:rPr>
      </w:pPr>
      <w:r w:rsidRPr="00213C5F">
        <w:rPr>
          <w:rFonts w:ascii="Cambria" w:eastAsia="Cambria" w:hAnsi="Cambria" w:cs="Cambria"/>
          <w:color w:val="auto"/>
        </w:rPr>
        <w:t xml:space="preserve"> </w:t>
      </w:r>
    </w:p>
    <w:p w:rsidR="001A63F3" w:rsidRPr="00213C5F" w:rsidRDefault="001A63F3" w:rsidP="00220C7B">
      <w:pPr>
        <w:numPr>
          <w:ilvl w:val="0"/>
          <w:numId w:val="12"/>
        </w:numPr>
        <w:spacing w:after="0" w:line="248" w:lineRule="auto"/>
        <w:ind w:right="-19" w:hanging="360"/>
        <w:rPr>
          <w:rFonts w:ascii="Cambria" w:hAnsi="Cambria"/>
          <w:color w:val="auto"/>
          <w:sz w:val="21"/>
          <w:szCs w:val="21"/>
        </w:rPr>
      </w:pPr>
      <w:r w:rsidRPr="00213C5F">
        <w:rPr>
          <w:rFonts w:ascii="Cambria" w:eastAsia="Cambria" w:hAnsi="Cambria" w:cs="Cambria"/>
          <w:color w:val="auto"/>
          <w:sz w:val="21"/>
          <w:szCs w:val="21"/>
        </w:rPr>
        <w:t xml:space="preserve">The provisions of the policy shall be followed by persons applying for and receiving funding from DST, Reviewers of the proposal and Members of Expert Committees and </w:t>
      </w:r>
      <w:proofErr w:type="spellStart"/>
      <w:r w:rsidRPr="00213C5F">
        <w:rPr>
          <w:rFonts w:ascii="Cambria" w:eastAsia="Cambria" w:hAnsi="Cambria" w:cs="Cambria"/>
          <w:color w:val="auto"/>
          <w:sz w:val="21"/>
          <w:szCs w:val="21"/>
        </w:rPr>
        <w:t>Programme</w:t>
      </w:r>
      <w:proofErr w:type="spellEnd"/>
      <w:r w:rsidRPr="00213C5F">
        <w:rPr>
          <w:rFonts w:ascii="Cambria" w:eastAsia="Cambria" w:hAnsi="Cambria" w:cs="Cambria"/>
          <w:color w:val="auto"/>
          <w:sz w:val="21"/>
          <w:szCs w:val="21"/>
        </w:rPr>
        <w:t xml:space="preserve"> Advisory </w:t>
      </w:r>
    </w:p>
    <w:p w:rsidR="001A63F3" w:rsidRPr="00213C5F" w:rsidRDefault="001A63F3" w:rsidP="001A63F3">
      <w:pPr>
        <w:spacing w:after="0" w:line="248" w:lineRule="auto"/>
        <w:ind w:left="720" w:right="-19"/>
        <w:rPr>
          <w:rFonts w:ascii="Cambria" w:hAnsi="Cambria"/>
          <w:color w:val="auto"/>
          <w:sz w:val="21"/>
          <w:szCs w:val="21"/>
        </w:rPr>
      </w:pPr>
      <w:r w:rsidRPr="00213C5F">
        <w:rPr>
          <w:rFonts w:ascii="Cambria" w:eastAsia="Cambria" w:hAnsi="Cambria" w:cs="Cambria"/>
          <w:color w:val="auto"/>
          <w:sz w:val="21"/>
          <w:szCs w:val="21"/>
        </w:rPr>
        <w:t xml:space="preserve">Committees. The provisions of the policy will also be applicable on all individuals including Officers of DST connected directly or indirectly or through intermediaries and Committees involved in evaluation of proposals and subsequent decision making process. </w:t>
      </w:r>
    </w:p>
    <w:p w:rsidR="001A63F3" w:rsidRPr="00F30CFB" w:rsidRDefault="001A63F3" w:rsidP="00220C7B">
      <w:pPr>
        <w:numPr>
          <w:ilvl w:val="0"/>
          <w:numId w:val="12"/>
        </w:numPr>
        <w:spacing w:after="0" w:line="248" w:lineRule="auto"/>
        <w:ind w:left="720" w:right="-19"/>
        <w:rPr>
          <w:rFonts w:ascii="Cambria" w:hAnsi="Cambria"/>
          <w:color w:val="auto"/>
        </w:rPr>
      </w:pPr>
      <w:r w:rsidRPr="00F30CFB">
        <w:rPr>
          <w:rFonts w:ascii="Cambria" w:eastAsia="Cambria" w:hAnsi="Cambria" w:cs="Cambria"/>
          <w:color w:val="auto"/>
          <w:sz w:val="21"/>
          <w:szCs w:val="21"/>
        </w:rPr>
        <w:t xml:space="preserve">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 </w:t>
      </w:r>
      <w:r w:rsidRPr="00F30CFB">
        <w:rPr>
          <w:rFonts w:ascii="Cambria" w:eastAsia="Cambria" w:hAnsi="Cambria" w:cs="Cambria"/>
          <w:color w:val="auto"/>
        </w:rPr>
        <w:t xml:space="preserve"> </w:t>
      </w:r>
    </w:p>
    <w:p w:rsidR="001A63F3" w:rsidRPr="00213C5F" w:rsidRDefault="001A63F3" w:rsidP="00220C7B">
      <w:pPr>
        <w:pStyle w:val="ListParagraph"/>
        <w:numPr>
          <w:ilvl w:val="0"/>
          <w:numId w:val="21"/>
        </w:numPr>
        <w:spacing w:after="0" w:line="259" w:lineRule="auto"/>
        <w:ind w:left="-142" w:right="0" w:firstLine="142"/>
        <w:jc w:val="left"/>
        <w:rPr>
          <w:rFonts w:ascii="Cambria" w:hAnsi="Cambria"/>
          <w:color w:val="auto"/>
        </w:rPr>
      </w:pPr>
      <w:r w:rsidRPr="00213C5F">
        <w:rPr>
          <w:rFonts w:ascii="Cambria" w:eastAsia="Arial" w:hAnsi="Cambria" w:cs="Arial"/>
          <w:color w:val="auto"/>
        </w:rPr>
        <w:t xml:space="preserve"> </w:t>
      </w:r>
      <w:r w:rsidRPr="00213C5F">
        <w:rPr>
          <w:rFonts w:ascii="Cambria" w:eastAsia="Cambria" w:hAnsi="Cambria" w:cs="Cambria"/>
          <w:b/>
          <w:color w:val="auto"/>
          <w:u w:val="single" w:color="000000"/>
        </w:rPr>
        <w:t>Specifications as to what constitutes Conflict of Interest</w:t>
      </w:r>
      <w:r w:rsidRPr="00213C5F">
        <w:rPr>
          <w:rFonts w:ascii="Cambria" w:eastAsia="Cambria" w:hAnsi="Cambria" w:cs="Cambria"/>
          <w:color w:val="auto"/>
        </w:rPr>
        <w:t xml:space="preserve">. </w:t>
      </w:r>
    </w:p>
    <w:p w:rsidR="001A63F3" w:rsidRPr="00213C5F" w:rsidRDefault="001A63F3" w:rsidP="001A63F3">
      <w:pPr>
        <w:spacing w:after="0"/>
        <w:ind w:left="360"/>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0" w:line="249" w:lineRule="auto"/>
        <w:ind w:right="-19"/>
        <w:rPr>
          <w:rFonts w:ascii="Cambria" w:hAnsi="Cambria"/>
          <w:color w:val="auto"/>
          <w:sz w:val="21"/>
          <w:szCs w:val="21"/>
        </w:rPr>
      </w:pPr>
      <w:r w:rsidRPr="00213C5F">
        <w:rPr>
          <w:rFonts w:ascii="Cambria" w:eastAsia="Cambria" w:hAnsi="Cambria" w:cs="Cambria"/>
          <w:color w:val="auto"/>
          <w:sz w:val="21"/>
          <w:szCs w:val="21"/>
        </w:rPr>
        <w:t xml:space="preserve">Any of the following specifications (non-exhaustive list) imply Conflict of Interest if, </w:t>
      </w:r>
    </w:p>
    <w:p w:rsidR="001A63F3" w:rsidRPr="00213C5F" w:rsidRDefault="001A63F3" w:rsidP="001A63F3">
      <w:pPr>
        <w:spacing w:after="0"/>
        <w:ind w:left="1224" w:right="-19"/>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Due to any reason by which the Reviewer/Committee Member cannot deliver fair and objective assessment of the proposal.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lastRenderedPageBreak/>
        <w:t>The applicant for the grant/award is an employee or employer of an individual involved in the process as a Reviewer or Committee Member; or if the applicant to the grant/award</w:t>
      </w:r>
      <w:r w:rsidRPr="00213C5F">
        <w:rPr>
          <w:rFonts w:ascii="Cambria" w:eastAsia="Cambria" w:hAnsi="Cambria" w:cs="Cambria"/>
          <w:color w:val="auto"/>
          <w:sz w:val="20"/>
        </w:rPr>
        <w:t xml:space="preserve"> </w:t>
      </w:r>
      <w:r w:rsidRPr="00213C5F">
        <w:rPr>
          <w:rFonts w:ascii="Cambria" w:eastAsia="Cambria" w:hAnsi="Cambria" w:cs="Cambria"/>
          <w:color w:val="auto"/>
          <w:sz w:val="21"/>
          <w:szCs w:val="21"/>
        </w:rPr>
        <w:t xml:space="preserve">has had an employer-employee relationship in the past three years with that individual.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applicant to the grant/award belongs to the same Department as that of the Reviewer/Committee Member.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Reviewer/Committee Member is a Head of an Organization from where the applicant is employed.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Reviewer /Committee Member is or was, associated in the professional career of the applicant (such as Ph.D. supervisor, Mentor, present Collaborator etc.)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Reviewer/Committee Member is involved in the preparation of the research proposal submitted by the applicant.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applicant has joint research publications with the Reviewer/Committee Member in the last three years.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applicant/Reviewer/Committee Member, in contravention to the accepted norms and ethics followed in scientific research has a direct/indirect financial interest in the outcomes of the proposal. </w:t>
      </w:r>
    </w:p>
    <w:p w:rsidR="001A63F3" w:rsidRPr="00213C5F" w:rsidRDefault="001A63F3" w:rsidP="00220C7B">
      <w:pPr>
        <w:numPr>
          <w:ilvl w:val="0"/>
          <w:numId w:val="13"/>
        </w:numPr>
        <w:spacing w:after="0" w:line="248" w:lineRule="auto"/>
        <w:ind w:left="709" w:right="-19" w:hanging="720"/>
        <w:rPr>
          <w:rFonts w:ascii="Cambria" w:hAnsi="Cambria"/>
          <w:color w:val="auto"/>
          <w:sz w:val="21"/>
          <w:szCs w:val="21"/>
        </w:rPr>
      </w:pPr>
      <w:r w:rsidRPr="00213C5F">
        <w:rPr>
          <w:rFonts w:ascii="Cambria" w:eastAsia="Cambria" w:hAnsi="Cambria" w:cs="Cambria"/>
          <w:color w:val="auto"/>
          <w:sz w:val="21"/>
          <w:szCs w:val="21"/>
        </w:rPr>
        <w:t xml:space="preserve">The Reviewer/Committee Member stands to gain personally should the submitted proposal be accepted or rejected. </w:t>
      </w:r>
    </w:p>
    <w:p w:rsidR="001A63F3" w:rsidRPr="00213C5F" w:rsidRDefault="001A63F3" w:rsidP="001A63F3">
      <w:pPr>
        <w:spacing w:after="0"/>
        <w:ind w:left="720"/>
        <w:rPr>
          <w:rFonts w:ascii="Cambria" w:hAnsi="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1A63F3">
      <w:pPr>
        <w:spacing w:after="0"/>
        <w:ind w:left="720"/>
        <w:rPr>
          <w:rFonts w:ascii="Cambria" w:hAnsi="Cambria"/>
          <w:color w:val="auto"/>
        </w:rPr>
      </w:pPr>
      <w:r w:rsidRPr="00213C5F">
        <w:rPr>
          <w:rFonts w:ascii="Cambria" w:hAnsi="Cambria"/>
          <w:noProof/>
          <w:color w:val="auto"/>
          <w:lang w:val="en-IN" w:eastAsia="en-IN"/>
        </w:rPr>
        <mc:AlternateContent>
          <mc:Choice Requires="wpg">
            <w:drawing>
              <wp:anchor distT="0" distB="0" distL="114300" distR="114300" simplePos="0" relativeHeight="251663360" behindDoc="0" locked="0" layoutInCell="1" allowOverlap="1" wp14:anchorId="3A63CEA9" wp14:editId="21FC06D5">
                <wp:simplePos x="0" y="0"/>
                <wp:positionH relativeFrom="column">
                  <wp:posOffset>438913</wp:posOffset>
                </wp:positionH>
                <wp:positionV relativeFrom="paragraph">
                  <wp:posOffset>-7224</wp:posOffset>
                </wp:positionV>
                <wp:extent cx="5311140" cy="9144"/>
                <wp:effectExtent l="0" t="0" r="0" b="0"/>
                <wp:wrapNone/>
                <wp:docPr id="105088" name="Group 105088"/>
                <wp:cNvGraphicFramePr/>
                <a:graphic xmlns:a="http://schemas.openxmlformats.org/drawingml/2006/main">
                  <a:graphicData uri="http://schemas.microsoft.com/office/word/2010/wordprocessingGroup">
                    <wpg:wgp>
                      <wpg:cNvGrpSpPr/>
                      <wpg:grpSpPr>
                        <a:xfrm>
                          <a:off x="0" y="0"/>
                          <a:ext cx="5311140" cy="9144"/>
                          <a:chOff x="0" y="0"/>
                          <a:chExt cx="5311140" cy="9144"/>
                        </a:xfrm>
                      </wpg:grpSpPr>
                      <wps:wsp>
                        <wps:cNvPr id="142653" name="Shape 142653"/>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21A80A" id="Group 105088" o:spid="_x0000_s1026" style="position:absolute;margin-left:34.55pt;margin-top:-.55pt;width:418.2pt;height:.7pt;z-index:251663360" coordsize="53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G7egIAAF0GAAAOAAAAZHJzL2Uyb0RvYy54bWykVc1u2zAMvg/YOwi+r7bTtOuMJD2sWy/D&#10;VrTdAyiyZBvQHyQlTt5+FG0rRrp1QJuDTVMfKfLjT1a3ByXJnjvfGb3OyosiI1wzU3e6WWe/n79/&#10;usmID1TXVBrN19mR++x28/HDqrcVX5jWyJo7Ak60r3q7ztoQbJXnnrVcUX9hLNdwKIxTNMCna/La&#10;0R68K5kviuI6742rrTOMew/au+Ew26B/ITgLv4TwPBC5ziC2gE+Hz2185psVrRpHbduxMQz6higU&#10;7TRcmlzd0UDJznUvXKmOOeONCBfMqNwI0TGOOUA2ZXGWzb0zO4u5NFXf2EQTUHvG05vdsp/7B0e6&#10;GmpXXBU3UC1NFdQJryajDkjqbVMB9t7ZJ/vgRkUzfMW8D8Kp+IaMyAHpPSZ6+SEQBsqry7Isl1AF&#10;BmdfyuVyYJ+1UKIXRqz99ppZPl2Zx8hSIL2FNvInpvz7mHpqqeVYAB+zn5haLq6vLiemEEPKQYfE&#10;IDbR5CsPjL2Lo5QsrdjOh3tukGu6/+HD0MD1JNF2kthBT6KDMXh1ACwN0S4GGUXSz4rVjrWKh8rs&#10;+bNBWDirGMR4OpV6jkp1n1oCsBNielv0N0dODfJPMDTSrI/+A8NJTxgQYp6b1Shg7iDP2ZU60hC7&#10;lcJeEpIGHHDVBVhYslMwMYvPRXFyDN5i+w3VRikcJY9kSf3IBQwZDkZUeNdsv0pH9jSuJfyhcypt&#10;S0dtHA4IaYSijH6iveikTC5LNP2by8HDCI52HDdisiwGSzZGM6xFWC6Q9LQcIYJkhDcbHZK9hpWO&#10;Yc6yjeLW1EdcEkgIzCNSgzsM8xj3bVyS829Enf4VNn8AAAD//wMAUEsDBBQABgAIAAAAIQColf3L&#10;3QAAAAYBAAAPAAAAZHJzL2Rvd25yZXYueG1sTI5BS8NAFITvgv9heYK3drOWFBvzUkpRT0WwFcTb&#10;NvuahGZ3Q3abpP/e58mehmGGmS9fT7YVA/Wh8Q5BzRMQ5EpvGlchfB3eZs8gQtTO6NY7QrhSgHVx&#10;f5frzPjRfdKwj5XgERcyjVDH2GVShrImq8Pcd+Q4O/ne6si2r6Tp9cjjtpVPSbKUVjeOH2rd0bam&#10;8ry/WIT3UY+bhXoddufT9vpzSD++d4oQHx+mzQuISFP8L8MfPqNDwUxHf3EmiBZhuVLcRJgpVs5X&#10;SZqCOCIsQBa5vMUvfgEAAP//AwBQSwECLQAUAAYACAAAACEAtoM4kv4AAADhAQAAEwAAAAAAAAAA&#10;AAAAAAAAAAAAW0NvbnRlbnRfVHlwZXNdLnhtbFBLAQItABQABgAIAAAAIQA4/SH/1gAAAJQBAAAL&#10;AAAAAAAAAAAAAAAAAC8BAABfcmVscy8ucmVsc1BLAQItABQABgAIAAAAIQBfonG7egIAAF0GAAAO&#10;AAAAAAAAAAAAAAAAAC4CAABkcnMvZTJvRG9jLnhtbFBLAQItABQABgAIAAAAIQColf3L3QAAAAYB&#10;AAAPAAAAAAAAAAAAAAAAANQEAABkcnMvZG93bnJldi54bWxQSwUGAAAAAAQABADzAAAA3gUAAAAA&#10;">
                <v:shape id="Shape 142653" o:spid="_x0000_s1027" style="position:absolute;width:53111;height:91;visibility:visible;mso-wrap-style:square;v-text-anchor:top" coordsize="5311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C/xgAAAN8AAAAPAAAAZHJzL2Rvd25yZXYueG1sRE9da8Iw&#10;FH0f+B/CFXybqc456YyiA8cYjFEn4t4uzbWpNjelyWr994sw2OPhfM+Xna1ES40vHSsYDRMQxLnT&#10;JRcKdl+b+xkIH5A1Vo5JwZU8LBe9uzmm2l04o3YbChFD2KeowIRQp1L63JBFP3Q1ceSOrrEYImwK&#10;qRu8xHBbyXGSTKXFkmODwZpeDOXn7Y9V8H54+twdZuvXU5Z9G5N/tPv9RCo16HerZxCBuvAv/nO/&#10;6Th/Mp4+PsDtTwQgF78AAAD//wMAUEsBAi0AFAAGAAgAAAAhANvh9svuAAAAhQEAABMAAAAAAAAA&#10;AAAAAAAAAAAAAFtDb250ZW50X1R5cGVzXS54bWxQSwECLQAUAAYACAAAACEAWvQsW78AAAAVAQAA&#10;CwAAAAAAAAAAAAAAAAAfAQAAX3JlbHMvLnJlbHNQSwECLQAUAAYACAAAACEAUQQgv8YAAADfAAAA&#10;DwAAAAAAAAAAAAAAAAAHAgAAZHJzL2Rvd25yZXYueG1sUEsFBgAAAAADAAMAtwAAAPoCAAAAAA==&#10;" path="m,l5311140,r,9144l,9144,,e" fillcolor="black" stroked="f" strokeweight="0">
                  <v:stroke miterlimit="83231f" joinstyle="miter"/>
                  <v:path arrowok="t" textboxrect="0,0,5311140,9144"/>
                </v:shape>
              </v:group>
            </w:pict>
          </mc:Fallback>
        </mc:AlternateContent>
      </w:r>
      <w:r w:rsidRPr="00213C5F">
        <w:rPr>
          <w:rFonts w:ascii="Cambria" w:eastAsia="Cambria" w:hAnsi="Cambria" w:cs="Cambria"/>
          <w:color w:val="auto"/>
          <w:sz w:val="18"/>
        </w:rPr>
        <w:t xml:space="preserve"># The Term “Relative” for this purpose would be referred in section 6 of Companies </w:t>
      </w:r>
      <w:proofErr w:type="gramStart"/>
      <w:r w:rsidRPr="00213C5F">
        <w:rPr>
          <w:rFonts w:ascii="Cambria" w:eastAsia="Cambria" w:hAnsi="Cambria" w:cs="Cambria"/>
          <w:color w:val="auto"/>
          <w:sz w:val="18"/>
        </w:rPr>
        <w:t>Act ,</w:t>
      </w:r>
      <w:proofErr w:type="gramEnd"/>
      <w:r w:rsidRPr="00213C5F">
        <w:rPr>
          <w:rFonts w:ascii="Cambria" w:eastAsia="Cambria" w:hAnsi="Cambria" w:cs="Cambria"/>
          <w:color w:val="auto"/>
          <w:sz w:val="18"/>
        </w:rPr>
        <w:t xml:space="preserve"> 1956. </w:t>
      </w:r>
    </w:p>
    <w:p w:rsidR="001A63F3" w:rsidRPr="00213C5F" w:rsidRDefault="001A63F3" w:rsidP="001A63F3">
      <w:pPr>
        <w:spacing w:after="0"/>
        <w:ind w:left="720"/>
        <w:rPr>
          <w:rFonts w:ascii="Cambria" w:hAnsi="Cambria"/>
          <w:color w:val="auto"/>
        </w:rPr>
      </w:pPr>
      <w:r w:rsidRPr="00213C5F">
        <w:rPr>
          <w:rFonts w:ascii="Cambria" w:eastAsia="Cambria" w:hAnsi="Cambria" w:cs="Cambria"/>
          <w:color w:val="auto"/>
        </w:rPr>
        <w:t xml:space="preserve"> </w:t>
      </w:r>
    </w:p>
    <w:p w:rsidR="001A63F3" w:rsidRPr="00213C5F" w:rsidRDefault="001A63F3" w:rsidP="00220C7B">
      <w:pPr>
        <w:numPr>
          <w:ilvl w:val="0"/>
          <w:numId w:val="14"/>
        </w:numPr>
        <w:spacing w:after="0" w:line="259" w:lineRule="auto"/>
        <w:ind w:left="0" w:right="0" w:firstLine="0"/>
        <w:jc w:val="left"/>
        <w:rPr>
          <w:rFonts w:ascii="Cambria" w:hAnsi="Cambria"/>
          <w:color w:val="auto"/>
        </w:rPr>
      </w:pPr>
      <w:r w:rsidRPr="00213C5F">
        <w:rPr>
          <w:rFonts w:ascii="Cambria" w:eastAsia="Cambria" w:hAnsi="Cambria" w:cs="Cambria"/>
          <w:b/>
          <w:color w:val="auto"/>
          <w:u w:val="single" w:color="000000"/>
        </w:rPr>
        <w:t>Regulation</w:t>
      </w:r>
      <w:r w:rsidRPr="00213C5F">
        <w:rPr>
          <w:rFonts w:ascii="Cambria" w:eastAsia="Cambria" w:hAnsi="Cambria" w:cs="Cambria"/>
          <w:color w:val="auto"/>
        </w:rPr>
        <w:t xml:space="preserve">: </w:t>
      </w:r>
    </w:p>
    <w:p w:rsidR="001A63F3" w:rsidRPr="00213C5F" w:rsidRDefault="001A63F3" w:rsidP="001A63F3">
      <w:pPr>
        <w:spacing w:after="0"/>
        <w:ind w:left="360"/>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0" w:line="249" w:lineRule="auto"/>
        <w:ind w:left="355" w:right="-19"/>
        <w:rPr>
          <w:rFonts w:ascii="Cambria" w:eastAsia="Cambria" w:hAnsi="Cambria" w:cs="Cambria"/>
          <w:color w:val="auto"/>
          <w:sz w:val="21"/>
          <w:szCs w:val="21"/>
        </w:rPr>
      </w:pPr>
      <w:r w:rsidRPr="00213C5F">
        <w:rPr>
          <w:rFonts w:ascii="Cambria" w:eastAsia="Cambria" w:hAnsi="Cambria" w:cs="Cambria"/>
          <w:color w:val="auto"/>
          <w:sz w:val="21"/>
          <w:szCs w:val="21"/>
        </w:rPr>
        <w:t xml:space="preserve">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 </w:t>
      </w:r>
    </w:p>
    <w:p w:rsidR="001A63F3" w:rsidRPr="00213C5F" w:rsidRDefault="001A63F3" w:rsidP="001A63F3">
      <w:pPr>
        <w:spacing w:after="0"/>
        <w:ind w:left="720"/>
        <w:rPr>
          <w:rFonts w:ascii="Cambria" w:hAnsi="Cambria"/>
          <w:color w:val="auto"/>
        </w:rPr>
      </w:pPr>
      <w:r w:rsidRPr="00213C5F">
        <w:rPr>
          <w:rFonts w:ascii="Cambria" w:eastAsia="Cambria" w:hAnsi="Cambria" w:cs="Cambria"/>
          <w:color w:val="auto"/>
        </w:rPr>
        <w:t xml:space="preserve"> </w:t>
      </w:r>
    </w:p>
    <w:p w:rsidR="001A63F3" w:rsidRPr="00213C5F" w:rsidRDefault="001A63F3" w:rsidP="00220C7B">
      <w:pPr>
        <w:numPr>
          <w:ilvl w:val="0"/>
          <w:numId w:val="14"/>
        </w:numPr>
        <w:spacing w:after="0" w:line="259" w:lineRule="auto"/>
        <w:ind w:right="0" w:hanging="705"/>
        <w:jc w:val="left"/>
        <w:rPr>
          <w:rFonts w:ascii="Cambria" w:hAnsi="Cambria"/>
          <w:color w:val="auto"/>
        </w:rPr>
      </w:pPr>
      <w:r w:rsidRPr="00213C5F">
        <w:rPr>
          <w:rFonts w:ascii="Cambria" w:eastAsia="Cambria" w:hAnsi="Cambria" w:cs="Cambria"/>
          <w:b/>
          <w:color w:val="auto"/>
          <w:u w:val="single" w:color="000000"/>
        </w:rPr>
        <w:t>Confidentiality</w:t>
      </w:r>
      <w:r w:rsidRPr="00213C5F">
        <w:rPr>
          <w:rFonts w:ascii="Cambria" w:eastAsia="Cambria" w:hAnsi="Cambria" w:cs="Cambria"/>
          <w:color w:val="auto"/>
        </w:rPr>
        <w:t xml:space="preserve">: </w:t>
      </w:r>
    </w:p>
    <w:p w:rsidR="001A63F3" w:rsidRPr="00213C5F" w:rsidRDefault="001A63F3" w:rsidP="001A63F3">
      <w:pPr>
        <w:spacing w:after="0"/>
        <w:ind w:left="360"/>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0" w:line="249" w:lineRule="auto"/>
        <w:ind w:left="355" w:right="-19"/>
        <w:rPr>
          <w:rFonts w:ascii="Cambria" w:eastAsia="Cambria" w:hAnsi="Cambria" w:cs="Cambria"/>
          <w:color w:val="auto"/>
          <w:sz w:val="21"/>
          <w:szCs w:val="21"/>
        </w:rPr>
      </w:pPr>
      <w:r w:rsidRPr="00213C5F">
        <w:rPr>
          <w:rFonts w:ascii="Cambria" w:eastAsia="Cambria" w:hAnsi="Cambria" w:cs="Cambria"/>
          <w:color w:val="auto"/>
          <w:sz w:val="21"/>
          <w:szCs w:val="21"/>
        </w:rPr>
        <w:t xml:space="preserve">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 </w:t>
      </w:r>
    </w:p>
    <w:p w:rsidR="001A63F3" w:rsidRPr="00213C5F" w:rsidRDefault="001A63F3" w:rsidP="001A63F3">
      <w:pPr>
        <w:spacing w:after="0"/>
        <w:ind w:left="360"/>
        <w:rPr>
          <w:rFonts w:ascii="Cambria" w:hAnsi="Cambria"/>
          <w:color w:val="auto"/>
        </w:rPr>
      </w:pPr>
      <w:r w:rsidRPr="00213C5F">
        <w:rPr>
          <w:rFonts w:ascii="Cambria" w:eastAsia="Cambria" w:hAnsi="Cambria" w:cs="Cambria"/>
          <w:color w:val="auto"/>
        </w:rPr>
        <w:t xml:space="preserve"> </w:t>
      </w:r>
    </w:p>
    <w:p w:rsidR="001A63F3" w:rsidRPr="00213C5F" w:rsidRDefault="001A63F3" w:rsidP="00220C7B">
      <w:pPr>
        <w:numPr>
          <w:ilvl w:val="0"/>
          <w:numId w:val="14"/>
        </w:numPr>
        <w:spacing w:after="0" w:line="259" w:lineRule="auto"/>
        <w:ind w:right="0" w:hanging="705"/>
        <w:jc w:val="left"/>
        <w:rPr>
          <w:rFonts w:ascii="Cambria" w:hAnsi="Cambria"/>
          <w:color w:val="auto"/>
        </w:rPr>
      </w:pPr>
      <w:r w:rsidRPr="00213C5F">
        <w:rPr>
          <w:rFonts w:ascii="Cambria" w:eastAsia="Cambria" w:hAnsi="Cambria" w:cs="Cambria"/>
          <w:b/>
          <w:color w:val="auto"/>
          <w:u w:val="single" w:color="000000"/>
        </w:rPr>
        <w:t>Code of Conduct</w:t>
      </w:r>
      <w:r w:rsidRPr="00213C5F">
        <w:rPr>
          <w:rFonts w:ascii="Cambria" w:eastAsia="Cambria" w:hAnsi="Cambria" w:cs="Cambria"/>
          <w:b/>
          <w:color w:val="auto"/>
        </w:rPr>
        <w:t xml:space="preserve"> </w:t>
      </w:r>
      <w:r w:rsidRPr="00213C5F">
        <w:rPr>
          <w:rFonts w:ascii="Cambria" w:eastAsia="Cambria" w:hAnsi="Cambria" w:cs="Cambria"/>
          <w:color w:val="auto"/>
        </w:rPr>
        <w:t xml:space="preserve"> </w:t>
      </w:r>
    </w:p>
    <w:p w:rsidR="001A63F3" w:rsidRPr="00213C5F" w:rsidRDefault="001A63F3" w:rsidP="001A63F3">
      <w:pPr>
        <w:spacing w:after="0"/>
        <w:ind w:left="360"/>
        <w:rPr>
          <w:rFonts w:ascii="Cambria" w:hAnsi="Cambria"/>
          <w:color w:val="auto"/>
        </w:rPr>
      </w:pPr>
      <w:r w:rsidRPr="00213C5F">
        <w:rPr>
          <w:rFonts w:ascii="Cambria" w:eastAsia="Cambria" w:hAnsi="Cambria" w:cs="Cambria"/>
          <w:b/>
          <w:color w:val="auto"/>
        </w:rPr>
        <w:t xml:space="preserve"> </w:t>
      </w:r>
    </w:p>
    <w:p w:rsidR="001A63F3" w:rsidRPr="00213C5F" w:rsidRDefault="001A63F3" w:rsidP="00C27B8A">
      <w:pPr>
        <w:spacing w:after="0"/>
        <w:ind w:left="355"/>
        <w:rPr>
          <w:rFonts w:ascii="Cambria" w:hAnsi="Cambria"/>
          <w:color w:val="auto"/>
        </w:rPr>
      </w:pPr>
      <w:r w:rsidRPr="00213C5F">
        <w:rPr>
          <w:rFonts w:ascii="Cambria" w:eastAsia="Cambria" w:hAnsi="Cambria" w:cs="Cambria"/>
          <w:b/>
          <w:color w:val="auto"/>
        </w:rPr>
        <w:t>5.1 T</w:t>
      </w:r>
      <w:r w:rsidRPr="00213C5F">
        <w:rPr>
          <w:rFonts w:ascii="Cambria" w:eastAsia="Cambria" w:hAnsi="Cambria" w:cs="Cambria"/>
          <w:b/>
          <w:color w:val="auto"/>
          <w:u w:val="single" w:color="00000A"/>
        </w:rPr>
        <w:t>o be followed by Reviewers/Committee Members</w:t>
      </w:r>
      <w:r w:rsidRPr="00213C5F">
        <w:rPr>
          <w:rFonts w:ascii="Cambria" w:eastAsia="Cambria" w:hAnsi="Cambria" w:cs="Cambria"/>
          <w:color w:val="auto"/>
        </w:rPr>
        <w:t xml:space="preserve">: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All reviewers shall submit a conflict of interest statement, declaring the presence or absence of any form of conflict of interest.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reviewers shall refrain from evaluating the proposals if the conflict of interest is established or if it is apparent.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All discussions and decisions pertaining to conflict of interest shall be recorded in the minutes of the meeting.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Chairman of the Committee shall decide on all aspects pertaining to conflict of interests.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Chairman of the Committee shall request that all members disclose if they have any conflict of interest in the items of the agenda scheduled for discussion.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Committee Members shall refrain from participating in the decision making process and leave the room with respect to the specific item where the conflict of interest is established or is apparent.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lastRenderedPageBreak/>
        <w:t xml:space="preserve">If the Chairman himself/herself has conflict of interest, the Committee may choose a Chairman from among the remaining members, and the decision shall be made in consultation with Member Secretary of the Committee. </w:t>
      </w:r>
    </w:p>
    <w:p w:rsidR="001A63F3" w:rsidRPr="00213C5F" w:rsidRDefault="001A63F3" w:rsidP="00220C7B">
      <w:pPr>
        <w:numPr>
          <w:ilvl w:val="0"/>
          <w:numId w:val="15"/>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It is expected that a Committee member including the Chair-person will not seek funding from a Committee in which he/she is a member. If any member applies for grant, such proposals will be evaluated separately outside the Committee in which he/she is a member. </w:t>
      </w:r>
    </w:p>
    <w:p w:rsidR="001A63F3" w:rsidRPr="00213C5F" w:rsidRDefault="001A63F3" w:rsidP="00000097">
      <w:pPr>
        <w:spacing w:after="0"/>
        <w:ind w:left="360"/>
        <w:rPr>
          <w:rFonts w:ascii="Cambria" w:hAnsi="Cambria"/>
          <w:color w:val="auto"/>
        </w:rPr>
      </w:pPr>
      <w:r w:rsidRPr="00213C5F">
        <w:rPr>
          <w:rFonts w:ascii="Cambria" w:eastAsia="Cambria" w:hAnsi="Cambria" w:cs="Cambria"/>
          <w:color w:val="auto"/>
          <w:sz w:val="20"/>
        </w:rPr>
        <w:t xml:space="preserve"> </w:t>
      </w:r>
      <w:r w:rsidRPr="00213C5F">
        <w:rPr>
          <w:rFonts w:ascii="Cambria" w:eastAsia="Cambria" w:hAnsi="Cambria" w:cs="Cambria"/>
          <w:b/>
          <w:color w:val="auto"/>
        </w:rPr>
        <w:t xml:space="preserve">5.2 </w:t>
      </w:r>
      <w:r w:rsidRPr="00213C5F">
        <w:rPr>
          <w:rFonts w:ascii="Cambria" w:eastAsia="Cambria" w:hAnsi="Cambria" w:cs="Cambria"/>
          <w:b/>
          <w:color w:val="auto"/>
          <w:u w:val="single" w:color="00000A"/>
        </w:rPr>
        <w:t>To be followed by the Applicant to the Grant/Award:</w:t>
      </w:r>
      <w:r w:rsidRPr="00213C5F">
        <w:rPr>
          <w:rFonts w:ascii="Cambria" w:eastAsia="Cambria" w:hAnsi="Cambria" w:cs="Cambria"/>
          <w:b/>
          <w:color w:val="auto"/>
        </w:rPr>
        <w:t xml:space="preserve"> </w:t>
      </w:r>
    </w:p>
    <w:p w:rsidR="001A63F3" w:rsidRPr="00213C5F" w:rsidRDefault="001A63F3" w:rsidP="00220C7B">
      <w:pPr>
        <w:numPr>
          <w:ilvl w:val="0"/>
          <w:numId w:val="16"/>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applicant must refrain from suggesting referees with potential Conflict of Interest that may arise due to the factors mentioned in the specifications described above in Point No. 2. </w:t>
      </w:r>
    </w:p>
    <w:p w:rsidR="001A63F3" w:rsidRPr="00213C5F" w:rsidRDefault="001A63F3" w:rsidP="00220C7B">
      <w:pPr>
        <w:numPr>
          <w:ilvl w:val="0"/>
          <w:numId w:val="16"/>
        </w:numPr>
        <w:spacing w:after="0" w:line="248" w:lineRule="auto"/>
        <w:ind w:right="-19" w:hanging="360"/>
        <w:rPr>
          <w:rFonts w:ascii="Cambria" w:eastAsia="Cambria" w:hAnsi="Cambria" w:cs="Cambria"/>
          <w:color w:val="auto"/>
          <w:sz w:val="21"/>
          <w:szCs w:val="21"/>
        </w:rPr>
      </w:pPr>
      <w:r w:rsidRPr="00213C5F">
        <w:rPr>
          <w:rFonts w:ascii="Cambria" w:eastAsia="Cambria" w:hAnsi="Cambria" w:cs="Cambria"/>
          <w:color w:val="auto"/>
          <w:sz w:val="21"/>
          <w:szCs w:val="21"/>
        </w:rPr>
        <w:t xml:space="preserve">The applicant may mention the names of individuals to whom the submitted proposal should not be sent for refereeing, clearly indicating the reasons for the same. </w:t>
      </w:r>
    </w:p>
    <w:p w:rsidR="001A63F3" w:rsidRPr="00213C5F" w:rsidRDefault="001A63F3" w:rsidP="001A63F3">
      <w:pPr>
        <w:spacing w:after="0"/>
        <w:ind w:left="355"/>
        <w:rPr>
          <w:rFonts w:ascii="Cambria" w:hAnsi="Cambria"/>
          <w:color w:val="auto"/>
        </w:rPr>
      </w:pPr>
      <w:r w:rsidRPr="00213C5F">
        <w:rPr>
          <w:rFonts w:ascii="Cambria" w:eastAsia="Cambria" w:hAnsi="Cambria" w:cs="Cambria"/>
          <w:b/>
          <w:color w:val="auto"/>
        </w:rPr>
        <w:t xml:space="preserve">5.3 </w:t>
      </w:r>
      <w:r w:rsidRPr="00213C5F">
        <w:rPr>
          <w:rFonts w:ascii="Cambria" w:eastAsia="Cambria" w:hAnsi="Cambria" w:cs="Cambria"/>
          <w:b/>
          <w:color w:val="auto"/>
          <w:u w:val="single" w:color="00000A"/>
        </w:rPr>
        <w:t>To be followed by the Officers dealing with Programs in DST:</w:t>
      </w:r>
      <w:r w:rsidRPr="00213C5F">
        <w:rPr>
          <w:rFonts w:ascii="Cambria" w:eastAsia="Cambria" w:hAnsi="Cambria" w:cs="Cambria"/>
          <w:b/>
          <w:color w:val="auto"/>
        </w:rPr>
        <w:t xml:space="preserve"> </w:t>
      </w:r>
    </w:p>
    <w:p w:rsidR="001A63F3" w:rsidRPr="00213C5F" w:rsidRDefault="001A63F3" w:rsidP="001A63F3">
      <w:pPr>
        <w:spacing w:after="0" w:line="248" w:lineRule="auto"/>
        <w:ind w:left="345" w:right="-19"/>
        <w:rPr>
          <w:rFonts w:ascii="Cambria" w:eastAsia="Cambria" w:hAnsi="Cambria" w:cs="Cambria"/>
          <w:color w:val="auto"/>
          <w:sz w:val="21"/>
          <w:szCs w:val="21"/>
        </w:rPr>
      </w:pPr>
      <w:r w:rsidRPr="00213C5F">
        <w:rPr>
          <w:rFonts w:ascii="Cambria" w:eastAsia="Cambria" w:hAnsi="Cambria" w:cs="Cambria"/>
          <w:color w:val="auto"/>
          <w:sz w:val="21"/>
          <w:szCs w:val="21"/>
        </w:rPr>
        <w:t xml:space="preserve">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 </w:t>
      </w:r>
    </w:p>
    <w:p w:rsidR="001A63F3" w:rsidRPr="00213C5F" w:rsidRDefault="001A63F3" w:rsidP="001A63F3">
      <w:pPr>
        <w:spacing w:after="0"/>
        <w:ind w:left="360" w:right="-19"/>
        <w:rPr>
          <w:rFonts w:ascii="Cambria" w:eastAsia="Cambria" w:hAnsi="Cambria" w:cs="Cambria"/>
          <w:color w:val="auto"/>
          <w:sz w:val="21"/>
          <w:szCs w:val="21"/>
        </w:rPr>
      </w:pPr>
      <w:r w:rsidRPr="00213C5F">
        <w:rPr>
          <w:rFonts w:ascii="Cambria" w:eastAsia="Cambria" w:hAnsi="Cambria" w:cs="Cambria"/>
          <w:color w:val="auto"/>
          <w:sz w:val="21"/>
          <w:szCs w:val="21"/>
        </w:rPr>
        <w:t xml:space="preserve"> </w:t>
      </w:r>
    </w:p>
    <w:p w:rsidR="001A63F3" w:rsidRPr="00213C5F" w:rsidRDefault="001A63F3" w:rsidP="00220C7B">
      <w:pPr>
        <w:numPr>
          <w:ilvl w:val="0"/>
          <w:numId w:val="17"/>
        </w:numPr>
        <w:spacing w:after="0" w:line="259" w:lineRule="auto"/>
        <w:ind w:right="0" w:hanging="615"/>
        <w:jc w:val="left"/>
        <w:rPr>
          <w:rFonts w:ascii="Cambria" w:hAnsi="Cambria"/>
          <w:color w:val="auto"/>
        </w:rPr>
      </w:pPr>
      <w:r w:rsidRPr="00213C5F">
        <w:rPr>
          <w:rFonts w:ascii="Cambria" w:eastAsia="Cambria" w:hAnsi="Cambria" w:cs="Cambria"/>
          <w:b/>
          <w:color w:val="auto"/>
          <w:u w:val="single" w:color="000000"/>
        </w:rPr>
        <w:t>Sanction for violation</w:t>
      </w:r>
      <w:r w:rsidRPr="00213C5F">
        <w:rPr>
          <w:rFonts w:ascii="Cambria" w:eastAsia="Cambria" w:hAnsi="Cambria" w:cs="Cambria"/>
          <w:b/>
          <w:color w:val="auto"/>
        </w:rPr>
        <w:t xml:space="preserve"> </w:t>
      </w:r>
    </w:p>
    <w:p w:rsidR="001A63F3" w:rsidRPr="00213C5F" w:rsidRDefault="001A63F3" w:rsidP="00220C7B">
      <w:pPr>
        <w:pStyle w:val="ListParagraph"/>
        <w:numPr>
          <w:ilvl w:val="1"/>
          <w:numId w:val="20"/>
        </w:numPr>
        <w:spacing w:after="0" w:line="259" w:lineRule="auto"/>
        <w:ind w:left="709" w:right="0"/>
        <w:jc w:val="left"/>
        <w:rPr>
          <w:rFonts w:ascii="Cambria" w:hAnsi="Cambria"/>
          <w:color w:val="auto"/>
        </w:rPr>
      </w:pPr>
      <w:r w:rsidRPr="00213C5F">
        <w:rPr>
          <w:rFonts w:ascii="Cambria" w:eastAsia="Cambria" w:hAnsi="Cambria" w:cs="Cambria"/>
          <w:b/>
          <w:color w:val="auto"/>
          <w:u w:val="single" w:color="000000"/>
        </w:rPr>
        <w:t>For a) Reviewers / Committee Members and b) Applicant</w:t>
      </w:r>
      <w:r w:rsidRPr="00213C5F">
        <w:rPr>
          <w:rFonts w:ascii="Cambria" w:eastAsia="Cambria" w:hAnsi="Cambria" w:cs="Cambria"/>
          <w:b/>
          <w:color w:val="auto"/>
        </w:rPr>
        <w:t xml:space="preserve"> </w:t>
      </w:r>
    </w:p>
    <w:p w:rsidR="001A63F3" w:rsidRPr="00213C5F" w:rsidRDefault="001A63F3" w:rsidP="00000097">
      <w:pPr>
        <w:spacing w:after="0"/>
        <w:ind w:left="709" w:hanging="425"/>
        <w:rPr>
          <w:rFonts w:ascii="Cambria" w:eastAsia="Cambria" w:hAnsi="Cambria" w:cs="Cambria"/>
          <w:color w:val="auto"/>
          <w:sz w:val="21"/>
          <w:szCs w:val="21"/>
        </w:rPr>
      </w:pPr>
      <w:r w:rsidRPr="00213C5F">
        <w:rPr>
          <w:rFonts w:ascii="Cambria" w:eastAsia="Cambria" w:hAnsi="Cambria" w:cs="Cambria"/>
          <w:color w:val="auto"/>
          <w:sz w:val="20"/>
        </w:rPr>
        <w:t xml:space="preserve"> </w:t>
      </w:r>
      <w:r w:rsidRPr="00213C5F">
        <w:rPr>
          <w:rFonts w:ascii="Cambria" w:eastAsia="Cambria" w:hAnsi="Cambria" w:cs="Cambria"/>
          <w:color w:val="auto"/>
          <w:sz w:val="21"/>
          <w:szCs w:val="21"/>
        </w:rPr>
        <w:t xml:space="preserve">Any breach of the code of conduct will invite action as decided by the Committee. </w:t>
      </w:r>
    </w:p>
    <w:p w:rsidR="001A63F3" w:rsidRPr="00213C5F" w:rsidRDefault="001A63F3" w:rsidP="00220C7B">
      <w:pPr>
        <w:pStyle w:val="ListParagraph"/>
        <w:numPr>
          <w:ilvl w:val="1"/>
          <w:numId w:val="20"/>
        </w:numPr>
        <w:spacing w:after="0" w:line="259" w:lineRule="auto"/>
        <w:ind w:left="709" w:right="0"/>
        <w:jc w:val="left"/>
        <w:rPr>
          <w:rFonts w:ascii="Cambria" w:hAnsi="Cambria"/>
          <w:color w:val="auto"/>
        </w:rPr>
      </w:pPr>
      <w:r w:rsidRPr="00213C5F">
        <w:rPr>
          <w:rFonts w:ascii="Cambria" w:eastAsia="Cambria" w:hAnsi="Cambria" w:cs="Cambria"/>
          <w:b/>
          <w:color w:val="auto"/>
          <w:u w:val="single" w:color="000000"/>
        </w:rPr>
        <w:t>For Officers dealing with Program in DST</w:t>
      </w:r>
      <w:r w:rsidRPr="00213C5F">
        <w:rPr>
          <w:rFonts w:ascii="Cambria" w:eastAsia="Cambria" w:hAnsi="Cambria" w:cs="Cambria"/>
          <w:b/>
          <w:color w:val="auto"/>
        </w:rPr>
        <w:t xml:space="preserve"> </w:t>
      </w:r>
    </w:p>
    <w:p w:rsidR="001A63F3" w:rsidRPr="00213C5F" w:rsidRDefault="001A63F3" w:rsidP="00000097">
      <w:pPr>
        <w:spacing w:after="0"/>
        <w:ind w:left="854" w:hanging="570"/>
        <w:rPr>
          <w:rFonts w:ascii="Cambria" w:hAnsi="Cambria"/>
          <w:color w:val="auto"/>
        </w:rPr>
      </w:pPr>
      <w:r w:rsidRPr="00213C5F">
        <w:rPr>
          <w:rFonts w:ascii="Cambria" w:eastAsia="Cambria" w:hAnsi="Cambria" w:cs="Cambria"/>
          <w:color w:val="auto"/>
          <w:sz w:val="21"/>
          <w:szCs w:val="21"/>
        </w:rPr>
        <w:t>Any breach of the code of conduct will invite action under present pr</w:t>
      </w:r>
      <w:r w:rsidR="00C27B8A" w:rsidRPr="00213C5F">
        <w:rPr>
          <w:rFonts w:ascii="Cambria" w:eastAsia="Cambria" w:hAnsi="Cambria" w:cs="Cambria"/>
          <w:color w:val="auto"/>
          <w:sz w:val="21"/>
          <w:szCs w:val="21"/>
        </w:rPr>
        <w:t>ovision of CCS (conduct Rules),</w:t>
      </w:r>
      <w:r w:rsidRPr="00213C5F">
        <w:rPr>
          <w:rFonts w:ascii="Cambria" w:eastAsia="Cambria" w:hAnsi="Cambria" w:cs="Cambria"/>
          <w:color w:val="auto"/>
          <w:sz w:val="21"/>
          <w:szCs w:val="21"/>
        </w:rPr>
        <w:t xml:space="preserve">1964. </w:t>
      </w:r>
      <w:r w:rsidRPr="00213C5F">
        <w:rPr>
          <w:rFonts w:ascii="Cambria" w:eastAsia="Cambria" w:hAnsi="Cambria" w:cs="Cambria"/>
          <w:color w:val="auto"/>
          <w:sz w:val="20"/>
        </w:rPr>
        <w:t xml:space="preserve"> </w:t>
      </w:r>
    </w:p>
    <w:p w:rsidR="001A63F3" w:rsidRPr="00213C5F" w:rsidRDefault="001A63F3" w:rsidP="00220C7B">
      <w:pPr>
        <w:numPr>
          <w:ilvl w:val="0"/>
          <w:numId w:val="17"/>
        </w:numPr>
        <w:spacing w:after="0" w:line="259" w:lineRule="auto"/>
        <w:ind w:right="0" w:hanging="705"/>
        <w:jc w:val="left"/>
        <w:rPr>
          <w:rFonts w:ascii="Cambria" w:hAnsi="Cambria"/>
          <w:color w:val="auto"/>
        </w:rPr>
      </w:pPr>
      <w:r w:rsidRPr="00213C5F">
        <w:rPr>
          <w:rFonts w:ascii="Cambria" w:eastAsia="Cambria" w:hAnsi="Cambria" w:cs="Cambria"/>
          <w:b/>
          <w:color w:val="auto"/>
          <w:u w:val="single" w:color="000000"/>
        </w:rPr>
        <w:t>Final Appellate authority</w:t>
      </w:r>
      <w:r w:rsidRPr="00213C5F">
        <w:rPr>
          <w:rFonts w:ascii="Cambria" w:eastAsia="Cambria" w:hAnsi="Cambria" w:cs="Cambria"/>
          <w:color w:val="auto"/>
        </w:rPr>
        <w:t xml:space="preserve">: </w:t>
      </w:r>
    </w:p>
    <w:p w:rsidR="001A63F3" w:rsidRPr="00213C5F" w:rsidRDefault="001A63F3" w:rsidP="00000097">
      <w:pPr>
        <w:spacing w:after="0"/>
        <w:ind w:left="360"/>
        <w:rPr>
          <w:rFonts w:ascii="Cambria" w:eastAsia="Cambria" w:hAnsi="Cambria" w:cs="Cambria"/>
          <w:color w:val="auto"/>
          <w:sz w:val="21"/>
          <w:szCs w:val="21"/>
        </w:rPr>
      </w:pPr>
      <w:r w:rsidRPr="00213C5F">
        <w:rPr>
          <w:rFonts w:ascii="Cambria" w:eastAsia="Cambria" w:hAnsi="Cambria" w:cs="Cambria"/>
          <w:color w:val="auto"/>
        </w:rPr>
        <w:t xml:space="preserve"> </w:t>
      </w:r>
      <w:r w:rsidRPr="00213C5F">
        <w:rPr>
          <w:rFonts w:ascii="Cambria" w:eastAsia="Cambria" w:hAnsi="Cambria" w:cs="Cambria"/>
          <w:color w:val="auto"/>
          <w:sz w:val="21"/>
          <w:szCs w:val="21"/>
        </w:rPr>
        <w:t xml:space="preserve">Secretary, DST shall be the appellate authority in issues pertaining to conflict of interest and issues concerning the decision making process. The decision of Secretary, DST in these issues shall be final and binding.  </w:t>
      </w:r>
    </w:p>
    <w:p w:rsidR="001A63F3" w:rsidRPr="00213C5F" w:rsidRDefault="001A63F3" w:rsidP="00220C7B">
      <w:pPr>
        <w:numPr>
          <w:ilvl w:val="0"/>
          <w:numId w:val="17"/>
        </w:numPr>
        <w:spacing w:after="0" w:line="259" w:lineRule="auto"/>
        <w:ind w:right="0" w:hanging="705"/>
        <w:jc w:val="left"/>
        <w:rPr>
          <w:rFonts w:ascii="Cambria" w:hAnsi="Cambria"/>
          <w:color w:val="auto"/>
        </w:rPr>
      </w:pPr>
      <w:r w:rsidRPr="00213C5F">
        <w:rPr>
          <w:rFonts w:ascii="Cambria" w:eastAsia="Cambria" w:hAnsi="Cambria" w:cs="Cambria"/>
          <w:b/>
          <w:color w:val="auto"/>
          <w:u w:val="single" w:color="000000"/>
        </w:rPr>
        <w:t>Declaration</w:t>
      </w:r>
      <w:r w:rsidRPr="00213C5F">
        <w:rPr>
          <w:rFonts w:ascii="Cambria" w:eastAsia="Cambria" w:hAnsi="Cambria" w:cs="Cambria"/>
          <w:b/>
          <w:color w:val="auto"/>
        </w:rPr>
        <w:t xml:space="preserve"> </w:t>
      </w:r>
    </w:p>
    <w:p w:rsidR="001A63F3" w:rsidRPr="00213C5F" w:rsidRDefault="001A63F3" w:rsidP="001A63F3">
      <w:pPr>
        <w:spacing w:after="0"/>
        <w:ind w:left="360"/>
        <w:rPr>
          <w:rFonts w:ascii="Cambria" w:hAnsi="Cambria"/>
          <w:color w:val="auto"/>
          <w:sz w:val="21"/>
          <w:szCs w:val="21"/>
        </w:rPr>
      </w:pPr>
      <w:r w:rsidRPr="00213C5F">
        <w:rPr>
          <w:rFonts w:ascii="Cambria" w:eastAsia="Cambria" w:hAnsi="Cambria" w:cs="Cambria"/>
          <w:color w:val="auto"/>
          <w:sz w:val="21"/>
          <w:szCs w:val="21"/>
        </w:rPr>
        <w:t xml:space="preserve"> </w:t>
      </w:r>
      <w:r w:rsidRPr="00213C5F">
        <w:rPr>
          <w:rFonts w:ascii="Cambria" w:eastAsia="Cambria" w:hAnsi="Cambria" w:cs="Cambria"/>
          <w:b/>
          <w:color w:val="auto"/>
          <w:sz w:val="21"/>
          <w:szCs w:val="21"/>
        </w:rPr>
        <w:t xml:space="preserve">I have read the above “Policy on Conflict of Interest” of the DST applicable to the Reviewer/ Committee Member/ Applicant/ DST Scheme or Program Officer # and agree to abide by provisions thereof. </w:t>
      </w:r>
    </w:p>
    <w:p w:rsidR="001A63F3" w:rsidRPr="00213C5F" w:rsidRDefault="001A63F3" w:rsidP="001A63F3">
      <w:pPr>
        <w:spacing w:after="0"/>
        <w:ind w:left="360"/>
        <w:rPr>
          <w:rFonts w:ascii="Cambria" w:eastAsia="Cambria" w:hAnsi="Cambria" w:cs="Cambria"/>
          <w:color w:val="auto"/>
          <w:sz w:val="21"/>
          <w:szCs w:val="21"/>
        </w:rPr>
      </w:pPr>
      <w:r w:rsidRPr="00213C5F">
        <w:rPr>
          <w:rFonts w:ascii="Cambria" w:eastAsia="Cambria" w:hAnsi="Cambria" w:cs="Cambria"/>
          <w:b/>
          <w:color w:val="auto"/>
        </w:rPr>
        <w:t xml:space="preserve"> </w:t>
      </w:r>
      <w:r w:rsidRPr="00213C5F">
        <w:rPr>
          <w:rFonts w:ascii="Cambria" w:eastAsia="Cambria" w:hAnsi="Cambria" w:cs="Cambria"/>
          <w:color w:val="auto"/>
          <w:sz w:val="21"/>
          <w:szCs w:val="21"/>
        </w:rPr>
        <w:t xml:space="preserve">I hereby declare that I have no conflict of interest of any form pertaining to the proposed grant * </w:t>
      </w:r>
    </w:p>
    <w:p w:rsidR="001A63F3" w:rsidRPr="00213C5F" w:rsidRDefault="001A63F3" w:rsidP="001A63F3">
      <w:pPr>
        <w:spacing w:after="0" w:line="248" w:lineRule="auto"/>
        <w:ind w:left="368" w:right="-19"/>
        <w:rPr>
          <w:rFonts w:ascii="Cambria" w:eastAsia="Cambria" w:hAnsi="Cambria" w:cs="Cambria"/>
          <w:color w:val="auto"/>
          <w:sz w:val="21"/>
          <w:szCs w:val="21"/>
        </w:rPr>
      </w:pPr>
      <w:r w:rsidRPr="00213C5F">
        <w:rPr>
          <w:rFonts w:ascii="Cambria" w:eastAsia="Cambria" w:hAnsi="Cambria" w:cs="Cambria"/>
          <w:color w:val="auto"/>
          <w:sz w:val="21"/>
          <w:szCs w:val="21"/>
        </w:rPr>
        <w:t xml:space="preserve">I hereby declare that I have conflict of interest of any form pertaining to the proposed grant* </w:t>
      </w:r>
    </w:p>
    <w:p w:rsidR="001A63F3" w:rsidRPr="00213C5F" w:rsidRDefault="001A63F3" w:rsidP="001A63F3">
      <w:pPr>
        <w:spacing w:after="0"/>
        <w:ind w:left="360"/>
        <w:rPr>
          <w:rFonts w:ascii="Cambria" w:hAnsi="Cambria"/>
          <w:color w:val="auto"/>
        </w:rPr>
      </w:pPr>
      <w:r w:rsidRPr="00213C5F">
        <w:rPr>
          <w:rFonts w:ascii="Cambria" w:eastAsia="Cambria" w:hAnsi="Cambria" w:cs="Cambria"/>
          <w:color w:val="auto"/>
        </w:rPr>
        <w:t xml:space="preserve"> * &amp; # (Tick whichever is applicable) </w:t>
      </w:r>
    </w:p>
    <w:p w:rsidR="001A63F3" w:rsidRPr="00213C5F" w:rsidRDefault="001A63F3" w:rsidP="001A63F3">
      <w:pPr>
        <w:spacing w:after="0"/>
        <w:ind w:left="360"/>
        <w:rPr>
          <w:rFonts w:ascii="Cambria" w:hAnsi="Cambria"/>
          <w:color w:val="auto"/>
        </w:rPr>
      </w:pPr>
      <w:r w:rsidRPr="00213C5F">
        <w:rPr>
          <w:rFonts w:ascii="Cambria" w:eastAsia="Cambria" w:hAnsi="Cambria" w:cs="Cambria"/>
          <w:b/>
          <w:color w:val="auto"/>
        </w:rPr>
        <w:t xml:space="preserve"> </w:t>
      </w:r>
      <w:r w:rsidRPr="00213C5F">
        <w:rPr>
          <w:rFonts w:ascii="Cambria" w:eastAsia="Cambria" w:hAnsi="Cambria" w:cs="Cambria"/>
          <w:b/>
          <w:color w:val="auto"/>
          <w:u w:val="single" w:color="00000A"/>
        </w:rPr>
        <w:t>Name of the Reviewer/ Committee Member or Applicant or DST Officer</w:t>
      </w:r>
      <w:r w:rsidRPr="00213C5F">
        <w:rPr>
          <w:rFonts w:ascii="Cambria" w:eastAsia="Cambria" w:hAnsi="Cambria" w:cs="Cambria"/>
          <w:b/>
          <w:color w:val="auto"/>
        </w:rPr>
        <w:t xml:space="preserve"> </w:t>
      </w:r>
    </w:p>
    <w:p w:rsidR="001A63F3" w:rsidRPr="00213C5F" w:rsidRDefault="001A63F3" w:rsidP="001A63F3">
      <w:pPr>
        <w:spacing w:after="0"/>
        <w:ind w:left="360"/>
        <w:rPr>
          <w:rFonts w:ascii="Cambria" w:hAnsi="Cambria"/>
          <w:color w:val="auto"/>
        </w:rPr>
      </w:pPr>
      <w:r w:rsidRPr="00213C5F">
        <w:rPr>
          <w:rFonts w:ascii="Cambria" w:eastAsia="Cambria" w:hAnsi="Cambria" w:cs="Cambria"/>
          <w:i/>
          <w:color w:val="auto"/>
          <w:sz w:val="16"/>
        </w:rPr>
        <w:t>(</w:t>
      </w:r>
      <w:r w:rsidRPr="00213C5F">
        <w:rPr>
          <w:rFonts w:ascii="Cambria" w:eastAsia="Cambria" w:hAnsi="Cambria" w:cs="Cambria"/>
          <w:b/>
          <w:i/>
          <w:color w:val="auto"/>
          <w:sz w:val="16"/>
        </w:rPr>
        <w:t>Strike out whichever is not applicable</w:t>
      </w:r>
      <w:r w:rsidRPr="00213C5F">
        <w:rPr>
          <w:rFonts w:ascii="Cambria" w:eastAsia="Cambria" w:hAnsi="Cambria" w:cs="Cambria"/>
          <w:i/>
          <w:color w:val="auto"/>
          <w:sz w:val="16"/>
        </w:rPr>
        <w:t xml:space="preserve">) </w:t>
      </w:r>
    </w:p>
    <w:p w:rsidR="001A63F3" w:rsidRPr="00213C5F" w:rsidRDefault="001A63F3" w:rsidP="001A63F3">
      <w:pPr>
        <w:spacing w:after="0"/>
        <w:ind w:right="545"/>
        <w:jc w:val="right"/>
        <w:rPr>
          <w:rFonts w:ascii="Cambria" w:hAnsi="Cambria"/>
          <w:color w:val="auto"/>
        </w:rPr>
      </w:pPr>
      <w:r w:rsidRPr="00213C5F">
        <w:rPr>
          <w:rFonts w:ascii="Cambria" w:eastAsia="Cambria" w:hAnsi="Cambria" w:cs="Cambria"/>
          <w:color w:val="auto"/>
        </w:rPr>
        <w:t xml:space="preserve"> </w:t>
      </w:r>
    </w:p>
    <w:p w:rsidR="00A21D04" w:rsidRDefault="00A21D04" w:rsidP="001A63F3">
      <w:pPr>
        <w:spacing w:after="0"/>
        <w:ind w:right="545"/>
        <w:jc w:val="right"/>
        <w:rPr>
          <w:rFonts w:ascii="Cambria" w:eastAsia="Cambria" w:hAnsi="Cambria" w:cs="Cambria"/>
          <w:color w:val="auto"/>
        </w:rPr>
      </w:pPr>
    </w:p>
    <w:p w:rsidR="00A21D04" w:rsidRDefault="00A21D04" w:rsidP="001A63F3">
      <w:pPr>
        <w:spacing w:after="0"/>
        <w:ind w:right="545"/>
        <w:jc w:val="right"/>
        <w:rPr>
          <w:rFonts w:ascii="Cambria" w:eastAsia="Cambria" w:hAnsi="Cambria" w:cs="Cambria"/>
          <w:color w:val="auto"/>
        </w:rPr>
      </w:pPr>
    </w:p>
    <w:p w:rsidR="001A63F3" w:rsidRPr="00213C5F" w:rsidRDefault="001A63F3" w:rsidP="001A63F3">
      <w:pPr>
        <w:spacing w:after="0"/>
        <w:ind w:right="545"/>
        <w:jc w:val="right"/>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0"/>
        <w:ind w:right="591"/>
        <w:jc w:val="right"/>
        <w:rPr>
          <w:rFonts w:ascii="Cambria" w:eastAsia="Cambria" w:hAnsi="Cambria" w:cs="Cambria"/>
          <w:color w:val="auto"/>
        </w:rPr>
      </w:pPr>
      <w:r w:rsidRPr="00213C5F">
        <w:rPr>
          <w:rFonts w:ascii="Cambria" w:eastAsia="Cambria" w:hAnsi="Cambria" w:cs="Cambria"/>
          <w:color w:val="auto"/>
        </w:rPr>
        <w:t xml:space="preserve">    (</w:t>
      </w:r>
      <w:r w:rsidRPr="00213C5F">
        <w:rPr>
          <w:rFonts w:ascii="Cambria" w:eastAsia="Cambria" w:hAnsi="Cambria" w:cs="Cambria"/>
          <w:b/>
          <w:color w:val="auto"/>
        </w:rPr>
        <w:t>Signature with date</w:t>
      </w:r>
      <w:r w:rsidRPr="00213C5F">
        <w:rPr>
          <w:rFonts w:ascii="Cambria" w:eastAsia="Cambria" w:hAnsi="Cambria" w:cs="Cambria"/>
          <w:color w:val="auto"/>
        </w:rPr>
        <w:t xml:space="preserve">) </w:t>
      </w:r>
      <w:r w:rsidRPr="00213C5F">
        <w:rPr>
          <w:rFonts w:ascii="Cambria" w:eastAsia="Cambria" w:hAnsi="Cambria" w:cs="Cambria"/>
          <w:color w:val="auto"/>
        </w:rPr>
        <w:br w:type="page"/>
      </w:r>
    </w:p>
    <w:p w:rsidR="001A63F3" w:rsidRPr="00213C5F" w:rsidRDefault="001A63F3" w:rsidP="00C27B8A">
      <w:pPr>
        <w:rPr>
          <w:rFonts w:ascii="Cambria" w:hAnsi="Cambria"/>
          <w:b/>
          <w:color w:val="auto"/>
        </w:rPr>
      </w:pPr>
      <w:r w:rsidRPr="00213C5F">
        <w:rPr>
          <w:rFonts w:ascii="Cambria" w:hAnsi="Cambria"/>
          <w:b/>
          <w:sz w:val="32"/>
          <w:szCs w:val="32"/>
        </w:rPr>
        <w:lastRenderedPageBreak/>
        <w:t>Section-3.</w:t>
      </w:r>
      <w:r w:rsidRPr="00213C5F">
        <w:rPr>
          <w:rFonts w:ascii="Cambria" w:hAnsi="Cambria"/>
          <w:b/>
          <w:sz w:val="32"/>
          <w:szCs w:val="32"/>
        </w:rPr>
        <w:tab/>
        <w:t xml:space="preserve">Relevance of Proposed Project </w:t>
      </w:r>
    </w:p>
    <w:p w:rsidR="001A63F3" w:rsidRPr="00213C5F" w:rsidRDefault="001A63F3" w:rsidP="001A63F3">
      <w:pPr>
        <w:pStyle w:val="Heading4"/>
        <w:ind w:left="-5"/>
        <w:rPr>
          <w:rFonts w:ascii="Cambria" w:hAnsi="Cambria"/>
        </w:rPr>
      </w:pPr>
      <w:r w:rsidRPr="00213C5F">
        <w:rPr>
          <w:rFonts w:ascii="Cambria" w:hAnsi="Cambria"/>
          <w:u w:color="000000"/>
        </w:rPr>
        <w:t xml:space="preserve"> 3.1.</w:t>
      </w:r>
      <w:r w:rsidRPr="00213C5F">
        <w:rPr>
          <w:rFonts w:ascii="Cambria" w:eastAsia="Arial" w:hAnsi="Cambria" w:cs="Arial"/>
          <w:u w:color="000000"/>
        </w:rPr>
        <w:t xml:space="preserve"> </w:t>
      </w:r>
      <w:r w:rsidRPr="00213C5F">
        <w:rPr>
          <w:rFonts w:ascii="Cambria" w:hAnsi="Cambria"/>
        </w:rPr>
        <w:t>Current Status of the technology</w:t>
      </w:r>
      <w:r w:rsidRPr="00213C5F">
        <w:rPr>
          <w:rFonts w:ascii="Cambria" w:hAnsi="Cambria"/>
          <w:u w:color="000000"/>
        </w:rPr>
        <w:t xml:space="preserve"> </w:t>
      </w:r>
    </w:p>
    <w:p w:rsidR="001A63F3" w:rsidRPr="00213C5F" w:rsidRDefault="001A63F3" w:rsidP="001A63F3">
      <w:pPr>
        <w:spacing w:after="141" w:line="249" w:lineRule="auto"/>
        <w:ind w:left="142"/>
        <w:rPr>
          <w:rFonts w:ascii="Cambria" w:hAnsi="Cambria"/>
          <w:color w:val="auto"/>
        </w:rPr>
      </w:pPr>
      <w:r w:rsidRPr="00213C5F">
        <w:rPr>
          <w:rFonts w:ascii="Cambria" w:eastAsia="Cambria" w:hAnsi="Cambria" w:cs="Cambria"/>
          <w:color w:val="auto"/>
        </w:rPr>
        <w:t xml:space="preserve">3.1.1. </w:t>
      </w:r>
      <w:r w:rsidRPr="00213C5F">
        <w:rPr>
          <w:rFonts w:ascii="Cambria" w:eastAsia="Arial" w:hAnsi="Cambria" w:cs="Arial"/>
          <w:color w:val="auto"/>
        </w:rPr>
        <w:t xml:space="preserve"> </w:t>
      </w:r>
      <w:r w:rsidRPr="00213C5F">
        <w:rPr>
          <w:rFonts w:ascii="Cambria" w:eastAsia="Cambria" w:hAnsi="Cambria" w:cs="Cambria"/>
          <w:color w:val="auto"/>
          <w:u w:val="single" w:color="000000"/>
        </w:rPr>
        <w:t>Internationally</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64"/>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142"/>
        <w:rPr>
          <w:rFonts w:ascii="Cambria" w:hAnsi="Cambria"/>
          <w:color w:val="auto"/>
        </w:rPr>
      </w:pPr>
      <w:r w:rsidRPr="00213C5F">
        <w:rPr>
          <w:rFonts w:ascii="Cambria" w:eastAsia="Cambria" w:hAnsi="Cambria" w:cs="Cambria"/>
          <w:color w:val="auto"/>
        </w:rPr>
        <w:t xml:space="preserve">3.1.2. </w:t>
      </w:r>
      <w:r w:rsidRPr="00213C5F">
        <w:rPr>
          <w:rFonts w:ascii="Cambria" w:eastAsia="Arial" w:hAnsi="Cambria" w:cs="Arial"/>
          <w:color w:val="auto"/>
        </w:rPr>
        <w:t xml:space="preserve"> </w:t>
      </w:r>
      <w:r w:rsidRPr="00213C5F">
        <w:rPr>
          <w:rFonts w:ascii="Cambria" w:eastAsia="Cambria" w:hAnsi="Cambria" w:cs="Cambria"/>
          <w:color w:val="auto"/>
          <w:u w:val="single" w:color="000000"/>
        </w:rPr>
        <w:t>Indian scenario and technological gap</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64"/>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810" w:hanging="630"/>
        <w:rPr>
          <w:rFonts w:ascii="Cambria" w:hAnsi="Cambria"/>
          <w:color w:val="auto"/>
        </w:rPr>
      </w:pPr>
      <w:r w:rsidRPr="00213C5F">
        <w:rPr>
          <w:rFonts w:ascii="Cambria" w:eastAsia="Cambria" w:hAnsi="Cambria" w:cs="Cambria"/>
          <w:color w:val="auto"/>
        </w:rPr>
        <w:t xml:space="preserve">3.1.3. </w:t>
      </w:r>
      <w:r w:rsidRPr="00213C5F">
        <w:rPr>
          <w:rFonts w:ascii="Cambria" w:eastAsia="Arial" w:hAnsi="Cambria" w:cs="Arial"/>
          <w:color w:val="auto"/>
        </w:rPr>
        <w:t xml:space="preserve"> </w:t>
      </w:r>
      <w:r w:rsidRPr="00213C5F">
        <w:rPr>
          <w:rFonts w:ascii="Cambria" w:eastAsia="Cambria" w:hAnsi="Cambria" w:cs="Cambria"/>
          <w:color w:val="auto"/>
          <w:u w:val="single" w:color="000000"/>
        </w:rPr>
        <w:t>Development status at the participating Institutions</w:t>
      </w:r>
      <w:r w:rsidRPr="00213C5F">
        <w:rPr>
          <w:rFonts w:ascii="Cambria" w:eastAsia="Cambria" w:hAnsi="Cambria" w:cs="Cambria"/>
          <w:color w:val="auto"/>
        </w:rPr>
        <w:t xml:space="preserve"> (Summary of data generated by investigator(s) in their lab) </w:t>
      </w:r>
    </w:p>
    <w:p w:rsidR="001A63F3" w:rsidRPr="00213C5F" w:rsidRDefault="001A63F3" w:rsidP="001A63F3">
      <w:pPr>
        <w:spacing w:after="35"/>
        <w:rPr>
          <w:rFonts w:ascii="Cambria" w:hAnsi="Cambria"/>
          <w:color w:val="auto"/>
        </w:rPr>
      </w:pPr>
      <w:r w:rsidRPr="00213C5F">
        <w:rPr>
          <w:rFonts w:ascii="Cambria" w:eastAsia="Cambria" w:hAnsi="Cambria" w:cs="Cambria"/>
          <w:color w:val="auto"/>
          <w:sz w:val="21"/>
        </w:rPr>
        <w:t xml:space="preserve"> </w:t>
      </w:r>
    </w:p>
    <w:p w:rsidR="001A63F3" w:rsidRPr="00213C5F" w:rsidRDefault="001A63F3" w:rsidP="001A63F3">
      <w:pPr>
        <w:spacing w:after="35"/>
        <w:rPr>
          <w:rFonts w:ascii="Cambria" w:hAnsi="Cambria"/>
          <w:color w:val="auto"/>
        </w:rPr>
      </w:pPr>
      <w:r w:rsidRPr="00213C5F">
        <w:rPr>
          <w:rFonts w:ascii="Cambria" w:eastAsia="Cambria" w:hAnsi="Cambria" w:cs="Cambria"/>
          <w:color w:val="auto"/>
          <w:sz w:val="21"/>
        </w:rPr>
        <w:t xml:space="preserve"> </w:t>
      </w:r>
    </w:p>
    <w:p w:rsidR="001A63F3" w:rsidRPr="00213C5F" w:rsidRDefault="001A63F3" w:rsidP="001A63F3">
      <w:pPr>
        <w:spacing w:after="333"/>
        <w:rPr>
          <w:rFonts w:ascii="Cambria" w:hAnsi="Cambria"/>
          <w:color w:val="auto"/>
        </w:rPr>
      </w:pPr>
      <w:r w:rsidRPr="00213C5F">
        <w:rPr>
          <w:rFonts w:ascii="Cambria" w:eastAsia="Cambria" w:hAnsi="Cambria" w:cs="Cambria"/>
          <w:color w:val="auto"/>
          <w:sz w:val="21"/>
        </w:rPr>
        <w:t xml:space="preserve"> </w:t>
      </w:r>
    </w:p>
    <w:p w:rsidR="001A63F3" w:rsidRPr="00213C5F" w:rsidRDefault="001A63F3" w:rsidP="001A63F3">
      <w:pPr>
        <w:pStyle w:val="Heading1"/>
        <w:ind w:left="-5"/>
        <w:rPr>
          <w:rFonts w:ascii="Cambria" w:hAnsi="Cambria"/>
          <w:color w:val="auto"/>
        </w:rPr>
      </w:pPr>
      <w:r w:rsidRPr="00213C5F">
        <w:rPr>
          <w:rFonts w:ascii="Cambria" w:hAnsi="Cambria"/>
          <w:color w:val="auto"/>
        </w:rPr>
        <w:t xml:space="preserve"> 3.2.</w:t>
      </w:r>
      <w:r w:rsidRPr="00213C5F">
        <w:rPr>
          <w:rFonts w:ascii="Cambria" w:eastAsia="Arial" w:hAnsi="Cambria" w:cs="Arial"/>
          <w:color w:val="auto"/>
        </w:rPr>
        <w:t xml:space="preserve"> </w:t>
      </w:r>
      <w:r w:rsidRPr="00213C5F">
        <w:rPr>
          <w:rFonts w:ascii="Cambria" w:hAnsi="Cambria"/>
          <w:color w:val="auto"/>
        </w:rPr>
        <w:t xml:space="preserve">Significance of the project </w:t>
      </w:r>
    </w:p>
    <w:p w:rsidR="001A63F3" w:rsidRPr="00213C5F" w:rsidRDefault="001A63F3" w:rsidP="001A63F3">
      <w:pPr>
        <w:spacing w:after="141" w:line="249" w:lineRule="auto"/>
        <w:ind w:left="142"/>
        <w:rPr>
          <w:rFonts w:ascii="Cambria" w:hAnsi="Cambria"/>
          <w:color w:val="auto"/>
        </w:rPr>
      </w:pPr>
      <w:r w:rsidRPr="00213C5F">
        <w:rPr>
          <w:rFonts w:ascii="Cambria" w:eastAsia="Cambria" w:hAnsi="Cambria" w:cs="Cambria"/>
          <w:color w:val="auto"/>
        </w:rPr>
        <w:t xml:space="preserve">3.2.1. </w:t>
      </w:r>
      <w:r w:rsidRPr="00213C5F">
        <w:rPr>
          <w:rFonts w:ascii="Cambria" w:eastAsia="Arial" w:hAnsi="Cambria" w:cs="Arial"/>
          <w:color w:val="auto"/>
        </w:rPr>
        <w:t xml:space="preserve"> </w:t>
      </w:r>
      <w:r w:rsidRPr="00213C5F">
        <w:rPr>
          <w:rFonts w:ascii="Cambria" w:eastAsia="Cambria" w:hAnsi="Cambria" w:cs="Cambria"/>
          <w:color w:val="auto"/>
          <w:u w:val="single" w:color="000000"/>
        </w:rPr>
        <w:t>Major applications of the proposed technology</w:t>
      </w:r>
      <w:r w:rsidRPr="00213C5F">
        <w:rPr>
          <w:rFonts w:ascii="Cambria" w:eastAsia="Cambria" w:hAnsi="Cambria" w:cs="Cambria"/>
          <w:color w:val="auto"/>
        </w:rPr>
        <w:t xml:space="preserve"> </w:t>
      </w:r>
    </w:p>
    <w:p w:rsidR="001A63F3" w:rsidRPr="00213C5F" w:rsidRDefault="001A63F3" w:rsidP="001A63F3">
      <w:pPr>
        <w:spacing w:after="64"/>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142"/>
        <w:rPr>
          <w:rFonts w:ascii="Cambria" w:hAnsi="Cambria"/>
          <w:color w:val="auto"/>
        </w:rPr>
      </w:pPr>
      <w:r w:rsidRPr="00213C5F">
        <w:rPr>
          <w:rFonts w:ascii="Cambria" w:eastAsia="Cambria" w:hAnsi="Cambria" w:cs="Cambria"/>
          <w:color w:val="auto"/>
        </w:rPr>
        <w:t xml:space="preserve">3.2.2. </w:t>
      </w:r>
      <w:r w:rsidRPr="00213C5F">
        <w:rPr>
          <w:rFonts w:ascii="Cambria" w:eastAsia="Arial" w:hAnsi="Cambria" w:cs="Arial"/>
          <w:color w:val="auto"/>
        </w:rPr>
        <w:t xml:space="preserve"> </w:t>
      </w:r>
      <w:r w:rsidRPr="00213C5F">
        <w:rPr>
          <w:rFonts w:ascii="Cambria" w:eastAsia="Cambria" w:hAnsi="Cambria" w:cs="Cambria"/>
          <w:color w:val="auto"/>
          <w:u w:val="single" w:color="000000"/>
        </w:rPr>
        <w:t>Target Beneficiaries &amp; Expected Impact</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7"/>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851" w:hanging="709"/>
        <w:rPr>
          <w:rFonts w:ascii="Cambria" w:hAnsi="Cambria"/>
          <w:color w:val="auto"/>
        </w:rPr>
      </w:pPr>
      <w:r w:rsidRPr="00213C5F">
        <w:rPr>
          <w:rFonts w:ascii="Cambria" w:eastAsia="Cambria" w:hAnsi="Cambria" w:cs="Cambria"/>
          <w:color w:val="auto"/>
        </w:rPr>
        <w:t xml:space="preserve">3.2.3. </w:t>
      </w:r>
      <w:r w:rsidRPr="00213C5F">
        <w:rPr>
          <w:rFonts w:ascii="Cambria" w:eastAsia="Arial" w:hAnsi="Cambria" w:cs="Arial"/>
          <w:color w:val="auto"/>
        </w:rPr>
        <w:t xml:space="preserve"> </w:t>
      </w:r>
      <w:r w:rsidRPr="00213C5F">
        <w:rPr>
          <w:rFonts w:ascii="Cambria" w:eastAsia="Cambria" w:hAnsi="Cambria" w:cs="Cambria"/>
          <w:color w:val="auto"/>
          <w:u w:val="single" w:color="000000"/>
        </w:rPr>
        <w:t>What further works will require after the project, for commercial exploitation</w:t>
      </w:r>
      <w:r w:rsidRPr="00213C5F">
        <w:rPr>
          <w:rFonts w:ascii="Cambria" w:eastAsia="Cambria" w:hAnsi="Cambria" w:cs="Cambria"/>
          <w:color w:val="auto"/>
        </w:rPr>
        <w:t xml:space="preserve"> </w:t>
      </w:r>
      <w:r w:rsidRPr="00213C5F">
        <w:rPr>
          <w:rFonts w:ascii="Cambria" w:eastAsia="Cambria" w:hAnsi="Cambria" w:cs="Cambria"/>
          <w:color w:val="auto"/>
          <w:u w:val="single" w:color="000000"/>
        </w:rPr>
        <w:t>of technology?</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52"/>
        <w:ind w:left="864"/>
        <w:rPr>
          <w:rFonts w:ascii="Cambria" w:hAnsi="Cambria"/>
          <w:color w:val="auto"/>
        </w:rPr>
      </w:pPr>
      <w:r w:rsidRPr="00213C5F">
        <w:rPr>
          <w:rFonts w:ascii="Cambria" w:eastAsia="Cambria" w:hAnsi="Cambria" w:cs="Cambria"/>
          <w:color w:val="auto"/>
        </w:rPr>
        <w:t xml:space="preserve"> </w:t>
      </w:r>
      <w:r w:rsidRPr="00213C5F">
        <w:rPr>
          <w:rFonts w:ascii="Cambria" w:eastAsia="Cambria" w:hAnsi="Cambria" w:cs="Cambria"/>
          <w:color w:val="auto"/>
          <w:sz w:val="21"/>
        </w:rPr>
        <w:t xml:space="preserve"> </w:t>
      </w:r>
    </w:p>
    <w:p w:rsidR="001A63F3" w:rsidRPr="00213C5F" w:rsidRDefault="001A63F3" w:rsidP="001A63F3">
      <w:pPr>
        <w:rPr>
          <w:rFonts w:ascii="Cambria" w:eastAsia="Cambria" w:hAnsi="Cambria" w:cs="Cambria"/>
          <w:color w:val="auto"/>
          <w:sz w:val="36"/>
          <w:u w:color="000000"/>
        </w:rPr>
      </w:pPr>
      <w:r w:rsidRPr="00213C5F">
        <w:rPr>
          <w:rFonts w:ascii="Cambria" w:hAnsi="Cambria"/>
          <w:color w:val="auto"/>
        </w:rPr>
        <w:br w:type="page"/>
      </w:r>
    </w:p>
    <w:p w:rsidR="001A63F3" w:rsidRPr="00213C5F" w:rsidRDefault="001A63F3" w:rsidP="001A63F3">
      <w:pPr>
        <w:pStyle w:val="Heading3"/>
        <w:tabs>
          <w:tab w:val="center" w:pos="3960"/>
        </w:tabs>
        <w:ind w:left="-15"/>
        <w:rPr>
          <w:sz w:val="32"/>
          <w:szCs w:val="32"/>
        </w:rPr>
      </w:pPr>
      <w:r w:rsidRPr="00213C5F">
        <w:rPr>
          <w:sz w:val="32"/>
          <w:szCs w:val="32"/>
        </w:rPr>
        <w:lastRenderedPageBreak/>
        <w:t>Section-4.</w:t>
      </w:r>
      <w:r w:rsidRPr="00213C5F">
        <w:rPr>
          <w:sz w:val="32"/>
          <w:szCs w:val="32"/>
        </w:rPr>
        <w:tab/>
        <w:t xml:space="preserve">Project Work Summary </w:t>
      </w:r>
    </w:p>
    <w:p w:rsidR="001A63F3" w:rsidRPr="00213C5F" w:rsidRDefault="001A63F3" w:rsidP="001A63F3">
      <w:pPr>
        <w:pStyle w:val="Heading4"/>
        <w:ind w:left="-5" w:hanging="137"/>
        <w:rPr>
          <w:rFonts w:ascii="Cambria" w:hAnsi="Cambria"/>
        </w:rPr>
      </w:pPr>
      <w:r w:rsidRPr="00213C5F">
        <w:rPr>
          <w:rFonts w:ascii="Cambria" w:hAnsi="Cambria"/>
          <w:u w:color="000000"/>
        </w:rPr>
        <w:t xml:space="preserve"> 4.1.</w:t>
      </w:r>
      <w:r w:rsidRPr="00213C5F">
        <w:rPr>
          <w:rFonts w:ascii="Cambria" w:eastAsia="Arial" w:hAnsi="Cambria" w:cs="Arial"/>
          <w:u w:color="000000"/>
        </w:rPr>
        <w:t xml:space="preserve"> </w:t>
      </w:r>
      <w:r w:rsidRPr="00213C5F">
        <w:rPr>
          <w:rFonts w:ascii="Cambria" w:hAnsi="Cambria"/>
        </w:rPr>
        <w:t>Detailed Objectives</w:t>
      </w:r>
      <w:r w:rsidRPr="00213C5F">
        <w:rPr>
          <w:rFonts w:ascii="Cambria" w:hAnsi="Cambria"/>
          <w:u w:color="000000"/>
        </w:rPr>
        <w:t xml:space="preserve"> </w:t>
      </w:r>
    </w:p>
    <w:p w:rsidR="001A63F3" w:rsidRPr="00213C5F" w:rsidRDefault="001A63F3" w:rsidP="001A63F3">
      <w:pPr>
        <w:spacing w:after="141" w:line="249" w:lineRule="auto"/>
        <w:ind w:left="-5"/>
        <w:rPr>
          <w:rFonts w:ascii="Cambria" w:hAnsi="Cambria"/>
          <w:color w:val="auto"/>
        </w:rPr>
      </w:pPr>
      <w:r w:rsidRPr="00213C5F">
        <w:rPr>
          <w:rFonts w:ascii="Cambria" w:eastAsia="Cambria" w:hAnsi="Cambria" w:cs="Cambria"/>
          <w:color w:val="auto"/>
        </w:rPr>
        <w:t xml:space="preserve">4.1.1. </w:t>
      </w:r>
      <w:r w:rsidRPr="00213C5F">
        <w:rPr>
          <w:rFonts w:ascii="Cambria" w:eastAsia="Arial" w:hAnsi="Cambria" w:cs="Arial"/>
          <w:color w:val="auto"/>
        </w:rPr>
        <w:t xml:space="preserve"> </w:t>
      </w:r>
      <w:r w:rsidRPr="00213C5F">
        <w:rPr>
          <w:rFonts w:ascii="Cambria" w:eastAsia="Cambria" w:hAnsi="Cambria" w:cs="Cambria"/>
          <w:color w:val="auto"/>
          <w:u w:val="single" w:color="000000"/>
        </w:rPr>
        <w:t>Specific Objectives</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5"/>
        <w:rPr>
          <w:rFonts w:ascii="Cambria" w:hAnsi="Cambria"/>
          <w:color w:val="auto"/>
        </w:rPr>
      </w:pPr>
      <w:r w:rsidRPr="00213C5F">
        <w:rPr>
          <w:rFonts w:ascii="Cambria" w:eastAsia="Cambria" w:hAnsi="Cambria" w:cs="Cambria"/>
          <w:color w:val="auto"/>
        </w:rPr>
        <w:t xml:space="preserve">4.1.2. </w:t>
      </w:r>
      <w:r w:rsidRPr="00213C5F">
        <w:rPr>
          <w:rFonts w:ascii="Cambria" w:eastAsia="Arial" w:hAnsi="Cambria" w:cs="Arial"/>
          <w:color w:val="auto"/>
        </w:rPr>
        <w:t xml:space="preserve"> </w:t>
      </w:r>
      <w:r w:rsidRPr="00213C5F">
        <w:rPr>
          <w:rFonts w:ascii="Cambria" w:eastAsia="Cambria" w:hAnsi="Cambria" w:cs="Cambria"/>
          <w:color w:val="auto"/>
          <w:u w:val="single" w:color="000000"/>
        </w:rPr>
        <w:t>Scientific Basis and Methodology</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319"/>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pStyle w:val="Heading4"/>
        <w:ind w:left="-5" w:hanging="137"/>
        <w:rPr>
          <w:rFonts w:ascii="Cambria" w:hAnsi="Cambria"/>
        </w:rPr>
      </w:pPr>
      <w:r w:rsidRPr="00213C5F">
        <w:rPr>
          <w:rFonts w:ascii="Cambria" w:hAnsi="Cambria"/>
          <w:u w:color="000000"/>
        </w:rPr>
        <w:t xml:space="preserve"> 4.2.</w:t>
      </w:r>
      <w:r w:rsidRPr="00213C5F">
        <w:rPr>
          <w:rFonts w:ascii="Cambria" w:eastAsia="Arial" w:hAnsi="Cambria" w:cs="Arial"/>
          <w:u w:color="000000"/>
        </w:rPr>
        <w:t xml:space="preserve"> </w:t>
      </w:r>
      <w:r w:rsidRPr="00213C5F">
        <w:rPr>
          <w:rFonts w:ascii="Cambria" w:hAnsi="Cambria"/>
        </w:rPr>
        <w:t>Technical Details</w:t>
      </w:r>
      <w:r w:rsidRPr="00213C5F">
        <w:rPr>
          <w:rFonts w:ascii="Cambria" w:hAnsi="Cambria"/>
          <w:u w:color="000000"/>
        </w:rPr>
        <w:t xml:space="preserve"> </w:t>
      </w:r>
    </w:p>
    <w:p w:rsidR="001A63F3" w:rsidRPr="00213C5F" w:rsidRDefault="001A63F3" w:rsidP="001A63F3">
      <w:pPr>
        <w:spacing w:after="141" w:line="249" w:lineRule="auto"/>
        <w:ind w:left="-5"/>
        <w:rPr>
          <w:rFonts w:ascii="Cambria" w:hAnsi="Cambria"/>
          <w:color w:val="auto"/>
        </w:rPr>
      </w:pPr>
      <w:r w:rsidRPr="00213C5F">
        <w:rPr>
          <w:rFonts w:ascii="Cambria" w:eastAsia="Cambria" w:hAnsi="Cambria" w:cs="Cambria"/>
          <w:color w:val="auto"/>
        </w:rPr>
        <w:t xml:space="preserve">4.2.1. </w:t>
      </w:r>
      <w:r w:rsidRPr="00213C5F">
        <w:rPr>
          <w:rFonts w:ascii="Cambria" w:eastAsia="Arial" w:hAnsi="Cambria" w:cs="Arial"/>
          <w:color w:val="auto"/>
        </w:rPr>
        <w:t xml:space="preserve"> </w:t>
      </w:r>
      <w:r w:rsidRPr="00213C5F">
        <w:rPr>
          <w:rFonts w:ascii="Cambria" w:eastAsia="Cambria" w:hAnsi="Cambria" w:cs="Cambria"/>
          <w:color w:val="auto"/>
          <w:u w:val="single" w:color="000000"/>
        </w:rPr>
        <w:t>Targeted level of development under the project</w:t>
      </w:r>
      <w:r w:rsidRPr="00213C5F">
        <w:rPr>
          <w:rFonts w:ascii="Cambria" w:eastAsia="Cambria" w:hAnsi="Cambria" w:cs="Cambria"/>
          <w:color w:val="auto"/>
        </w:rPr>
        <w:t xml:space="preserve">  </w:t>
      </w:r>
    </w:p>
    <w:p w:rsidR="001A63F3" w:rsidRPr="00213C5F" w:rsidRDefault="001A63F3" w:rsidP="001A63F3">
      <w:pPr>
        <w:spacing w:after="74" w:line="248" w:lineRule="auto"/>
        <w:ind w:left="709"/>
        <w:rPr>
          <w:rFonts w:ascii="Cambria" w:hAnsi="Cambria"/>
          <w:color w:val="auto"/>
        </w:rPr>
      </w:pPr>
      <w:r w:rsidRPr="00213C5F">
        <w:rPr>
          <w:rFonts w:ascii="Cambria" w:eastAsia="Cambria" w:hAnsi="Cambria" w:cs="Cambria"/>
          <w:color w:val="auto"/>
        </w:rPr>
        <w:t xml:space="preserve">(Describe the Prototypes/ Process Demonstration; with reference to Technology Readiness Levels)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5"/>
        <w:rPr>
          <w:rFonts w:ascii="Cambria" w:hAnsi="Cambria"/>
          <w:color w:val="auto"/>
        </w:rPr>
      </w:pPr>
      <w:r w:rsidRPr="00213C5F">
        <w:rPr>
          <w:rFonts w:ascii="Cambria" w:eastAsia="Cambria" w:hAnsi="Cambria" w:cs="Cambria"/>
          <w:color w:val="auto"/>
        </w:rPr>
        <w:t xml:space="preserve">4.2.2. </w:t>
      </w:r>
      <w:r w:rsidRPr="00213C5F">
        <w:rPr>
          <w:rFonts w:ascii="Cambria" w:eastAsia="Arial" w:hAnsi="Cambria" w:cs="Arial"/>
          <w:color w:val="auto"/>
        </w:rPr>
        <w:t xml:space="preserve"> </w:t>
      </w:r>
      <w:r w:rsidRPr="00213C5F">
        <w:rPr>
          <w:rFonts w:ascii="Cambria" w:eastAsia="Cambria" w:hAnsi="Cambria" w:cs="Cambria"/>
          <w:color w:val="auto"/>
          <w:u w:val="single" w:color="000000"/>
        </w:rPr>
        <w:t>Proposed target specifications &amp; performance standards</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225"/>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141" w:line="249" w:lineRule="auto"/>
        <w:ind w:left="-5"/>
        <w:rPr>
          <w:rFonts w:ascii="Cambria" w:hAnsi="Cambria"/>
          <w:color w:val="auto"/>
        </w:rPr>
      </w:pPr>
      <w:r w:rsidRPr="00213C5F">
        <w:rPr>
          <w:rFonts w:ascii="Cambria" w:eastAsia="Cambria" w:hAnsi="Cambria" w:cs="Cambria"/>
          <w:color w:val="auto"/>
        </w:rPr>
        <w:t xml:space="preserve">4.2.3. </w:t>
      </w:r>
      <w:r w:rsidRPr="00213C5F">
        <w:rPr>
          <w:rFonts w:ascii="Cambria" w:eastAsia="Arial" w:hAnsi="Cambria" w:cs="Arial"/>
          <w:color w:val="auto"/>
        </w:rPr>
        <w:t xml:space="preserve"> </w:t>
      </w:r>
      <w:r w:rsidRPr="00213C5F">
        <w:rPr>
          <w:rFonts w:ascii="Cambria" w:eastAsia="Cambria" w:hAnsi="Cambria" w:cs="Cambria"/>
          <w:color w:val="auto"/>
          <w:u w:val="single" w:color="000000"/>
        </w:rPr>
        <w:t>Innovative Elements/Components of the Project</w:t>
      </w: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319"/>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pStyle w:val="Heading4"/>
        <w:ind w:left="-5" w:hanging="137"/>
        <w:rPr>
          <w:rFonts w:ascii="Cambria" w:hAnsi="Cambria"/>
        </w:rPr>
      </w:pPr>
      <w:r w:rsidRPr="00213C5F">
        <w:rPr>
          <w:rFonts w:ascii="Cambria" w:hAnsi="Cambria"/>
          <w:u w:color="000000"/>
        </w:rPr>
        <w:t xml:space="preserve"> 4.3.</w:t>
      </w:r>
      <w:r w:rsidRPr="00213C5F">
        <w:rPr>
          <w:rFonts w:ascii="Cambria" w:eastAsia="Arial" w:hAnsi="Cambria" w:cs="Arial"/>
          <w:u w:color="000000"/>
        </w:rPr>
        <w:t xml:space="preserve"> </w:t>
      </w:r>
      <w:r w:rsidRPr="00213C5F">
        <w:rPr>
          <w:rFonts w:ascii="Cambria" w:hAnsi="Cambria"/>
        </w:rPr>
        <w:t>Project Work Plan</w:t>
      </w:r>
      <w:r w:rsidRPr="00213C5F">
        <w:rPr>
          <w:rFonts w:ascii="Cambria" w:hAnsi="Cambria"/>
          <w:u w:color="000000"/>
        </w:rPr>
        <w:t xml:space="preserve">  </w:t>
      </w:r>
    </w:p>
    <w:p w:rsidR="001A63F3" w:rsidRPr="00213C5F" w:rsidRDefault="001A63F3" w:rsidP="00220C7B">
      <w:pPr>
        <w:numPr>
          <w:ilvl w:val="0"/>
          <w:numId w:val="18"/>
        </w:numPr>
        <w:spacing w:after="62" w:line="259" w:lineRule="auto"/>
        <w:ind w:right="0" w:hanging="360"/>
        <w:jc w:val="left"/>
        <w:rPr>
          <w:rFonts w:ascii="Cambria" w:hAnsi="Cambria"/>
          <w:color w:val="auto"/>
        </w:rPr>
      </w:pPr>
      <w:r w:rsidRPr="00213C5F">
        <w:rPr>
          <w:rFonts w:ascii="Cambria" w:eastAsia="Cambria" w:hAnsi="Cambria" w:cs="Cambria"/>
          <w:color w:val="auto"/>
        </w:rPr>
        <w:t>Milestones with Dates, Work Elements &amp; Organization responsible for it (in the form of Gantt Chart)</w:t>
      </w:r>
    </w:p>
    <w:p w:rsidR="001A63F3" w:rsidRPr="00213C5F" w:rsidRDefault="001A63F3" w:rsidP="00220C7B">
      <w:pPr>
        <w:numPr>
          <w:ilvl w:val="0"/>
          <w:numId w:val="18"/>
        </w:numPr>
        <w:spacing w:after="74" w:line="248" w:lineRule="auto"/>
        <w:ind w:right="0" w:hanging="360"/>
        <w:jc w:val="left"/>
        <w:rPr>
          <w:rFonts w:ascii="Cambria" w:hAnsi="Cambria"/>
          <w:color w:val="auto"/>
        </w:rPr>
      </w:pPr>
      <w:r w:rsidRPr="00213C5F">
        <w:rPr>
          <w:rFonts w:ascii="Cambria" w:eastAsia="Cambria" w:hAnsi="Cambria" w:cs="Cambria"/>
          <w:color w:val="auto"/>
        </w:rPr>
        <w:t>Schedules/ Work-Packages (in the form of Gantt Chart) by PI/Co-PI/Partner institutes/Collaborating Industry</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after="62"/>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rPr>
          <w:rFonts w:ascii="Cambria" w:eastAsia="Cambria" w:hAnsi="Cambria" w:cs="Cambria"/>
          <w:color w:val="auto"/>
          <w:sz w:val="36"/>
          <w:u w:color="000000"/>
        </w:rPr>
      </w:pPr>
      <w:r w:rsidRPr="00213C5F">
        <w:rPr>
          <w:rFonts w:ascii="Cambria" w:hAnsi="Cambria"/>
          <w:color w:val="auto"/>
        </w:rPr>
        <w:br w:type="page"/>
      </w:r>
    </w:p>
    <w:p w:rsidR="001A63F3" w:rsidRPr="00213C5F" w:rsidRDefault="001A63F3" w:rsidP="001A63F3">
      <w:pPr>
        <w:pStyle w:val="Heading2"/>
        <w:tabs>
          <w:tab w:val="center" w:pos="4396"/>
        </w:tabs>
        <w:spacing w:after="0"/>
        <w:ind w:left="-15"/>
        <w:rPr>
          <w:rFonts w:ascii="Cambria" w:hAnsi="Cambria"/>
          <w:i w:val="0"/>
          <w:sz w:val="32"/>
          <w:szCs w:val="32"/>
        </w:rPr>
      </w:pPr>
      <w:r w:rsidRPr="00213C5F">
        <w:rPr>
          <w:rFonts w:ascii="Cambria" w:hAnsi="Cambria"/>
          <w:i w:val="0"/>
          <w:sz w:val="32"/>
          <w:szCs w:val="32"/>
        </w:rPr>
        <w:lastRenderedPageBreak/>
        <w:t>Section-5.</w:t>
      </w:r>
      <w:r w:rsidRPr="00213C5F">
        <w:rPr>
          <w:rFonts w:ascii="Cambria" w:hAnsi="Cambria"/>
          <w:i w:val="0"/>
          <w:sz w:val="32"/>
          <w:szCs w:val="32"/>
        </w:rPr>
        <w:tab/>
        <w:t xml:space="preserve">Budget Summary (in ₹          lakhs) </w:t>
      </w:r>
    </w:p>
    <w:p w:rsidR="001A63F3" w:rsidRPr="00213C5F" w:rsidRDefault="001A63F3" w:rsidP="001A63F3">
      <w:pPr>
        <w:rPr>
          <w:rFonts w:ascii="Cambria" w:hAnsi="Cambria"/>
          <w:color w:val="auto"/>
          <w:sz w:val="32"/>
        </w:rPr>
      </w:pPr>
      <w:r w:rsidRPr="00213C5F">
        <w:rPr>
          <w:rFonts w:ascii="Cambria" w:eastAsia="Cambria" w:hAnsi="Cambria" w:cs="Cambria"/>
          <w:color w:val="auto"/>
          <w:sz w:val="28"/>
        </w:rPr>
        <w:t xml:space="preserve">5.1. </w:t>
      </w:r>
      <w:r w:rsidRPr="00213C5F">
        <w:rPr>
          <w:rFonts w:ascii="Cambria" w:eastAsia="Cambria" w:hAnsi="Cambria" w:cs="Cambria"/>
          <w:color w:val="auto"/>
          <w:sz w:val="28"/>
          <w:u w:val="single"/>
        </w:rPr>
        <w:t>Consolidated budget</w:t>
      </w:r>
    </w:p>
    <w:tbl>
      <w:tblPr>
        <w:tblStyle w:val="TableGrid0"/>
        <w:tblW w:w="9605" w:type="dxa"/>
        <w:tblInd w:w="5" w:type="dxa"/>
        <w:tblCellMar>
          <w:top w:w="1" w:type="dxa"/>
          <w:left w:w="82" w:type="dxa"/>
          <w:right w:w="62" w:type="dxa"/>
        </w:tblCellMar>
        <w:tblLook w:val="04A0" w:firstRow="1" w:lastRow="0" w:firstColumn="1" w:lastColumn="0" w:noHBand="0" w:noVBand="1"/>
      </w:tblPr>
      <w:tblGrid>
        <w:gridCol w:w="306"/>
        <w:gridCol w:w="1502"/>
        <w:gridCol w:w="518"/>
        <w:gridCol w:w="542"/>
        <w:gridCol w:w="922"/>
        <w:gridCol w:w="518"/>
        <w:gridCol w:w="446"/>
        <w:gridCol w:w="922"/>
        <w:gridCol w:w="574"/>
        <w:gridCol w:w="499"/>
        <w:gridCol w:w="922"/>
        <w:gridCol w:w="556"/>
        <w:gridCol w:w="456"/>
        <w:gridCol w:w="922"/>
      </w:tblGrid>
      <w:tr w:rsidR="001A63F3" w:rsidRPr="00213C5F" w:rsidTr="00000097">
        <w:trPr>
          <w:trHeight w:val="358"/>
        </w:trPr>
        <w:tc>
          <w:tcPr>
            <w:tcW w:w="309"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666"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Item  </w:t>
            </w:r>
          </w:p>
        </w:tc>
        <w:tc>
          <w:tcPr>
            <w:tcW w:w="1663" w:type="dxa"/>
            <w:gridSpan w:val="3"/>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1</w:t>
            </w:r>
            <w:r w:rsidRPr="00213C5F">
              <w:rPr>
                <w:rFonts w:ascii="Cambria" w:eastAsia="Cambria" w:hAnsi="Cambria" w:cs="Cambria"/>
                <w:color w:val="auto"/>
                <w:sz w:val="14"/>
              </w:rPr>
              <w:t>st</w:t>
            </w:r>
            <w:r w:rsidRPr="00213C5F">
              <w:rPr>
                <w:rFonts w:ascii="Cambria" w:eastAsia="Cambria" w:hAnsi="Cambria" w:cs="Cambria"/>
                <w:color w:val="auto"/>
                <w:sz w:val="21"/>
              </w:rPr>
              <w:t xml:space="preserve"> Year</w:t>
            </w:r>
          </w:p>
        </w:tc>
        <w:tc>
          <w:tcPr>
            <w:tcW w:w="1877" w:type="dxa"/>
            <w:gridSpan w:val="3"/>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2</w:t>
            </w:r>
            <w:r w:rsidRPr="00213C5F">
              <w:rPr>
                <w:rFonts w:ascii="Cambria" w:eastAsia="Cambria" w:hAnsi="Cambria" w:cs="Cambria"/>
                <w:color w:val="auto"/>
                <w:sz w:val="21"/>
                <w:vertAlign w:val="superscript"/>
              </w:rPr>
              <w:t>nd</w:t>
            </w:r>
            <w:r w:rsidRPr="00213C5F">
              <w:rPr>
                <w:rFonts w:ascii="Cambria" w:eastAsia="Cambria" w:hAnsi="Cambria" w:cs="Cambria"/>
                <w:color w:val="auto"/>
                <w:sz w:val="21"/>
              </w:rPr>
              <w:t xml:space="preserve"> Year</w:t>
            </w:r>
          </w:p>
        </w:tc>
        <w:tc>
          <w:tcPr>
            <w:tcW w:w="2099" w:type="dxa"/>
            <w:gridSpan w:val="3"/>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3</w:t>
            </w:r>
            <w:r w:rsidRPr="00213C5F">
              <w:rPr>
                <w:rFonts w:ascii="Cambria" w:eastAsia="Cambria" w:hAnsi="Cambria" w:cs="Cambria"/>
                <w:color w:val="auto"/>
                <w:sz w:val="21"/>
                <w:vertAlign w:val="superscript"/>
              </w:rPr>
              <w:t>rd</w:t>
            </w:r>
            <w:r w:rsidRPr="00213C5F">
              <w:rPr>
                <w:rFonts w:ascii="Cambria" w:eastAsia="Cambria" w:hAnsi="Cambria" w:cs="Cambria"/>
                <w:color w:val="auto"/>
                <w:sz w:val="21"/>
              </w:rPr>
              <w:t xml:space="preserve"> Year</w:t>
            </w:r>
          </w:p>
        </w:tc>
        <w:tc>
          <w:tcPr>
            <w:tcW w:w="1991" w:type="dxa"/>
            <w:gridSpan w:val="3"/>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hAnsi="Cambria"/>
                <w:color w:val="auto"/>
              </w:rPr>
            </w:pPr>
            <w:r w:rsidRPr="00213C5F">
              <w:rPr>
                <w:rFonts w:ascii="Cambria" w:eastAsia="Cambria" w:hAnsi="Cambria" w:cs="Cambria"/>
                <w:color w:val="auto"/>
                <w:sz w:val="21"/>
              </w:rPr>
              <w:t>Total</w:t>
            </w:r>
          </w:p>
        </w:tc>
      </w:tr>
      <w:tr w:rsidR="001A63F3" w:rsidRPr="00213C5F" w:rsidTr="00000097">
        <w:trPr>
          <w:trHeight w:val="470"/>
        </w:trPr>
        <w:tc>
          <w:tcPr>
            <w:tcW w:w="0" w:type="auto"/>
            <w:vMerge/>
            <w:tcBorders>
              <w:top w:val="nil"/>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p>
        </w:tc>
        <w:tc>
          <w:tcPr>
            <w:tcW w:w="1666" w:type="dxa"/>
            <w:vMerge/>
            <w:tcBorders>
              <w:top w:val="nil"/>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DST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HI**</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Industry</w:t>
            </w:r>
          </w:p>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w:t>
            </w: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DST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HI*</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Industry</w:t>
            </w:r>
          </w:p>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w:t>
            </w: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DST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HI*</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Industry</w:t>
            </w:r>
          </w:p>
          <w:p w:rsidR="001A63F3" w:rsidRPr="00213C5F" w:rsidRDefault="001A63F3" w:rsidP="001A63F3">
            <w:pPr>
              <w:spacing w:after="0"/>
              <w:rPr>
                <w:rFonts w:ascii="Cambria" w:eastAsia="Cambria" w:hAnsi="Cambria" w:cs="Cambria"/>
                <w:color w:val="auto"/>
                <w:sz w:val="21"/>
              </w:rPr>
            </w:pPr>
            <w:r w:rsidRPr="00213C5F">
              <w:rPr>
                <w:rFonts w:ascii="Cambria" w:eastAsia="Cambria" w:hAnsi="Cambria" w:cs="Cambria"/>
                <w:color w:val="auto"/>
                <w:sz w:val="21"/>
              </w:rPr>
              <w:t>***</w:t>
            </w: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DST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r w:rsidRPr="00213C5F">
              <w:rPr>
                <w:rFonts w:ascii="Cambria" w:eastAsia="Cambria" w:hAnsi="Cambria" w:cs="Cambria"/>
                <w:color w:val="auto"/>
                <w:sz w:val="21"/>
              </w:rPr>
              <w:t>HI*</w:t>
            </w: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r w:rsidRPr="00213C5F">
              <w:rPr>
                <w:rFonts w:ascii="Cambria" w:eastAsia="Cambria" w:hAnsi="Cambria" w:cs="Cambria"/>
                <w:color w:val="auto"/>
                <w:sz w:val="21"/>
              </w:rPr>
              <w:t>Industry</w:t>
            </w:r>
          </w:p>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Manpower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Consumables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3.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Contingency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2"/>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4.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Other Costs*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5.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Travel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562"/>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6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Permanent Equipment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7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Overhead Charges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Total  </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14"/>
        </w:trPr>
        <w:tc>
          <w:tcPr>
            <w:tcW w:w="30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166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r w:rsidRPr="00213C5F">
              <w:rPr>
                <w:rFonts w:ascii="Cambria" w:eastAsia="Cambria" w:hAnsi="Cambria" w:cs="Cambria"/>
                <w:color w:val="auto"/>
                <w:sz w:val="21"/>
              </w:rPr>
              <w:t>Gran Total</w:t>
            </w:r>
          </w:p>
        </w:tc>
        <w:tc>
          <w:tcPr>
            <w:tcW w:w="21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3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13"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44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6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1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59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468"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92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r>
    </w:tbl>
    <w:p w:rsidR="001A63F3" w:rsidRPr="00213C5F" w:rsidRDefault="001A63F3" w:rsidP="001A63F3">
      <w:pPr>
        <w:spacing w:after="35"/>
        <w:ind w:right="1" w:firstLine="710"/>
        <w:rPr>
          <w:rFonts w:ascii="Cambria" w:eastAsia="Cambria" w:hAnsi="Cambria" w:cs="Cambria"/>
          <w:color w:val="auto"/>
          <w:sz w:val="21"/>
        </w:rPr>
      </w:pPr>
      <w:r w:rsidRPr="00213C5F">
        <w:rPr>
          <w:rFonts w:ascii="Cambria" w:eastAsia="Cambria" w:hAnsi="Cambria" w:cs="Cambria"/>
          <w:color w:val="auto"/>
          <w:sz w:val="21"/>
        </w:rPr>
        <w:t xml:space="preserve">(*Outsourced work, Fabrication &amp; Testing) </w:t>
      </w:r>
    </w:p>
    <w:p w:rsidR="001A63F3" w:rsidRPr="00213C5F" w:rsidRDefault="001A63F3" w:rsidP="001A63F3">
      <w:pPr>
        <w:spacing w:after="35"/>
        <w:ind w:right="1" w:firstLine="710"/>
        <w:rPr>
          <w:rFonts w:ascii="Cambria" w:hAnsi="Cambria"/>
          <w:color w:val="auto"/>
        </w:rPr>
      </w:pPr>
      <w:r w:rsidRPr="00213C5F">
        <w:rPr>
          <w:rFonts w:ascii="Cambria" w:eastAsia="Cambria" w:hAnsi="Cambria" w:cs="Cambria"/>
          <w:color w:val="auto"/>
          <w:sz w:val="21"/>
        </w:rPr>
        <w:t>(** Host Institute Contribution), (*** Industry’s Contribution)</w:t>
      </w:r>
    </w:p>
    <w:p w:rsidR="001A63F3" w:rsidRPr="00213C5F" w:rsidRDefault="001A63F3" w:rsidP="001A63F3">
      <w:pPr>
        <w:spacing w:after="81"/>
        <w:rPr>
          <w:rFonts w:ascii="Cambria" w:hAnsi="Cambria"/>
          <w:color w:val="auto"/>
          <w:sz w:val="21"/>
          <w:szCs w:val="21"/>
        </w:rPr>
      </w:pPr>
      <w:r w:rsidRPr="00213C5F">
        <w:rPr>
          <w:rFonts w:ascii="Cambria" w:eastAsia="Cambria" w:hAnsi="Cambria" w:cs="Cambria"/>
          <w:color w:val="auto"/>
          <w:sz w:val="21"/>
          <w:szCs w:val="21"/>
        </w:rPr>
        <w:t xml:space="preserve">     Total Project Budget </w:t>
      </w:r>
      <w:r w:rsidRPr="00213C5F">
        <w:rPr>
          <w:rFonts w:ascii="Cambria" w:eastAsia="Cambria" w:hAnsi="Cambria" w:cs="Cambria"/>
          <w:color w:val="auto"/>
          <w:sz w:val="21"/>
          <w:szCs w:val="21"/>
        </w:rPr>
        <w:tab/>
      </w:r>
      <w:r w:rsidRPr="00213C5F">
        <w:rPr>
          <w:rFonts w:ascii="Cambria" w:eastAsia="Cambria" w:hAnsi="Cambria" w:cs="Cambria"/>
          <w:color w:val="auto"/>
          <w:sz w:val="21"/>
          <w:szCs w:val="21"/>
        </w:rPr>
        <w:tab/>
      </w:r>
      <w:r w:rsidRPr="00213C5F">
        <w:rPr>
          <w:rFonts w:ascii="Cambria" w:eastAsia="Cambria" w:hAnsi="Cambria" w:cs="Cambria"/>
          <w:color w:val="auto"/>
          <w:sz w:val="21"/>
          <w:szCs w:val="21"/>
        </w:rPr>
        <w:tab/>
      </w:r>
      <w:r w:rsidRPr="00213C5F">
        <w:rPr>
          <w:rFonts w:ascii="Cambria" w:eastAsia="Cambria" w:hAnsi="Cambria" w:cs="Cambria"/>
          <w:color w:val="auto"/>
          <w:sz w:val="21"/>
          <w:szCs w:val="21"/>
        </w:rPr>
        <w:tab/>
        <w:t xml:space="preserve">= ₹              lakhs  </w:t>
      </w:r>
    </w:p>
    <w:p w:rsidR="001A63F3" w:rsidRPr="00213C5F" w:rsidRDefault="001A63F3" w:rsidP="001A63F3">
      <w:pPr>
        <w:spacing w:after="61"/>
        <w:ind w:left="1450"/>
        <w:rPr>
          <w:rFonts w:ascii="Cambria" w:hAnsi="Cambria"/>
          <w:color w:val="auto"/>
          <w:sz w:val="21"/>
          <w:szCs w:val="21"/>
        </w:rPr>
      </w:pPr>
      <w:r w:rsidRPr="00213C5F">
        <w:rPr>
          <w:rFonts w:ascii="Cambria" w:eastAsia="Cambria" w:hAnsi="Cambria" w:cs="Cambria"/>
          <w:color w:val="auto"/>
          <w:sz w:val="21"/>
          <w:szCs w:val="21"/>
        </w:rPr>
        <w:t>Request for DST Grant</w:t>
      </w:r>
      <w:r w:rsidRPr="00213C5F">
        <w:rPr>
          <w:rFonts w:ascii="Cambria" w:eastAsia="Cambria" w:hAnsi="Cambria" w:cs="Cambria"/>
          <w:color w:val="auto"/>
          <w:sz w:val="21"/>
          <w:szCs w:val="21"/>
        </w:rPr>
        <w:tab/>
      </w:r>
      <w:r w:rsidRPr="00213C5F">
        <w:rPr>
          <w:rFonts w:ascii="Cambria" w:eastAsia="Cambria" w:hAnsi="Cambria" w:cs="Cambria"/>
          <w:color w:val="auto"/>
          <w:sz w:val="21"/>
          <w:szCs w:val="21"/>
        </w:rPr>
        <w:tab/>
        <w:t xml:space="preserve">= ₹              lakhs  </w:t>
      </w:r>
    </w:p>
    <w:p w:rsidR="001A63F3" w:rsidRPr="00213C5F" w:rsidRDefault="001A63F3" w:rsidP="001A63F3">
      <w:pPr>
        <w:spacing w:after="61"/>
        <w:ind w:left="1450"/>
        <w:rPr>
          <w:rFonts w:ascii="Cambria" w:eastAsia="Cambria" w:hAnsi="Cambria" w:cs="Cambria"/>
          <w:color w:val="auto"/>
          <w:sz w:val="21"/>
          <w:szCs w:val="21"/>
        </w:rPr>
      </w:pPr>
      <w:r w:rsidRPr="00213C5F">
        <w:rPr>
          <w:rFonts w:ascii="Cambria" w:eastAsia="Cambria" w:hAnsi="Cambria" w:cs="Cambria"/>
          <w:color w:val="auto"/>
          <w:sz w:val="21"/>
          <w:szCs w:val="21"/>
        </w:rPr>
        <w:t>Host Institute Contributions</w:t>
      </w:r>
      <w:r w:rsidRPr="00213C5F">
        <w:rPr>
          <w:rFonts w:ascii="Cambria" w:eastAsia="Cambria" w:hAnsi="Cambria" w:cs="Cambria"/>
          <w:color w:val="auto"/>
          <w:sz w:val="21"/>
          <w:szCs w:val="21"/>
        </w:rPr>
        <w:tab/>
        <w:t xml:space="preserve">= ₹              lakhs  </w:t>
      </w:r>
    </w:p>
    <w:p w:rsidR="001A63F3" w:rsidRPr="00213C5F" w:rsidRDefault="001A63F3" w:rsidP="001A63F3">
      <w:pPr>
        <w:spacing w:after="0"/>
        <w:ind w:left="1450"/>
        <w:rPr>
          <w:rFonts w:ascii="Cambria" w:hAnsi="Cambria"/>
          <w:color w:val="auto"/>
          <w:sz w:val="21"/>
          <w:szCs w:val="21"/>
        </w:rPr>
      </w:pPr>
      <w:r w:rsidRPr="00213C5F">
        <w:rPr>
          <w:rFonts w:ascii="Cambria" w:eastAsia="Cambria" w:hAnsi="Cambria" w:cs="Cambria"/>
          <w:color w:val="auto"/>
          <w:sz w:val="21"/>
          <w:szCs w:val="21"/>
        </w:rPr>
        <w:t>Industry Contribution</w:t>
      </w:r>
      <w:r w:rsidRPr="00213C5F">
        <w:rPr>
          <w:rFonts w:ascii="Cambria" w:eastAsia="Cambria" w:hAnsi="Cambria" w:cs="Cambria"/>
          <w:color w:val="auto"/>
          <w:sz w:val="21"/>
          <w:szCs w:val="21"/>
        </w:rPr>
        <w:tab/>
      </w:r>
      <w:r w:rsidRPr="00213C5F">
        <w:rPr>
          <w:rFonts w:ascii="Cambria" w:eastAsia="Cambria" w:hAnsi="Cambria" w:cs="Cambria"/>
          <w:color w:val="auto"/>
          <w:sz w:val="21"/>
          <w:szCs w:val="21"/>
        </w:rPr>
        <w:tab/>
        <w:t>= ₹              lakhs</w:t>
      </w:r>
    </w:p>
    <w:p w:rsidR="001A63F3" w:rsidRPr="00213C5F" w:rsidRDefault="001A63F3" w:rsidP="001A63F3">
      <w:pPr>
        <w:spacing w:after="0"/>
        <w:rPr>
          <w:rFonts w:ascii="Cambria" w:eastAsia="Cambria" w:hAnsi="Cambria" w:cs="Cambria"/>
          <w:color w:val="auto"/>
          <w:sz w:val="28"/>
        </w:rPr>
      </w:pPr>
      <w:r w:rsidRPr="00213C5F">
        <w:rPr>
          <w:rFonts w:ascii="Cambria" w:eastAsia="Cambria" w:hAnsi="Cambria" w:cs="Cambria"/>
          <w:color w:val="auto"/>
          <w:sz w:val="28"/>
        </w:rPr>
        <w:t xml:space="preserve">5.2 </w:t>
      </w:r>
      <w:r w:rsidRPr="00213C5F">
        <w:rPr>
          <w:rFonts w:ascii="Cambria" w:eastAsia="Cambria" w:hAnsi="Cambria" w:cs="Cambria"/>
          <w:color w:val="auto"/>
          <w:sz w:val="28"/>
          <w:u w:val="single"/>
        </w:rPr>
        <w:t>Budget – In case of Multi Institutional Project</w:t>
      </w:r>
    </w:p>
    <w:p w:rsidR="001A63F3" w:rsidRPr="00213C5F" w:rsidRDefault="001A63F3" w:rsidP="001A63F3">
      <w:pPr>
        <w:spacing w:after="0"/>
        <w:rPr>
          <w:rFonts w:ascii="Cambria" w:eastAsia="Cambria" w:hAnsi="Cambria" w:cs="Cambria"/>
          <w:color w:val="auto"/>
          <w:u w:val="single"/>
        </w:rPr>
      </w:pPr>
      <w:r w:rsidRPr="00213C5F">
        <w:rPr>
          <w:rFonts w:ascii="Cambria" w:eastAsia="Cambria" w:hAnsi="Cambria" w:cs="Cambria"/>
          <w:color w:val="auto"/>
        </w:rPr>
        <w:t xml:space="preserve">5.2.1 – </w:t>
      </w:r>
      <w:r w:rsidRPr="00213C5F">
        <w:rPr>
          <w:rFonts w:ascii="Cambria" w:eastAsia="Cambria" w:hAnsi="Cambria" w:cs="Cambria"/>
          <w:color w:val="auto"/>
          <w:u w:val="single"/>
        </w:rPr>
        <w:t>Institute 1</w:t>
      </w:r>
    </w:p>
    <w:tbl>
      <w:tblPr>
        <w:tblStyle w:val="TableGrid0"/>
        <w:tblW w:w="8427" w:type="dxa"/>
        <w:tblInd w:w="5" w:type="dxa"/>
        <w:tblCellMar>
          <w:top w:w="1" w:type="dxa"/>
          <w:left w:w="82" w:type="dxa"/>
          <w:right w:w="62" w:type="dxa"/>
        </w:tblCellMar>
        <w:tblLook w:val="04A0" w:firstRow="1" w:lastRow="0" w:firstColumn="1" w:lastColumn="0" w:noHBand="0" w:noVBand="1"/>
      </w:tblPr>
      <w:tblGrid>
        <w:gridCol w:w="602"/>
        <w:gridCol w:w="2639"/>
        <w:gridCol w:w="1285"/>
        <w:gridCol w:w="1257"/>
        <w:gridCol w:w="1324"/>
        <w:gridCol w:w="1320"/>
      </w:tblGrid>
      <w:tr w:rsidR="001A63F3" w:rsidRPr="00213C5F" w:rsidTr="00000097">
        <w:trPr>
          <w:trHeight w:val="245"/>
        </w:trPr>
        <w:tc>
          <w:tcPr>
            <w:tcW w:w="602"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Item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1</w:t>
            </w:r>
            <w:r w:rsidRPr="00213C5F">
              <w:rPr>
                <w:rFonts w:ascii="Cambria" w:eastAsia="Cambria" w:hAnsi="Cambria" w:cs="Cambria"/>
                <w:color w:val="auto"/>
                <w:sz w:val="14"/>
              </w:rPr>
              <w:t>st</w:t>
            </w:r>
            <w:r w:rsidRPr="00213C5F">
              <w:rPr>
                <w:rFonts w:ascii="Cambria" w:eastAsia="Cambria" w:hAnsi="Cambria" w:cs="Cambria"/>
                <w:color w:val="auto"/>
                <w:sz w:val="21"/>
              </w:rPr>
              <w:t xml:space="preserve"> Year</w:t>
            </w: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2</w:t>
            </w:r>
            <w:r w:rsidRPr="00213C5F">
              <w:rPr>
                <w:rFonts w:ascii="Cambria" w:eastAsia="Cambria" w:hAnsi="Cambria" w:cs="Cambria"/>
                <w:color w:val="auto"/>
                <w:sz w:val="21"/>
                <w:vertAlign w:val="superscript"/>
              </w:rPr>
              <w:t>nd</w:t>
            </w:r>
            <w:r w:rsidRPr="00213C5F">
              <w:rPr>
                <w:rFonts w:ascii="Cambria" w:eastAsia="Cambria" w:hAnsi="Cambria" w:cs="Cambria"/>
                <w:color w:val="auto"/>
                <w:sz w:val="21"/>
              </w:rPr>
              <w:t xml:space="preserve"> Year</w:t>
            </w: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3</w:t>
            </w:r>
            <w:r w:rsidRPr="00213C5F">
              <w:rPr>
                <w:rFonts w:ascii="Cambria" w:eastAsia="Cambria" w:hAnsi="Cambria" w:cs="Cambria"/>
                <w:color w:val="auto"/>
                <w:sz w:val="21"/>
                <w:vertAlign w:val="superscript"/>
              </w:rPr>
              <w:t>rd</w:t>
            </w:r>
            <w:r w:rsidRPr="00213C5F">
              <w:rPr>
                <w:rFonts w:ascii="Cambria" w:eastAsia="Cambria" w:hAnsi="Cambria" w:cs="Cambria"/>
                <w:color w:val="auto"/>
                <w:sz w:val="21"/>
              </w:rPr>
              <w:t xml:space="preserve"> Year</w:t>
            </w: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Total</w:t>
            </w:r>
          </w:p>
        </w:tc>
      </w:tr>
      <w:tr w:rsidR="001A63F3" w:rsidRPr="00213C5F" w:rsidTr="00000097">
        <w:trPr>
          <w:trHeight w:val="102"/>
        </w:trPr>
        <w:tc>
          <w:tcPr>
            <w:tcW w:w="0" w:type="auto"/>
            <w:vMerge/>
            <w:tcBorders>
              <w:top w:val="nil"/>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p>
        </w:tc>
        <w:tc>
          <w:tcPr>
            <w:tcW w:w="0" w:type="auto"/>
            <w:vMerge/>
            <w:tcBorders>
              <w:top w:val="nil"/>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DST</w:t>
            </w: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eastAsia="Cambria" w:hAnsi="Cambria" w:cs="Cambria"/>
                <w:color w:val="auto"/>
                <w:sz w:val="21"/>
              </w:rPr>
            </w:pPr>
            <w:r w:rsidRPr="00213C5F">
              <w:rPr>
                <w:rFonts w:ascii="Cambria" w:eastAsia="Cambria" w:hAnsi="Cambria" w:cs="Cambria"/>
                <w:color w:val="auto"/>
                <w:sz w:val="21"/>
              </w:rPr>
              <w:t>DST</w:t>
            </w: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hAnsi="Cambria"/>
                <w:color w:val="auto"/>
              </w:rPr>
            </w:pPr>
            <w:r w:rsidRPr="00213C5F">
              <w:rPr>
                <w:rFonts w:ascii="Cambria" w:eastAsia="Cambria" w:hAnsi="Cambria" w:cs="Cambria"/>
                <w:color w:val="auto"/>
                <w:sz w:val="21"/>
              </w:rPr>
              <w:t>DST</w:t>
            </w: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jc w:val="center"/>
              <w:rPr>
                <w:rFonts w:ascii="Cambria" w:hAnsi="Cambria"/>
                <w:color w:val="auto"/>
              </w:rPr>
            </w:pPr>
            <w:r w:rsidRPr="00213C5F">
              <w:rPr>
                <w:rFonts w:ascii="Cambria" w:eastAsia="Cambria" w:hAnsi="Cambria" w:cs="Cambria"/>
                <w:color w:val="auto"/>
                <w:sz w:val="21"/>
              </w:rPr>
              <w:t>DST</w:t>
            </w: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1.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Manpower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2.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Consumables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3.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Contingency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3"/>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4.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Other Costs*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5.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Travel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67"/>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6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Permanent Equipment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7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Overhead Charges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Total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eastAsia="Cambria" w:hAnsi="Cambria" w:cs="Cambria"/>
                <w:color w:val="auto"/>
                <w:sz w:val="21"/>
              </w:rPr>
            </w:pPr>
            <w:r w:rsidRPr="00213C5F">
              <w:rPr>
                <w:rFonts w:ascii="Cambria" w:eastAsia="Cambria" w:hAnsi="Cambria" w:cs="Cambria"/>
                <w:color w:val="auto"/>
                <w:sz w:val="21"/>
              </w:rPr>
              <w:t>Gran Total</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eastAsia="Cambria" w:hAnsi="Cambria" w:cs="Cambria"/>
                <w:color w:val="auto"/>
                <w:sz w:val="21"/>
              </w:rPr>
            </w:pPr>
          </w:p>
        </w:tc>
      </w:tr>
    </w:tbl>
    <w:p w:rsidR="001A63F3" w:rsidRPr="00213C5F" w:rsidRDefault="001A63F3" w:rsidP="001A63F3">
      <w:pPr>
        <w:ind w:right="1"/>
        <w:rPr>
          <w:rFonts w:ascii="Cambria" w:eastAsia="Cambria" w:hAnsi="Cambria" w:cs="Cambria"/>
          <w:color w:val="auto"/>
          <w:sz w:val="21"/>
        </w:rPr>
      </w:pPr>
      <w:r w:rsidRPr="00213C5F">
        <w:rPr>
          <w:rFonts w:ascii="Cambria" w:eastAsia="Cambria" w:hAnsi="Cambria" w:cs="Cambria"/>
          <w:color w:val="auto"/>
          <w:sz w:val="21"/>
        </w:rPr>
        <w:t xml:space="preserve">(*Outsourced work, Fabrication &amp; Testing) </w:t>
      </w:r>
    </w:p>
    <w:p w:rsidR="001A63F3" w:rsidRPr="00213C5F" w:rsidRDefault="001A63F3" w:rsidP="00C27B8A">
      <w:pPr>
        <w:spacing w:after="0"/>
        <w:rPr>
          <w:rFonts w:ascii="Cambria" w:eastAsia="Cambria" w:hAnsi="Cambria" w:cs="Cambria"/>
          <w:color w:val="auto"/>
          <w:sz w:val="21"/>
          <w:szCs w:val="21"/>
          <w:u w:val="single"/>
        </w:rPr>
      </w:pPr>
      <w:r w:rsidRPr="00213C5F">
        <w:rPr>
          <w:rFonts w:ascii="Cambria" w:eastAsia="Cambria" w:hAnsi="Cambria" w:cs="Cambria"/>
          <w:color w:val="auto"/>
          <w:sz w:val="21"/>
          <w:szCs w:val="21"/>
        </w:rPr>
        <w:lastRenderedPageBreak/>
        <w:t xml:space="preserve">5.2.2 – </w:t>
      </w:r>
      <w:r w:rsidRPr="00213C5F">
        <w:rPr>
          <w:rFonts w:ascii="Cambria" w:eastAsia="Cambria" w:hAnsi="Cambria" w:cs="Cambria"/>
          <w:color w:val="auto"/>
          <w:sz w:val="21"/>
          <w:szCs w:val="21"/>
          <w:u w:val="single"/>
        </w:rPr>
        <w:t>Institute 2</w:t>
      </w:r>
    </w:p>
    <w:tbl>
      <w:tblPr>
        <w:tblStyle w:val="TableGrid0"/>
        <w:tblW w:w="8427" w:type="dxa"/>
        <w:tblInd w:w="5" w:type="dxa"/>
        <w:tblCellMar>
          <w:top w:w="1" w:type="dxa"/>
          <w:left w:w="82" w:type="dxa"/>
          <w:right w:w="62" w:type="dxa"/>
        </w:tblCellMar>
        <w:tblLook w:val="04A0" w:firstRow="1" w:lastRow="0" w:firstColumn="1" w:lastColumn="0" w:noHBand="0" w:noVBand="1"/>
      </w:tblPr>
      <w:tblGrid>
        <w:gridCol w:w="602"/>
        <w:gridCol w:w="2639"/>
        <w:gridCol w:w="1285"/>
        <w:gridCol w:w="1257"/>
        <w:gridCol w:w="1324"/>
        <w:gridCol w:w="1320"/>
      </w:tblGrid>
      <w:tr w:rsidR="001A63F3" w:rsidRPr="00213C5F" w:rsidTr="00000097">
        <w:trPr>
          <w:trHeight w:val="245"/>
        </w:trPr>
        <w:tc>
          <w:tcPr>
            <w:tcW w:w="602"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Item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1st Year</w:t>
            </w: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2</w:t>
            </w:r>
            <w:r w:rsidRPr="00213C5F">
              <w:rPr>
                <w:rFonts w:ascii="Cambria" w:eastAsia="Cambria" w:hAnsi="Cambria" w:cs="Cambria"/>
                <w:color w:val="auto"/>
                <w:sz w:val="21"/>
                <w:szCs w:val="21"/>
                <w:vertAlign w:val="superscript"/>
              </w:rPr>
              <w:t>nd</w:t>
            </w:r>
            <w:r w:rsidRPr="00213C5F">
              <w:rPr>
                <w:rFonts w:ascii="Cambria" w:eastAsia="Cambria" w:hAnsi="Cambria" w:cs="Cambria"/>
                <w:color w:val="auto"/>
                <w:sz w:val="21"/>
                <w:szCs w:val="21"/>
              </w:rPr>
              <w:t xml:space="preserve"> Year</w:t>
            </w: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3</w:t>
            </w:r>
            <w:r w:rsidRPr="00213C5F">
              <w:rPr>
                <w:rFonts w:ascii="Cambria" w:eastAsia="Cambria" w:hAnsi="Cambria" w:cs="Cambria"/>
                <w:color w:val="auto"/>
                <w:sz w:val="21"/>
                <w:szCs w:val="21"/>
                <w:vertAlign w:val="superscript"/>
              </w:rPr>
              <w:t>rd</w:t>
            </w:r>
            <w:r w:rsidRPr="00213C5F">
              <w:rPr>
                <w:rFonts w:ascii="Cambria" w:eastAsia="Cambria" w:hAnsi="Cambria" w:cs="Cambria"/>
                <w:color w:val="auto"/>
                <w:sz w:val="21"/>
                <w:szCs w:val="21"/>
              </w:rPr>
              <w:t xml:space="preserve"> Year</w:t>
            </w: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Total</w:t>
            </w:r>
          </w:p>
        </w:tc>
      </w:tr>
      <w:tr w:rsidR="001A63F3" w:rsidRPr="00213C5F" w:rsidTr="00000097">
        <w:trPr>
          <w:trHeight w:val="102"/>
        </w:trPr>
        <w:tc>
          <w:tcPr>
            <w:tcW w:w="0" w:type="auto"/>
            <w:vMerge/>
            <w:tcBorders>
              <w:top w:val="nil"/>
              <w:left w:val="single" w:sz="4" w:space="0" w:color="000000"/>
              <w:bottom w:val="single" w:sz="4" w:space="0" w:color="000000"/>
              <w:right w:val="single" w:sz="4" w:space="0" w:color="000000"/>
            </w:tcBorders>
          </w:tcPr>
          <w:p w:rsidR="001A63F3" w:rsidRPr="00213C5F" w:rsidRDefault="001A63F3" w:rsidP="00C27B8A">
            <w:pPr>
              <w:spacing w:after="0"/>
              <w:rPr>
                <w:rFonts w:ascii="Cambria" w:hAnsi="Cambria"/>
                <w:color w:val="auto"/>
                <w:sz w:val="21"/>
                <w:szCs w:val="21"/>
              </w:rPr>
            </w:pPr>
          </w:p>
        </w:tc>
        <w:tc>
          <w:tcPr>
            <w:tcW w:w="0" w:type="auto"/>
            <w:vMerge/>
            <w:tcBorders>
              <w:top w:val="nil"/>
              <w:left w:val="single" w:sz="4" w:space="0" w:color="000000"/>
              <w:bottom w:val="single" w:sz="4" w:space="0" w:color="000000"/>
              <w:right w:val="single" w:sz="4" w:space="0" w:color="000000"/>
            </w:tcBorders>
          </w:tcPr>
          <w:p w:rsidR="001A63F3" w:rsidRPr="00213C5F" w:rsidRDefault="001A63F3" w:rsidP="00C27B8A">
            <w:pPr>
              <w:spacing w:after="0"/>
              <w:rPr>
                <w:rFonts w:ascii="Cambria" w:hAnsi="Cambria"/>
                <w:color w:val="auto"/>
                <w:sz w:val="21"/>
                <w:szCs w:val="21"/>
              </w:rPr>
            </w:pP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DST</w:t>
            </w: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eastAsia="Cambria" w:hAnsi="Cambria" w:cs="Cambria"/>
                <w:color w:val="auto"/>
                <w:sz w:val="21"/>
                <w:szCs w:val="21"/>
              </w:rPr>
            </w:pPr>
            <w:r w:rsidRPr="00213C5F">
              <w:rPr>
                <w:rFonts w:ascii="Cambria" w:eastAsia="Cambria" w:hAnsi="Cambria" w:cs="Cambria"/>
                <w:color w:val="auto"/>
                <w:sz w:val="21"/>
                <w:szCs w:val="21"/>
              </w:rPr>
              <w:t>DST</w:t>
            </w: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hAnsi="Cambria"/>
                <w:color w:val="auto"/>
                <w:sz w:val="21"/>
                <w:szCs w:val="21"/>
              </w:rPr>
            </w:pPr>
            <w:r w:rsidRPr="00213C5F">
              <w:rPr>
                <w:rFonts w:ascii="Cambria" w:eastAsia="Cambria" w:hAnsi="Cambria" w:cs="Cambria"/>
                <w:color w:val="auto"/>
                <w:sz w:val="21"/>
                <w:szCs w:val="21"/>
              </w:rPr>
              <w:t>DST</w:t>
            </w: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jc w:val="center"/>
              <w:rPr>
                <w:rFonts w:ascii="Cambria" w:hAnsi="Cambria"/>
                <w:color w:val="auto"/>
                <w:sz w:val="21"/>
                <w:szCs w:val="21"/>
              </w:rPr>
            </w:pPr>
            <w:r w:rsidRPr="00213C5F">
              <w:rPr>
                <w:rFonts w:ascii="Cambria" w:eastAsia="Cambria" w:hAnsi="Cambria" w:cs="Cambria"/>
                <w:color w:val="auto"/>
                <w:sz w:val="21"/>
                <w:szCs w:val="21"/>
              </w:rPr>
              <w:t>DST</w:t>
            </w: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1.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Manpower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2.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Consumables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3.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Contingency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3"/>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4.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Other Costs*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5.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Travel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67"/>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6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Permanent Equipment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7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Overhead Charges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hAnsi="Cambria"/>
                <w:color w:val="auto"/>
                <w:sz w:val="21"/>
                <w:szCs w:val="21"/>
              </w:rPr>
            </w:pPr>
            <w:r w:rsidRPr="00213C5F">
              <w:rPr>
                <w:rFonts w:ascii="Cambria" w:eastAsia="Cambria" w:hAnsi="Cambria" w:cs="Cambria"/>
                <w:color w:val="auto"/>
                <w:sz w:val="21"/>
                <w:szCs w:val="21"/>
              </w:rPr>
              <w:t xml:space="preserve">Total  </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r w:rsidR="001A63F3" w:rsidRPr="00213C5F" w:rsidTr="00000097">
        <w:trPr>
          <w:trHeight w:val="215"/>
        </w:trPr>
        <w:tc>
          <w:tcPr>
            <w:tcW w:w="602"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eastAsia="Cambria" w:hAnsi="Cambria" w:cs="Cambria"/>
                <w:color w:val="auto"/>
                <w:sz w:val="21"/>
                <w:szCs w:val="21"/>
              </w:rPr>
            </w:pPr>
          </w:p>
        </w:tc>
        <w:tc>
          <w:tcPr>
            <w:tcW w:w="2639"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ind w:left="2"/>
              <w:rPr>
                <w:rFonts w:ascii="Cambria" w:eastAsia="Cambria" w:hAnsi="Cambria" w:cs="Cambria"/>
                <w:color w:val="auto"/>
                <w:sz w:val="21"/>
                <w:szCs w:val="21"/>
              </w:rPr>
            </w:pPr>
            <w:r w:rsidRPr="00213C5F">
              <w:rPr>
                <w:rFonts w:ascii="Cambria" w:eastAsia="Cambria" w:hAnsi="Cambria" w:cs="Cambria"/>
                <w:color w:val="auto"/>
                <w:sz w:val="21"/>
                <w:szCs w:val="21"/>
              </w:rPr>
              <w:t>Gran Total</w:t>
            </w:r>
          </w:p>
        </w:tc>
        <w:tc>
          <w:tcPr>
            <w:tcW w:w="1285"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257"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c>
          <w:tcPr>
            <w:tcW w:w="1320" w:type="dxa"/>
            <w:tcBorders>
              <w:top w:val="single" w:sz="4" w:space="0" w:color="000000"/>
              <w:left w:val="single" w:sz="4" w:space="0" w:color="000000"/>
              <w:bottom w:val="single" w:sz="4" w:space="0" w:color="000000"/>
              <w:right w:val="single" w:sz="4" w:space="0" w:color="000000"/>
            </w:tcBorders>
          </w:tcPr>
          <w:p w:rsidR="001A63F3" w:rsidRPr="00213C5F" w:rsidRDefault="001A63F3" w:rsidP="00C27B8A">
            <w:pPr>
              <w:spacing w:after="0"/>
              <w:rPr>
                <w:rFonts w:ascii="Cambria" w:eastAsia="Cambria" w:hAnsi="Cambria" w:cs="Cambria"/>
                <w:color w:val="auto"/>
                <w:sz w:val="21"/>
                <w:szCs w:val="21"/>
              </w:rPr>
            </w:pPr>
          </w:p>
        </w:tc>
      </w:tr>
    </w:tbl>
    <w:p w:rsidR="001A63F3" w:rsidRPr="00213C5F" w:rsidRDefault="001A63F3" w:rsidP="001A63F3">
      <w:pPr>
        <w:spacing w:after="35"/>
        <w:ind w:right="1"/>
        <w:rPr>
          <w:rFonts w:ascii="Cambria" w:hAnsi="Cambria"/>
          <w:color w:val="auto"/>
          <w:sz w:val="21"/>
          <w:szCs w:val="21"/>
        </w:rPr>
      </w:pPr>
      <w:r w:rsidRPr="00213C5F">
        <w:rPr>
          <w:rFonts w:ascii="Cambria" w:eastAsia="Cambria" w:hAnsi="Cambria" w:cs="Cambria"/>
          <w:color w:val="auto"/>
          <w:sz w:val="21"/>
          <w:szCs w:val="21"/>
        </w:rPr>
        <w:t>(*Outsourced work, Fabrication &amp; Testing)</w:t>
      </w:r>
    </w:p>
    <w:p w:rsidR="001A63F3" w:rsidRPr="00213C5F" w:rsidRDefault="001A63F3" w:rsidP="001A63F3">
      <w:pPr>
        <w:spacing w:after="0"/>
        <w:rPr>
          <w:rFonts w:ascii="Cambria" w:hAnsi="Cambria"/>
          <w:color w:val="auto"/>
          <w:sz w:val="22"/>
        </w:rPr>
      </w:pPr>
      <w:r w:rsidRPr="00213C5F">
        <w:rPr>
          <w:rFonts w:ascii="Cambria" w:eastAsia="Cambria" w:hAnsi="Cambria" w:cs="Cambria"/>
          <w:color w:val="auto"/>
          <w:sz w:val="26"/>
        </w:rPr>
        <w:t xml:space="preserve"> </w:t>
      </w:r>
      <w:r w:rsidRPr="00213C5F">
        <w:rPr>
          <w:rFonts w:ascii="Cambria" w:eastAsia="Cambria" w:hAnsi="Cambria" w:cs="Cambria"/>
          <w:b/>
          <w:color w:val="auto"/>
          <w:sz w:val="22"/>
          <w:u w:val="single" w:color="00000A"/>
        </w:rPr>
        <w:t>Norms for Manpower, Travel, Contingency &amp; Overheads</w:t>
      </w:r>
      <w:r w:rsidRPr="00213C5F">
        <w:rPr>
          <w:rFonts w:ascii="Cambria" w:eastAsia="Cambria" w:hAnsi="Cambria" w:cs="Cambria"/>
          <w:b/>
          <w:color w:val="auto"/>
          <w:sz w:val="22"/>
        </w:rPr>
        <w:t>:</w:t>
      </w:r>
    </w:p>
    <w:p w:rsidR="001A63F3" w:rsidRPr="00213C5F" w:rsidRDefault="001A63F3" w:rsidP="001A63F3">
      <w:pPr>
        <w:spacing w:after="0"/>
        <w:ind w:left="-5" w:firstLine="5"/>
        <w:rPr>
          <w:rFonts w:ascii="Cambria" w:hAnsi="Cambria"/>
          <w:b/>
          <w:color w:val="auto"/>
          <w:sz w:val="22"/>
        </w:rPr>
      </w:pPr>
      <w:r w:rsidRPr="00213C5F">
        <w:rPr>
          <w:rFonts w:ascii="Cambria" w:eastAsia="Cambria" w:hAnsi="Cambria" w:cs="Cambria"/>
          <w:b/>
          <w:color w:val="auto"/>
          <w:sz w:val="22"/>
          <w:u w:val="single" w:color="00000A"/>
        </w:rPr>
        <w:t>Manpower:</w:t>
      </w:r>
      <w:r w:rsidRPr="00213C5F">
        <w:rPr>
          <w:rFonts w:ascii="Cambria" w:eastAsia="Cambria" w:hAnsi="Cambria" w:cs="Cambria"/>
          <w:b/>
          <w:color w:val="auto"/>
          <w:sz w:val="22"/>
        </w:rPr>
        <w:t xml:space="preserve">  </w:t>
      </w:r>
    </w:p>
    <w:p w:rsidR="001A63F3" w:rsidRPr="00213C5F" w:rsidRDefault="001A63F3" w:rsidP="001A63F3">
      <w:pPr>
        <w:spacing w:after="0"/>
        <w:rPr>
          <w:rFonts w:ascii="Cambria" w:eastAsia="Cambria" w:hAnsi="Cambria" w:cs="Cambria"/>
          <w:color w:val="auto"/>
          <w:sz w:val="22"/>
        </w:rPr>
      </w:pPr>
      <w:r w:rsidRPr="00213C5F">
        <w:rPr>
          <w:rFonts w:ascii="Cambria" w:eastAsia="Cambria" w:hAnsi="Cambria" w:cs="Cambria"/>
          <w:color w:val="auto"/>
          <w:sz w:val="22"/>
        </w:rPr>
        <w:t>PIs may refer the following Office Memorandums for the manpower positions suitable for R&amp;D</w:t>
      </w:r>
    </w:p>
    <w:p w:rsidR="001A63F3" w:rsidRPr="00213C5F" w:rsidRDefault="001A63F3" w:rsidP="00220C7B">
      <w:pPr>
        <w:pStyle w:val="ListParagraph"/>
        <w:numPr>
          <w:ilvl w:val="0"/>
          <w:numId w:val="22"/>
        </w:numPr>
        <w:spacing w:after="0" w:line="259" w:lineRule="auto"/>
        <w:ind w:left="0" w:right="0" w:firstLine="426"/>
        <w:rPr>
          <w:rFonts w:ascii="Cambria" w:eastAsia="Cambria" w:hAnsi="Cambria" w:cs="Cambria"/>
          <w:color w:val="auto"/>
          <w:sz w:val="22"/>
        </w:rPr>
      </w:pPr>
      <w:r w:rsidRPr="00213C5F">
        <w:rPr>
          <w:rFonts w:ascii="Cambria" w:eastAsia="Cambria" w:hAnsi="Cambria" w:cs="Cambria"/>
          <w:color w:val="auto"/>
          <w:sz w:val="22"/>
        </w:rPr>
        <w:t>Positions for JRF/SRF/RA - OM: SR/S9/Z-05/2019 dated 10 July 2020</w:t>
      </w:r>
    </w:p>
    <w:p w:rsidR="001A63F3" w:rsidRPr="00213C5F" w:rsidRDefault="001A63F3" w:rsidP="00220C7B">
      <w:pPr>
        <w:pStyle w:val="ListParagraph"/>
        <w:numPr>
          <w:ilvl w:val="0"/>
          <w:numId w:val="22"/>
        </w:numPr>
        <w:spacing w:after="0" w:line="259" w:lineRule="auto"/>
        <w:ind w:left="0" w:right="0" w:firstLine="426"/>
        <w:rPr>
          <w:rFonts w:ascii="Cambria" w:eastAsia="Cambria" w:hAnsi="Cambria" w:cs="Cambria"/>
          <w:color w:val="auto"/>
          <w:sz w:val="22"/>
        </w:rPr>
      </w:pPr>
      <w:r w:rsidRPr="00213C5F">
        <w:rPr>
          <w:rFonts w:ascii="Cambria" w:eastAsia="Cambria" w:hAnsi="Cambria" w:cs="Cambria"/>
          <w:color w:val="auto"/>
          <w:sz w:val="22"/>
        </w:rPr>
        <w:t>Positions other than JRF/SRF/RA - OM: SR/S9/Z-08/2018 dated 30 January 2019</w:t>
      </w:r>
    </w:p>
    <w:p w:rsidR="001A63F3" w:rsidRPr="00213C5F" w:rsidRDefault="001A63F3" w:rsidP="00220C7B">
      <w:pPr>
        <w:pStyle w:val="ListParagraph"/>
        <w:numPr>
          <w:ilvl w:val="0"/>
          <w:numId w:val="22"/>
        </w:numPr>
        <w:spacing w:after="0" w:line="259" w:lineRule="auto"/>
        <w:ind w:left="0" w:right="0" w:firstLine="426"/>
        <w:rPr>
          <w:rFonts w:ascii="Cambria" w:eastAsia="Cambria" w:hAnsi="Cambria" w:cs="Cambria"/>
          <w:color w:val="auto"/>
          <w:sz w:val="22"/>
        </w:rPr>
      </w:pPr>
      <w:r w:rsidRPr="00213C5F">
        <w:rPr>
          <w:rFonts w:ascii="Cambria" w:eastAsia="Cambria" w:hAnsi="Cambria" w:cs="Cambria"/>
          <w:color w:val="auto"/>
          <w:sz w:val="22"/>
        </w:rPr>
        <w:t>For HRA OM No. 2/5/2017-</w:t>
      </w:r>
      <w:proofErr w:type="gramStart"/>
      <w:r w:rsidRPr="00213C5F">
        <w:rPr>
          <w:rFonts w:ascii="Cambria" w:eastAsia="Cambria" w:hAnsi="Cambria" w:cs="Cambria"/>
          <w:color w:val="auto"/>
          <w:sz w:val="22"/>
        </w:rPr>
        <w:t>E.II</w:t>
      </w:r>
      <w:proofErr w:type="gramEnd"/>
      <w:r w:rsidRPr="00213C5F">
        <w:rPr>
          <w:rFonts w:ascii="Cambria" w:eastAsia="Cambria" w:hAnsi="Cambria" w:cs="Cambria"/>
          <w:color w:val="auto"/>
          <w:sz w:val="22"/>
        </w:rPr>
        <w:t xml:space="preserve"> (B) issued by Ministry of Fin. dated 07 July 2017</w:t>
      </w:r>
    </w:p>
    <w:p w:rsidR="001A63F3" w:rsidRPr="00213C5F" w:rsidRDefault="001A63F3" w:rsidP="001A63F3">
      <w:pPr>
        <w:pStyle w:val="ListParagraph"/>
        <w:spacing w:after="0"/>
        <w:rPr>
          <w:rFonts w:ascii="Cambria" w:eastAsia="Cambria" w:hAnsi="Cambria" w:cs="Cambria"/>
          <w:color w:val="auto"/>
          <w:sz w:val="22"/>
        </w:rPr>
      </w:pPr>
      <w:r w:rsidRPr="00213C5F">
        <w:rPr>
          <w:rFonts w:ascii="Cambria" w:eastAsia="Cambria" w:hAnsi="Cambria" w:cs="Cambria"/>
          <w:color w:val="auto"/>
          <w:sz w:val="22"/>
        </w:rPr>
        <w:t>(</w:t>
      </w:r>
      <w:r w:rsidRPr="00213C5F">
        <w:rPr>
          <w:rFonts w:ascii="Cambria" w:eastAsia="Cambria" w:hAnsi="Cambria" w:cs="Cambria"/>
          <w:i/>
          <w:color w:val="auto"/>
          <w:sz w:val="22"/>
        </w:rPr>
        <w:t>HRA has been revised to 27%, 18% and 9% with respect to the cities under the category of X, Y and Z respectively</w:t>
      </w:r>
      <w:r w:rsidRPr="00213C5F">
        <w:rPr>
          <w:rFonts w:ascii="Cambria" w:eastAsia="Cambria" w:hAnsi="Cambria" w:cs="Cambria"/>
          <w:color w:val="auto"/>
          <w:sz w:val="22"/>
        </w:rPr>
        <w:t>)</w:t>
      </w:r>
    </w:p>
    <w:p w:rsidR="001A63F3" w:rsidRPr="00213C5F" w:rsidRDefault="001A63F3" w:rsidP="001A63F3">
      <w:pPr>
        <w:pStyle w:val="Heading4"/>
        <w:rPr>
          <w:rFonts w:ascii="Cambria" w:hAnsi="Cambria"/>
          <w:b w:val="0"/>
          <w:sz w:val="22"/>
          <w:szCs w:val="22"/>
        </w:rPr>
      </w:pPr>
      <w:r w:rsidRPr="00213C5F">
        <w:rPr>
          <w:rFonts w:ascii="Cambria" w:hAnsi="Cambria"/>
          <w:sz w:val="22"/>
          <w:szCs w:val="22"/>
          <w:u w:color="00000A"/>
        </w:rPr>
        <w:t>Travel &amp; Contingency</w:t>
      </w:r>
      <w:r w:rsidRPr="00213C5F">
        <w:rPr>
          <w:rFonts w:ascii="Cambria" w:hAnsi="Cambria"/>
          <w:sz w:val="22"/>
          <w:szCs w:val="22"/>
          <w:u w:color="000000"/>
        </w:rPr>
        <w:t>:</w:t>
      </w:r>
    </w:p>
    <w:p w:rsidR="001A63F3" w:rsidRPr="00213C5F" w:rsidRDefault="001A63F3" w:rsidP="001A63F3">
      <w:pPr>
        <w:spacing w:after="0" w:line="356" w:lineRule="auto"/>
        <w:rPr>
          <w:rFonts w:ascii="Cambria" w:hAnsi="Cambria"/>
          <w:color w:val="auto"/>
          <w:sz w:val="22"/>
        </w:rPr>
      </w:pPr>
      <w:r w:rsidRPr="00213C5F">
        <w:rPr>
          <w:rFonts w:ascii="Cambria" w:eastAsia="Cambria" w:hAnsi="Cambria" w:cs="Cambria"/>
          <w:color w:val="auto"/>
          <w:sz w:val="22"/>
        </w:rPr>
        <w:t xml:space="preserve">₹50,000/- each per annum will be provided for Travel and Contingencies. Higher amount, based on the recommendations of the Expert Committee, to be provided where the research work involves field work or/and project has many investigators/institutions and larger manpower. The contingency amount may also be used for paying Registration Fees for attending international conferences. </w:t>
      </w:r>
    </w:p>
    <w:p w:rsidR="001A63F3" w:rsidRPr="00213C5F" w:rsidRDefault="001A63F3" w:rsidP="001A63F3">
      <w:pPr>
        <w:spacing w:after="0"/>
        <w:ind w:left="-5" w:firstLine="5"/>
        <w:rPr>
          <w:rFonts w:ascii="Cambria" w:hAnsi="Cambria"/>
          <w:b/>
          <w:color w:val="auto"/>
          <w:sz w:val="22"/>
        </w:rPr>
      </w:pPr>
      <w:r w:rsidRPr="00213C5F">
        <w:rPr>
          <w:rFonts w:ascii="Cambria" w:eastAsia="Cambria" w:hAnsi="Cambria" w:cs="Cambria"/>
          <w:b/>
          <w:color w:val="auto"/>
          <w:sz w:val="22"/>
          <w:u w:val="single" w:color="00000A"/>
        </w:rPr>
        <w:t>Overheads</w:t>
      </w:r>
      <w:r w:rsidRPr="00213C5F">
        <w:rPr>
          <w:rFonts w:ascii="Cambria" w:eastAsia="Cambria" w:hAnsi="Cambria" w:cs="Cambria"/>
          <w:b/>
          <w:color w:val="auto"/>
          <w:sz w:val="22"/>
        </w:rPr>
        <w:t>:</w:t>
      </w:r>
    </w:p>
    <w:p w:rsidR="001A63F3" w:rsidRPr="00213C5F" w:rsidRDefault="001A63F3" w:rsidP="001A63F3">
      <w:pPr>
        <w:spacing w:after="0" w:line="356" w:lineRule="auto"/>
        <w:rPr>
          <w:rFonts w:ascii="Cambria" w:hAnsi="Cambria"/>
          <w:color w:val="auto"/>
          <w:sz w:val="22"/>
        </w:rPr>
      </w:pPr>
      <w:r w:rsidRPr="00213C5F">
        <w:rPr>
          <w:rFonts w:ascii="Cambria" w:eastAsia="Cambria" w:hAnsi="Cambria" w:cs="Cambria"/>
          <w:color w:val="auto"/>
          <w:sz w:val="22"/>
        </w:rPr>
        <w:t xml:space="preserve">Overhead amount is towards meeting the cost of academic expenses including infrastructural facilities at the host institutes, and is permissible as given below: </w:t>
      </w:r>
    </w:p>
    <w:p w:rsidR="001A63F3" w:rsidRPr="00213C5F" w:rsidRDefault="001A63F3" w:rsidP="00220C7B">
      <w:pPr>
        <w:numPr>
          <w:ilvl w:val="0"/>
          <w:numId w:val="19"/>
        </w:numPr>
        <w:spacing w:after="0" w:line="248" w:lineRule="auto"/>
        <w:ind w:left="567" w:right="0" w:hanging="425"/>
        <w:rPr>
          <w:rFonts w:ascii="Cambria" w:hAnsi="Cambria"/>
          <w:color w:val="auto"/>
          <w:sz w:val="22"/>
        </w:rPr>
      </w:pPr>
      <w:r w:rsidRPr="00213C5F">
        <w:rPr>
          <w:rFonts w:ascii="Cambria" w:eastAsia="Cambria" w:hAnsi="Cambria" w:cs="Cambria"/>
          <w:color w:val="auto"/>
          <w:sz w:val="22"/>
          <w:u w:val="single" w:color="00000A"/>
        </w:rPr>
        <w:t xml:space="preserve">For projects costing </w:t>
      </w:r>
      <w:proofErr w:type="spellStart"/>
      <w:r w:rsidRPr="00213C5F">
        <w:rPr>
          <w:rFonts w:ascii="Cambria" w:eastAsia="Cambria" w:hAnsi="Cambria" w:cs="Cambria"/>
          <w:color w:val="auto"/>
          <w:sz w:val="22"/>
          <w:u w:val="single" w:color="00000A"/>
        </w:rPr>
        <w:t>upto</w:t>
      </w:r>
      <w:proofErr w:type="spellEnd"/>
      <w:r w:rsidRPr="00213C5F">
        <w:rPr>
          <w:rFonts w:ascii="Cambria" w:eastAsia="Cambria" w:hAnsi="Cambria" w:cs="Cambria"/>
          <w:color w:val="auto"/>
          <w:sz w:val="22"/>
          <w:u w:val="single" w:color="00000A"/>
        </w:rPr>
        <w:t xml:space="preserve"> ₹1 crore</w:t>
      </w:r>
      <w:r w:rsidRPr="00213C5F">
        <w:rPr>
          <w:rFonts w:ascii="Cambria" w:eastAsia="Cambria" w:hAnsi="Cambria" w:cs="Cambria"/>
          <w:color w:val="auto"/>
          <w:sz w:val="22"/>
        </w:rPr>
        <w:t xml:space="preserve">, 10% of the total cost for educational institutions </w:t>
      </w:r>
      <w:proofErr w:type="gramStart"/>
      <w:r w:rsidRPr="00213C5F">
        <w:rPr>
          <w:rFonts w:ascii="Cambria" w:eastAsia="Cambria" w:hAnsi="Cambria" w:cs="Cambria"/>
          <w:color w:val="auto"/>
          <w:sz w:val="22"/>
        </w:rPr>
        <w:t>and  NGOs</w:t>
      </w:r>
      <w:proofErr w:type="gramEnd"/>
      <w:r w:rsidRPr="00213C5F">
        <w:rPr>
          <w:rFonts w:ascii="Cambria" w:eastAsia="Cambria" w:hAnsi="Cambria" w:cs="Cambria"/>
          <w:color w:val="auto"/>
          <w:sz w:val="22"/>
        </w:rPr>
        <w:t xml:space="preserve"> and 8% for laboratories and institutions under Central Government  Departments/Agencies; </w:t>
      </w:r>
    </w:p>
    <w:p w:rsidR="001A63F3" w:rsidRPr="00213C5F" w:rsidRDefault="001A63F3" w:rsidP="00220C7B">
      <w:pPr>
        <w:numPr>
          <w:ilvl w:val="0"/>
          <w:numId w:val="19"/>
        </w:numPr>
        <w:spacing w:after="0" w:line="259" w:lineRule="auto"/>
        <w:ind w:right="0" w:hanging="360"/>
        <w:rPr>
          <w:rFonts w:ascii="Cambria" w:hAnsi="Cambria"/>
          <w:color w:val="auto"/>
          <w:sz w:val="22"/>
        </w:rPr>
      </w:pPr>
      <w:r w:rsidRPr="00213C5F">
        <w:rPr>
          <w:rFonts w:ascii="Cambria" w:eastAsia="Cambria" w:hAnsi="Cambria" w:cs="Cambria"/>
          <w:color w:val="auto"/>
          <w:sz w:val="22"/>
          <w:u w:val="single" w:color="00000A"/>
        </w:rPr>
        <w:t xml:space="preserve">For projects costing more than ₹1 crore and </w:t>
      </w:r>
      <w:proofErr w:type="spellStart"/>
      <w:r w:rsidRPr="00213C5F">
        <w:rPr>
          <w:rFonts w:ascii="Cambria" w:eastAsia="Cambria" w:hAnsi="Cambria" w:cs="Cambria"/>
          <w:color w:val="auto"/>
          <w:sz w:val="22"/>
          <w:u w:val="single" w:color="00000A"/>
        </w:rPr>
        <w:t>upto</w:t>
      </w:r>
      <w:proofErr w:type="spellEnd"/>
      <w:r w:rsidRPr="00213C5F">
        <w:rPr>
          <w:rFonts w:ascii="Cambria" w:eastAsia="Cambria" w:hAnsi="Cambria" w:cs="Cambria"/>
          <w:color w:val="auto"/>
          <w:sz w:val="22"/>
          <w:u w:val="single" w:color="00000A"/>
        </w:rPr>
        <w:t xml:space="preserve"> ₹5 crore</w:t>
      </w:r>
      <w:r w:rsidRPr="00213C5F">
        <w:rPr>
          <w:rFonts w:ascii="Cambria" w:eastAsia="Cambria" w:hAnsi="Cambria" w:cs="Cambria"/>
          <w:color w:val="auto"/>
          <w:sz w:val="22"/>
        </w:rPr>
        <w:t xml:space="preserve">, overheads of ₹15 lakh or </w:t>
      </w:r>
    </w:p>
    <w:p w:rsidR="001A63F3" w:rsidRPr="00213C5F" w:rsidRDefault="001A63F3" w:rsidP="001A63F3">
      <w:pPr>
        <w:spacing w:after="0" w:line="248" w:lineRule="auto"/>
        <w:ind w:left="426" w:firstLine="141"/>
        <w:rPr>
          <w:rFonts w:ascii="Cambria" w:hAnsi="Cambria"/>
          <w:color w:val="auto"/>
          <w:sz w:val="22"/>
        </w:rPr>
      </w:pPr>
      <w:r w:rsidRPr="00213C5F">
        <w:rPr>
          <w:rFonts w:ascii="Cambria" w:eastAsia="Cambria" w:hAnsi="Cambria" w:cs="Cambria"/>
          <w:color w:val="auto"/>
          <w:sz w:val="22"/>
        </w:rPr>
        <w:t xml:space="preserve">10% of total cost whichever is less; </w:t>
      </w:r>
    </w:p>
    <w:p w:rsidR="001A63F3" w:rsidRPr="00213C5F" w:rsidRDefault="001A63F3" w:rsidP="00220C7B">
      <w:pPr>
        <w:numPr>
          <w:ilvl w:val="0"/>
          <w:numId w:val="19"/>
        </w:numPr>
        <w:spacing w:after="0" w:line="356" w:lineRule="auto"/>
        <w:ind w:right="0" w:hanging="360"/>
        <w:rPr>
          <w:rFonts w:ascii="Cambria" w:hAnsi="Cambria"/>
          <w:color w:val="auto"/>
          <w:sz w:val="22"/>
        </w:rPr>
      </w:pPr>
      <w:r w:rsidRPr="00213C5F">
        <w:rPr>
          <w:rFonts w:ascii="Cambria" w:eastAsia="Cambria" w:hAnsi="Cambria" w:cs="Cambria"/>
          <w:color w:val="auto"/>
          <w:sz w:val="22"/>
          <w:u w:val="single" w:color="00000A"/>
        </w:rPr>
        <w:t xml:space="preserve">For projects costing more than ₹5 crores and </w:t>
      </w:r>
      <w:proofErr w:type="spellStart"/>
      <w:r w:rsidRPr="00213C5F">
        <w:rPr>
          <w:rFonts w:ascii="Cambria" w:eastAsia="Cambria" w:hAnsi="Cambria" w:cs="Cambria"/>
          <w:color w:val="auto"/>
          <w:sz w:val="22"/>
          <w:u w:val="single" w:color="00000A"/>
        </w:rPr>
        <w:t>upto</w:t>
      </w:r>
      <w:proofErr w:type="spellEnd"/>
      <w:r w:rsidRPr="00213C5F">
        <w:rPr>
          <w:rFonts w:ascii="Cambria" w:eastAsia="Cambria" w:hAnsi="Cambria" w:cs="Cambria"/>
          <w:color w:val="auto"/>
          <w:sz w:val="22"/>
          <w:u w:val="single" w:color="00000A"/>
        </w:rPr>
        <w:t xml:space="preserve"> ₹20 crore</w:t>
      </w:r>
      <w:r w:rsidRPr="00213C5F">
        <w:rPr>
          <w:rFonts w:ascii="Cambria" w:eastAsia="Cambria" w:hAnsi="Cambria" w:cs="Cambria"/>
          <w:color w:val="auto"/>
          <w:sz w:val="22"/>
        </w:rPr>
        <w:t xml:space="preserve">, ₹20 lakhs will be provided as overheads; and </w:t>
      </w:r>
    </w:p>
    <w:p w:rsidR="001A63F3" w:rsidRPr="00213C5F" w:rsidRDefault="001A63F3" w:rsidP="00220C7B">
      <w:pPr>
        <w:numPr>
          <w:ilvl w:val="0"/>
          <w:numId w:val="19"/>
        </w:numPr>
        <w:spacing w:after="0" w:line="356" w:lineRule="auto"/>
        <w:ind w:right="0" w:hanging="360"/>
        <w:rPr>
          <w:rFonts w:ascii="Cambria" w:eastAsia="Cambria" w:hAnsi="Cambria" w:cs="Cambria"/>
          <w:color w:val="auto"/>
          <w:sz w:val="36"/>
          <w:u w:color="000000"/>
        </w:rPr>
      </w:pPr>
      <w:r w:rsidRPr="00213C5F">
        <w:rPr>
          <w:rFonts w:ascii="Cambria" w:eastAsia="Cambria" w:hAnsi="Cambria" w:cs="Cambria"/>
          <w:color w:val="auto"/>
          <w:sz w:val="22"/>
          <w:u w:val="single" w:color="00000A"/>
        </w:rPr>
        <w:t>For projects costing more than ₹20 crores</w:t>
      </w:r>
      <w:r w:rsidRPr="00213C5F">
        <w:rPr>
          <w:rFonts w:ascii="Cambria" w:eastAsia="Cambria" w:hAnsi="Cambria" w:cs="Cambria"/>
          <w:color w:val="auto"/>
          <w:sz w:val="22"/>
        </w:rPr>
        <w:t xml:space="preserve">, the quantum will be decided on a case to case basis. </w:t>
      </w:r>
      <w:r w:rsidRPr="00213C5F">
        <w:rPr>
          <w:rFonts w:ascii="Cambria" w:hAnsi="Cambria"/>
          <w:color w:val="auto"/>
          <w:sz w:val="22"/>
        </w:rPr>
        <w:br w:type="page"/>
      </w:r>
    </w:p>
    <w:p w:rsidR="001A63F3" w:rsidRPr="00213C5F" w:rsidRDefault="001A63F3" w:rsidP="001A63F3">
      <w:pPr>
        <w:pStyle w:val="Heading2"/>
        <w:tabs>
          <w:tab w:val="center" w:pos="3418"/>
        </w:tabs>
        <w:ind w:left="-15"/>
        <w:rPr>
          <w:rFonts w:ascii="Cambria" w:hAnsi="Cambria"/>
          <w:i w:val="0"/>
          <w:sz w:val="32"/>
          <w:szCs w:val="32"/>
        </w:rPr>
      </w:pPr>
      <w:r w:rsidRPr="00213C5F">
        <w:rPr>
          <w:rFonts w:ascii="Cambria" w:hAnsi="Cambria"/>
          <w:i w:val="0"/>
          <w:sz w:val="32"/>
          <w:szCs w:val="32"/>
        </w:rPr>
        <w:lastRenderedPageBreak/>
        <w:t>Section-6.</w:t>
      </w:r>
      <w:r w:rsidRPr="00213C5F">
        <w:rPr>
          <w:rFonts w:ascii="Cambria" w:eastAsia="Arial" w:hAnsi="Cambria" w:cs="Arial"/>
          <w:i w:val="0"/>
          <w:sz w:val="32"/>
          <w:szCs w:val="32"/>
        </w:rPr>
        <w:t xml:space="preserve"> </w:t>
      </w:r>
      <w:r w:rsidRPr="00213C5F">
        <w:rPr>
          <w:rFonts w:ascii="Cambria" w:eastAsia="Arial" w:hAnsi="Cambria" w:cs="Arial"/>
          <w:i w:val="0"/>
          <w:sz w:val="32"/>
          <w:szCs w:val="32"/>
        </w:rPr>
        <w:tab/>
      </w:r>
      <w:proofErr w:type="spellStart"/>
      <w:r w:rsidRPr="00213C5F">
        <w:rPr>
          <w:rFonts w:ascii="Cambria" w:hAnsi="Cambria"/>
          <w:i w:val="0"/>
          <w:sz w:val="32"/>
          <w:szCs w:val="32"/>
        </w:rPr>
        <w:t>Itemised</w:t>
      </w:r>
      <w:proofErr w:type="spellEnd"/>
      <w:r w:rsidRPr="00213C5F">
        <w:rPr>
          <w:rFonts w:ascii="Cambria" w:hAnsi="Cambria"/>
          <w:i w:val="0"/>
          <w:sz w:val="32"/>
          <w:szCs w:val="32"/>
        </w:rPr>
        <w:t xml:space="preserve"> Budget  </w:t>
      </w:r>
    </w:p>
    <w:p w:rsidR="001A63F3" w:rsidRPr="00213C5F" w:rsidRDefault="001A63F3" w:rsidP="001A63F3">
      <w:pPr>
        <w:pStyle w:val="Heading1"/>
        <w:spacing w:after="0"/>
        <w:ind w:left="-5" w:right="503"/>
        <w:rPr>
          <w:rFonts w:ascii="Cambria" w:hAnsi="Cambria"/>
          <w:color w:val="auto"/>
        </w:rPr>
      </w:pPr>
      <w:r w:rsidRPr="00213C5F">
        <w:rPr>
          <w:rFonts w:ascii="Cambria" w:hAnsi="Cambria"/>
          <w:color w:val="auto"/>
        </w:rPr>
        <w:t xml:space="preserve"> 6.1.</w:t>
      </w:r>
      <w:r w:rsidRPr="00213C5F">
        <w:rPr>
          <w:rFonts w:ascii="Cambria" w:eastAsia="Arial" w:hAnsi="Cambria" w:cs="Arial"/>
          <w:color w:val="auto"/>
        </w:rPr>
        <w:t xml:space="preserve"> </w:t>
      </w:r>
      <w:r w:rsidRPr="00213C5F">
        <w:rPr>
          <w:rFonts w:ascii="Cambria" w:hAnsi="Cambria"/>
          <w:color w:val="auto"/>
        </w:rPr>
        <w:t xml:space="preserve">Manpower  </w:t>
      </w:r>
    </w:p>
    <w:p w:rsidR="001A63F3" w:rsidRPr="00213C5F" w:rsidRDefault="001A63F3" w:rsidP="001A63F3">
      <w:pPr>
        <w:spacing w:after="0" w:line="249" w:lineRule="auto"/>
        <w:ind w:left="-5" w:right="432"/>
        <w:rPr>
          <w:rFonts w:ascii="Cambria" w:hAnsi="Cambria"/>
          <w:color w:val="auto"/>
        </w:rPr>
      </w:pPr>
      <w:r w:rsidRPr="00213C5F">
        <w:rPr>
          <w:rFonts w:ascii="Cambria" w:eastAsia="Cambria" w:hAnsi="Cambria" w:cs="Cambria"/>
          <w:color w:val="auto"/>
          <w:u w:val="single" w:color="000000"/>
        </w:rPr>
        <w:t>Budget for Salaries - DST Grant</w:t>
      </w:r>
      <w:r w:rsidRPr="00213C5F">
        <w:rPr>
          <w:rFonts w:ascii="Cambria" w:eastAsia="Cambria" w:hAnsi="Cambria" w:cs="Cambria"/>
          <w:color w:val="auto"/>
        </w:rPr>
        <w:t xml:space="preserve"> </w:t>
      </w:r>
    </w:p>
    <w:tbl>
      <w:tblPr>
        <w:tblStyle w:val="TableGrid0"/>
        <w:tblW w:w="9602" w:type="dxa"/>
        <w:tblInd w:w="5" w:type="dxa"/>
        <w:tblCellMar>
          <w:top w:w="1" w:type="dxa"/>
          <w:left w:w="82" w:type="dxa"/>
          <w:right w:w="62" w:type="dxa"/>
        </w:tblCellMar>
        <w:tblLook w:val="04A0" w:firstRow="1" w:lastRow="0" w:firstColumn="1" w:lastColumn="0" w:noHBand="0" w:noVBand="1"/>
      </w:tblPr>
      <w:tblGrid>
        <w:gridCol w:w="1352"/>
        <w:gridCol w:w="1454"/>
        <w:gridCol w:w="1754"/>
        <w:gridCol w:w="1937"/>
        <w:gridCol w:w="1795"/>
        <w:gridCol w:w="1310"/>
      </w:tblGrid>
      <w:tr w:rsidR="001A63F3" w:rsidRPr="00213C5F" w:rsidTr="00000097">
        <w:trPr>
          <w:trHeight w:val="643"/>
        </w:trPr>
        <w:tc>
          <w:tcPr>
            <w:tcW w:w="135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Designation  </w:t>
            </w:r>
          </w:p>
        </w:tc>
        <w:tc>
          <w:tcPr>
            <w:tcW w:w="14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Qualification  </w:t>
            </w:r>
          </w:p>
        </w:tc>
        <w:tc>
          <w:tcPr>
            <w:tcW w:w="17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Salary per month </w:t>
            </w:r>
          </w:p>
        </w:tc>
        <w:tc>
          <w:tcPr>
            <w:tcW w:w="193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Number of Persons </w:t>
            </w:r>
          </w:p>
        </w:tc>
        <w:tc>
          <w:tcPr>
            <w:tcW w:w="179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Amount </w:t>
            </w:r>
          </w:p>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(in ₹ lakhs) </w:t>
            </w:r>
          </w:p>
        </w:tc>
        <w:tc>
          <w:tcPr>
            <w:tcW w:w="131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Role </w:t>
            </w:r>
          </w:p>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Description </w:t>
            </w:r>
          </w:p>
        </w:tc>
      </w:tr>
      <w:tr w:rsidR="001A63F3" w:rsidRPr="00213C5F" w:rsidTr="00000097">
        <w:trPr>
          <w:trHeight w:val="396"/>
        </w:trPr>
        <w:tc>
          <w:tcPr>
            <w:tcW w:w="135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135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135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right="47"/>
              <w:jc w:val="right"/>
              <w:rPr>
                <w:rFonts w:ascii="Cambria" w:hAnsi="Cambria"/>
                <w:color w:val="auto"/>
              </w:rPr>
            </w:pPr>
            <w:r w:rsidRPr="00213C5F">
              <w:rPr>
                <w:rFonts w:ascii="Cambria" w:eastAsia="Cambria" w:hAnsi="Cambria" w:cs="Cambria"/>
                <w:color w:val="auto"/>
                <w:sz w:val="21"/>
              </w:rPr>
              <w:t xml:space="preserve">₹               lakhs </w:t>
            </w:r>
          </w:p>
        </w:tc>
        <w:tc>
          <w:tcPr>
            <w:tcW w:w="131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pStyle w:val="Heading1"/>
        <w:spacing w:after="0"/>
        <w:ind w:left="-5" w:right="503"/>
        <w:rPr>
          <w:rFonts w:ascii="Cambria" w:hAnsi="Cambria"/>
          <w:color w:val="auto"/>
        </w:rPr>
      </w:pPr>
      <w:r w:rsidRPr="00213C5F">
        <w:rPr>
          <w:rFonts w:ascii="Cambria" w:hAnsi="Cambria"/>
          <w:color w:val="auto"/>
        </w:rPr>
        <w:t xml:space="preserve"> 6.2.</w:t>
      </w:r>
      <w:r w:rsidRPr="00213C5F">
        <w:rPr>
          <w:rFonts w:ascii="Cambria" w:eastAsia="Arial" w:hAnsi="Cambria" w:cs="Arial"/>
          <w:color w:val="auto"/>
        </w:rPr>
        <w:t xml:space="preserve"> </w:t>
      </w:r>
      <w:r w:rsidRPr="00213C5F">
        <w:rPr>
          <w:rFonts w:ascii="Cambria" w:hAnsi="Cambria"/>
          <w:color w:val="auto"/>
        </w:rPr>
        <w:t xml:space="preserve">Consumables  </w:t>
      </w:r>
    </w:p>
    <w:p w:rsidR="001A63F3" w:rsidRPr="00213C5F" w:rsidRDefault="001A63F3" w:rsidP="001A63F3">
      <w:pPr>
        <w:spacing w:after="0" w:line="240" w:lineRule="auto"/>
        <w:ind w:right="1"/>
        <w:rPr>
          <w:rFonts w:ascii="Cambria" w:hAnsi="Cambria"/>
          <w:color w:val="auto"/>
        </w:rPr>
      </w:pPr>
      <w:r w:rsidRPr="00213C5F">
        <w:rPr>
          <w:rFonts w:ascii="Cambria" w:eastAsia="Cambria" w:hAnsi="Cambria" w:cs="Cambria"/>
          <w:color w:val="auto"/>
          <w:sz w:val="21"/>
        </w:rPr>
        <w:t>Please provide the quantified list of consumables along with cost estimates/quotations in the Annexure (</w:t>
      </w:r>
      <w:r w:rsidRPr="00213C5F">
        <w:rPr>
          <w:rFonts w:ascii="Cambria" w:eastAsia="Cambria" w:hAnsi="Cambria" w:cs="Cambria"/>
          <w:i/>
          <w:color w:val="auto"/>
          <w:sz w:val="21"/>
        </w:rPr>
        <w:t>Item, Quantity &amp; Unit cost</w:t>
      </w:r>
      <w:r w:rsidRPr="00213C5F">
        <w:rPr>
          <w:rFonts w:ascii="Cambria" w:eastAsia="Cambria" w:hAnsi="Cambria" w:cs="Cambria"/>
          <w:color w:val="auto"/>
          <w:sz w:val="21"/>
        </w:rPr>
        <w:t xml:space="preserve">)  </w:t>
      </w:r>
    </w:p>
    <w:p w:rsidR="001A63F3" w:rsidRPr="00213C5F" w:rsidRDefault="001A63F3" w:rsidP="001A63F3">
      <w:pPr>
        <w:spacing w:after="0" w:line="249" w:lineRule="auto"/>
        <w:ind w:left="-5" w:right="432"/>
        <w:rPr>
          <w:rFonts w:ascii="Cambria" w:hAnsi="Cambria"/>
          <w:color w:val="auto"/>
        </w:rPr>
      </w:pPr>
      <w:r w:rsidRPr="00213C5F">
        <w:rPr>
          <w:rFonts w:ascii="Cambria" w:eastAsia="Cambria" w:hAnsi="Cambria" w:cs="Cambria"/>
          <w:color w:val="auto"/>
          <w:u w:val="single" w:color="000000"/>
        </w:rPr>
        <w:t xml:space="preserve">Budget for Consumable Materials - DST Grant </w:t>
      </w:r>
      <w:r w:rsidRPr="00213C5F">
        <w:rPr>
          <w:rFonts w:ascii="Cambria" w:eastAsia="Cambria" w:hAnsi="Cambria" w:cs="Cambria"/>
          <w:i/>
          <w:color w:val="auto"/>
          <w:sz w:val="20"/>
          <w:u w:val="single" w:color="000000"/>
        </w:rPr>
        <w:t>(</w:t>
      </w:r>
      <w:proofErr w:type="gramStart"/>
      <w:r w:rsidRPr="00213C5F">
        <w:rPr>
          <w:rFonts w:ascii="Cambria" w:eastAsia="Cambria" w:hAnsi="Cambria" w:cs="Cambria"/>
          <w:i/>
          <w:color w:val="auto"/>
          <w:sz w:val="20"/>
          <w:u w:val="single" w:color="000000"/>
        </w:rPr>
        <w:t>in ₹ lakhs</w:t>
      </w:r>
      <w:proofErr w:type="gramEnd"/>
      <w:r w:rsidRPr="00213C5F">
        <w:rPr>
          <w:rFonts w:ascii="Cambria" w:eastAsia="Cambria" w:hAnsi="Cambria" w:cs="Cambria"/>
          <w:i/>
          <w:color w:val="auto"/>
          <w:sz w:val="20"/>
          <w:u w:val="single" w:color="000000"/>
        </w:rPr>
        <w:t>)</w:t>
      </w:r>
      <w:r w:rsidRPr="00213C5F">
        <w:rPr>
          <w:rFonts w:ascii="Cambria" w:eastAsia="Cambria" w:hAnsi="Cambria" w:cs="Cambria"/>
          <w:color w:val="auto"/>
        </w:rPr>
        <w:t xml:space="preserve"> </w:t>
      </w:r>
    </w:p>
    <w:tbl>
      <w:tblPr>
        <w:tblStyle w:val="TableGrid0"/>
        <w:tblW w:w="9602" w:type="dxa"/>
        <w:tblInd w:w="5" w:type="dxa"/>
        <w:tblCellMar>
          <w:top w:w="1" w:type="dxa"/>
          <w:left w:w="82" w:type="dxa"/>
          <w:right w:w="115" w:type="dxa"/>
        </w:tblCellMar>
        <w:tblLook w:val="04A0" w:firstRow="1" w:lastRow="0" w:firstColumn="1" w:lastColumn="0" w:noHBand="0" w:noVBand="1"/>
      </w:tblPr>
      <w:tblGrid>
        <w:gridCol w:w="2162"/>
        <w:gridCol w:w="2160"/>
        <w:gridCol w:w="2160"/>
        <w:gridCol w:w="3120"/>
      </w:tblGrid>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1st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2nd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3rd Year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Total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pStyle w:val="Heading1"/>
        <w:spacing w:after="0"/>
        <w:ind w:left="-5" w:right="503"/>
        <w:rPr>
          <w:rFonts w:ascii="Cambria" w:hAnsi="Cambria"/>
          <w:color w:val="auto"/>
        </w:rPr>
      </w:pPr>
      <w:r w:rsidRPr="00213C5F">
        <w:rPr>
          <w:rFonts w:ascii="Cambria" w:hAnsi="Cambria"/>
          <w:color w:val="auto"/>
        </w:rPr>
        <w:t>6.3.</w:t>
      </w:r>
      <w:r w:rsidRPr="00213C5F">
        <w:rPr>
          <w:rFonts w:ascii="Cambria" w:eastAsia="Arial" w:hAnsi="Cambria" w:cs="Arial"/>
          <w:color w:val="auto"/>
        </w:rPr>
        <w:t xml:space="preserve"> </w:t>
      </w:r>
      <w:r w:rsidRPr="00213C5F">
        <w:rPr>
          <w:rFonts w:ascii="Cambria" w:hAnsi="Cambria"/>
          <w:color w:val="auto"/>
        </w:rPr>
        <w:t xml:space="preserve">Contingencies </w:t>
      </w:r>
    </w:p>
    <w:p w:rsidR="001A63F3" w:rsidRPr="00213C5F" w:rsidRDefault="001A63F3" w:rsidP="001A63F3">
      <w:pPr>
        <w:spacing w:after="0"/>
        <w:ind w:right="1"/>
        <w:rPr>
          <w:rFonts w:ascii="Cambria" w:hAnsi="Cambria"/>
          <w:color w:val="auto"/>
        </w:rPr>
      </w:pPr>
      <w:r w:rsidRPr="00213C5F">
        <w:rPr>
          <w:rFonts w:ascii="Cambria" w:eastAsia="Cambria" w:hAnsi="Cambria" w:cs="Cambria"/>
          <w:color w:val="auto"/>
          <w:sz w:val="21"/>
        </w:rPr>
        <w:t xml:space="preserve">Please provide the basis of cost estimates in the Annexure. </w:t>
      </w:r>
    </w:p>
    <w:p w:rsidR="001A63F3" w:rsidRPr="00213C5F" w:rsidRDefault="001A63F3" w:rsidP="001A63F3">
      <w:pPr>
        <w:spacing w:after="0" w:line="249" w:lineRule="auto"/>
        <w:ind w:left="-5" w:right="432"/>
        <w:rPr>
          <w:rFonts w:ascii="Cambria" w:hAnsi="Cambria"/>
          <w:color w:val="auto"/>
        </w:rPr>
      </w:pPr>
      <w:r w:rsidRPr="00213C5F">
        <w:rPr>
          <w:rFonts w:ascii="Cambria" w:eastAsia="Cambria" w:hAnsi="Cambria" w:cs="Cambria"/>
          <w:color w:val="auto"/>
          <w:u w:val="single" w:color="000000"/>
        </w:rPr>
        <w:t>Budget for Contingencies- DST Grant (</w:t>
      </w:r>
      <w:proofErr w:type="gramStart"/>
      <w:r w:rsidRPr="00213C5F">
        <w:rPr>
          <w:rFonts w:ascii="Cambria" w:eastAsia="Cambria" w:hAnsi="Cambria" w:cs="Cambria"/>
          <w:color w:val="auto"/>
          <w:u w:val="single" w:color="000000"/>
        </w:rPr>
        <w:t>in ₹ lakhs</w:t>
      </w:r>
      <w:proofErr w:type="gramEnd"/>
      <w:r w:rsidRPr="00213C5F">
        <w:rPr>
          <w:rFonts w:ascii="Cambria" w:eastAsia="Cambria" w:hAnsi="Cambria" w:cs="Cambria"/>
          <w:color w:val="auto"/>
          <w:u w:val="single" w:color="000000"/>
        </w:rPr>
        <w:t>)</w:t>
      </w:r>
      <w:r w:rsidRPr="00213C5F">
        <w:rPr>
          <w:rFonts w:ascii="Cambria" w:eastAsia="Cambria" w:hAnsi="Cambria" w:cs="Cambria"/>
          <w:color w:val="auto"/>
        </w:rPr>
        <w:t xml:space="preserve"> </w:t>
      </w:r>
    </w:p>
    <w:tbl>
      <w:tblPr>
        <w:tblStyle w:val="TableGrid0"/>
        <w:tblW w:w="9602" w:type="dxa"/>
        <w:tblInd w:w="5" w:type="dxa"/>
        <w:tblCellMar>
          <w:top w:w="1" w:type="dxa"/>
          <w:left w:w="82" w:type="dxa"/>
          <w:right w:w="115" w:type="dxa"/>
        </w:tblCellMar>
        <w:tblLook w:val="04A0" w:firstRow="1" w:lastRow="0" w:firstColumn="1" w:lastColumn="0" w:noHBand="0" w:noVBand="1"/>
      </w:tblPr>
      <w:tblGrid>
        <w:gridCol w:w="2162"/>
        <w:gridCol w:w="2160"/>
        <w:gridCol w:w="2160"/>
        <w:gridCol w:w="3120"/>
      </w:tblGrid>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1st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2nd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3rd Year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Total </w:t>
            </w:r>
          </w:p>
        </w:tc>
      </w:tr>
      <w:tr w:rsidR="001A63F3" w:rsidRPr="00213C5F" w:rsidTr="00000097">
        <w:trPr>
          <w:trHeight w:val="398"/>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6"/>
              </w:rPr>
              <w:t xml:space="preserve"> </w:t>
            </w: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spacing w:after="0"/>
        <w:rPr>
          <w:rFonts w:ascii="Cambria" w:hAnsi="Cambria"/>
          <w:b/>
          <w:color w:val="auto"/>
          <w:u w:val="single"/>
        </w:rPr>
      </w:pPr>
      <w:r w:rsidRPr="00213C5F">
        <w:rPr>
          <w:rFonts w:ascii="Cambria" w:eastAsia="Cambria" w:hAnsi="Cambria" w:cs="Cambria"/>
          <w:b/>
          <w:color w:val="auto"/>
          <w:sz w:val="8"/>
          <w:u w:val="single"/>
        </w:rPr>
        <w:t xml:space="preserve"> </w:t>
      </w:r>
      <w:r w:rsidRPr="00213C5F">
        <w:rPr>
          <w:rFonts w:ascii="Cambria" w:hAnsi="Cambria"/>
          <w:b/>
          <w:color w:val="auto"/>
          <w:u w:val="single"/>
        </w:rPr>
        <w:t>6.4.</w:t>
      </w:r>
      <w:r w:rsidRPr="00213C5F">
        <w:rPr>
          <w:rFonts w:ascii="Cambria" w:eastAsia="Arial" w:hAnsi="Cambria" w:cs="Arial"/>
          <w:b/>
          <w:color w:val="auto"/>
          <w:u w:val="single"/>
        </w:rPr>
        <w:t xml:space="preserve"> </w:t>
      </w:r>
      <w:r w:rsidRPr="00213C5F">
        <w:rPr>
          <w:rFonts w:ascii="Cambria" w:hAnsi="Cambria"/>
          <w:b/>
          <w:color w:val="auto"/>
          <w:u w:val="single"/>
        </w:rPr>
        <w:t>Other Costs (Outsourcing/ Fabrication/ Testing</w:t>
      </w:r>
      <w:r w:rsidR="00FA3F50">
        <w:rPr>
          <w:rFonts w:ascii="Cambria" w:hAnsi="Cambria"/>
          <w:b/>
          <w:color w:val="auto"/>
          <w:u w:val="single"/>
        </w:rPr>
        <w:t>/</w:t>
      </w:r>
      <w:r w:rsidR="00FA3F50" w:rsidRPr="00FA3F50">
        <w:rPr>
          <w:rFonts w:ascii="Cambria" w:hAnsi="Cambria"/>
          <w:b/>
          <w:color w:val="auto"/>
          <w:u w:val="single"/>
        </w:rPr>
        <w:t>Patenting</w:t>
      </w:r>
      <w:r w:rsidRPr="00213C5F">
        <w:rPr>
          <w:rFonts w:ascii="Cambria" w:hAnsi="Cambria"/>
          <w:b/>
          <w:color w:val="auto"/>
          <w:u w:val="single"/>
        </w:rPr>
        <w:t xml:space="preserve">) </w:t>
      </w:r>
    </w:p>
    <w:p w:rsidR="001A63F3" w:rsidRPr="00213C5F" w:rsidRDefault="001A63F3" w:rsidP="001A63F3">
      <w:pPr>
        <w:spacing w:after="0"/>
        <w:ind w:right="1"/>
        <w:rPr>
          <w:rFonts w:ascii="Cambria" w:hAnsi="Cambria"/>
          <w:color w:val="auto"/>
        </w:rPr>
      </w:pPr>
      <w:r w:rsidRPr="00213C5F">
        <w:rPr>
          <w:rFonts w:ascii="Cambria" w:eastAsia="Cambria" w:hAnsi="Cambria" w:cs="Cambria"/>
          <w:color w:val="auto"/>
          <w:sz w:val="21"/>
        </w:rPr>
        <w:t xml:space="preserve">Please provide the basis of cost estimates/quotations in the Annexure. </w:t>
      </w:r>
    </w:p>
    <w:p w:rsidR="001A63F3" w:rsidRPr="00213C5F" w:rsidRDefault="001A63F3" w:rsidP="001A63F3">
      <w:pPr>
        <w:spacing w:after="0" w:line="249" w:lineRule="auto"/>
        <w:ind w:left="-5" w:right="432"/>
        <w:rPr>
          <w:rFonts w:ascii="Cambria" w:hAnsi="Cambria"/>
          <w:color w:val="auto"/>
        </w:rPr>
      </w:pPr>
      <w:r w:rsidRPr="00213C5F">
        <w:rPr>
          <w:rFonts w:ascii="Cambria" w:eastAsia="Cambria" w:hAnsi="Cambria" w:cs="Cambria"/>
          <w:color w:val="auto"/>
          <w:u w:val="single" w:color="000000"/>
        </w:rPr>
        <w:t>Budget for Other Costs-DST Grant (</w:t>
      </w:r>
      <w:proofErr w:type="gramStart"/>
      <w:r w:rsidRPr="00213C5F">
        <w:rPr>
          <w:rFonts w:ascii="Cambria" w:eastAsia="Cambria" w:hAnsi="Cambria" w:cs="Cambria"/>
          <w:color w:val="auto"/>
          <w:u w:val="single" w:color="000000"/>
        </w:rPr>
        <w:t>in ₹ lakhs</w:t>
      </w:r>
      <w:proofErr w:type="gramEnd"/>
      <w:r w:rsidRPr="00213C5F">
        <w:rPr>
          <w:rFonts w:ascii="Cambria" w:eastAsia="Cambria" w:hAnsi="Cambria" w:cs="Cambria"/>
          <w:color w:val="auto"/>
          <w:u w:val="single" w:color="000000"/>
        </w:rPr>
        <w:t>)</w:t>
      </w:r>
      <w:r w:rsidRPr="00213C5F">
        <w:rPr>
          <w:rFonts w:ascii="Cambria" w:eastAsia="Cambria" w:hAnsi="Cambria" w:cs="Cambria"/>
          <w:color w:val="auto"/>
        </w:rPr>
        <w:t xml:space="preserve"> </w:t>
      </w:r>
    </w:p>
    <w:tbl>
      <w:tblPr>
        <w:tblStyle w:val="TableGrid0"/>
        <w:tblW w:w="9602" w:type="dxa"/>
        <w:tblInd w:w="5" w:type="dxa"/>
        <w:tblCellMar>
          <w:top w:w="1" w:type="dxa"/>
          <w:left w:w="82" w:type="dxa"/>
          <w:right w:w="115" w:type="dxa"/>
        </w:tblCellMar>
        <w:tblLook w:val="04A0" w:firstRow="1" w:lastRow="0" w:firstColumn="1" w:lastColumn="0" w:noHBand="0" w:noVBand="1"/>
      </w:tblPr>
      <w:tblGrid>
        <w:gridCol w:w="2432"/>
        <w:gridCol w:w="1944"/>
        <w:gridCol w:w="1946"/>
        <w:gridCol w:w="1946"/>
        <w:gridCol w:w="1334"/>
      </w:tblGrid>
      <w:tr w:rsidR="001A63F3" w:rsidRPr="00213C5F" w:rsidTr="00000097">
        <w:trPr>
          <w:trHeight w:val="396"/>
        </w:trPr>
        <w:tc>
          <w:tcPr>
            <w:tcW w:w="243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Item </w:t>
            </w:r>
          </w:p>
        </w:tc>
        <w:tc>
          <w:tcPr>
            <w:tcW w:w="194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1st Year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2nd Year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3rd Year </w:t>
            </w:r>
          </w:p>
        </w:tc>
        <w:tc>
          <w:tcPr>
            <w:tcW w:w="133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Total </w:t>
            </w:r>
          </w:p>
        </w:tc>
      </w:tr>
      <w:tr w:rsidR="001A63F3" w:rsidRPr="00213C5F" w:rsidTr="00000097">
        <w:trPr>
          <w:trHeight w:val="396"/>
        </w:trPr>
        <w:tc>
          <w:tcPr>
            <w:tcW w:w="243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Outsourcing  </w:t>
            </w:r>
          </w:p>
        </w:tc>
        <w:tc>
          <w:tcPr>
            <w:tcW w:w="194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43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Fabrication </w:t>
            </w:r>
          </w:p>
        </w:tc>
        <w:tc>
          <w:tcPr>
            <w:tcW w:w="194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43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Testing </w:t>
            </w:r>
          </w:p>
        </w:tc>
        <w:tc>
          <w:tcPr>
            <w:tcW w:w="194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8"/>
        </w:trPr>
        <w:tc>
          <w:tcPr>
            <w:tcW w:w="2431"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Others (Define if any)</w:t>
            </w:r>
          </w:p>
        </w:tc>
        <w:tc>
          <w:tcPr>
            <w:tcW w:w="194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ind w:left="2"/>
              <w:rPr>
                <w:rFonts w:ascii="Cambria" w:hAnsi="Cambria"/>
                <w:color w:val="auto"/>
              </w:rPr>
            </w:pPr>
            <w:r w:rsidRPr="00213C5F">
              <w:rPr>
                <w:rFonts w:ascii="Cambria" w:eastAsia="Cambria" w:hAnsi="Cambria" w:cs="Cambria"/>
                <w:color w:val="auto"/>
                <w:sz w:val="21"/>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1A63F3" w:rsidRPr="00213C5F" w:rsidRDefault="001A63F3" w:rsidP="001A63F3">
            <w:pPr>
              <w:spacing w:after="0"/>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spacing w:after="0"/>
        <w:rPr>
          <w:rFonts w:ascii="Cambria" w:hAnsi="Cambria"/>
          <w:b/>
          <w:color w:val="auto"/>
          <w:u w:val="single"/>
        </w:rPr>
      </w:pPr>
      <w:r w:rsidRPr="00213C5F">
        <w:rPr>
          <w:rFonts w:ascii="Cambria" w:eastAsia="Cambria" w:hAnsi="Cambria" w:cs="Cambria"/>
          <w:b/>
          <w:i/>
          <w:color w:val="auto"/>
          <w:sz w:val="21"/>
          <w:u w:val="single"/>
        </w:rPr>
        <w:t xml:space="preserve"> </w:t>
      </w:r>
      <w:r w:rsidRPr="00213C5F">
        <w:rPr>
          <w:rFonts w:ascii="Cambria" w:hAnsi="Cambria"/>
          <w:b/>
          <w:color w:val="auto"/>
          <w:u w:val="single"/>
        </w:rPr>
        <w:t>6.5.</w:t>
      </w:r>
      <w:r w:rsidRPr="00213C5F">
        <w:rPr>
          <w:rFonts w:ascii="Cambria" w:eastAsia="Arial" w:hAnsi="Cambria" w:cs="Arial"/>
          <w:b/>
          <w:color w:val="auto"/>
          <w:u w:val="single"/>
        </w:rPr>
        <w:t xml:space="preserve"> </w:t>
      </w:r>
      <w:r w:rsidRPr="00213C5F">
        <w:rPr>
          <w:rFonts w:ascii="Cambria" w:hAnsi="Cambria"/>
          <w:b/>
          <w:color w:val="auto"/>
          <w:u w:val="single"/>
        </w:rPr>
        <w:t>Domestic Travel – from – DST Grant (</w:t>
      </w:r>
      <w:proofErr w:type="gramStart"/>
      <w:r w:rsidRPr="00213C5F">
        <w:rPr>
          <w:rFonts w:ascii="Cambria" w:hAnsi="Cambria"/>
          <w:b/>
          <w:color w:val="auto"/>
          <w:u w:val="single"/>
        </w:rPr>
        <w:t>in ₹ lakhs</w:t>
      </w:r>
      <w:proofErr w:type="gramEnd"/>
      <w:r w:rsidRPr="00213C5F">
        <w:rPr>
          <w:rFonts w:ascii="Cambria" w:hAnsi="Cambria"/>
          <w:b/>
          <w:color w:val="auto"/>
          <w:u w:val="single"/>
        </w:rPr>
        <w:t xml:space="preserve">) </w:t>
      </w:r>
    </w:p>
    <w:p w:rsidR="001A63F3" w:rsidRPr="00213C5F" w:rsidRDefault="001A63F3" w:rsidP="001A63F3">
      <w:pPr>
        <w:ind w:right="1"/>
        <w:rPr>
          <w:rFonts w:ascii="Cambria" w:hAnsi="Cambria"/>
          <w:color w:val="auto"/>
        </w:rPr>
      </w:pPr>
      <w:r w:rsidRPr="00213C5F">
        <w:rPr>
          <w:rFonts w:ascii="Cambria" w:eastAsia="Cambria" w:hAnsi="Cambria" w:cs="Cambria"/>
          <w:color w:val="auto"/>
          <w:sz w:val="21"/>
        </w:rPr>
        <w:t xml:space="preserve">Please provide the basis of cost estimates in the Annexure. (journeys, purpose) </w:t>
      </w:r>
    </w:p>
    <w:tbl>
      <w:tblPr>
        <w:tblStyle w:val="TableGrid0"/>
        <w:tblW w:w="9602" w:type="dxa"/>
        <w:tblInd w:w="5" w:type="dxa"/>
        <w:tblCellMar>
          <w:top w:w="1" w:type="dxa"/>
          <w:left w:w="82" w:type="dxa"/>
          <w:right w:w="115" w:type="dxa"/>
        </w:tblCellMar>
        <w:tblLook w:val="04A0" w:firstRow="1" w:lastRow="0" w:firstColumn="1" w:lastColumn="0" w:noHBand="0" w:noVBand="1"/>
      </w:tblPr>
      <w:tblGrid>
        <w:gridCol w:w="2162"/>
        <w:gridCol w:w="2160"/>
        <w:gridCol w:w="2160"/>
        <w:gridCol w:w="3120"/>
      </w:tblGrid>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1st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2nd Year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3rd Year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Total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216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pStyle w:val="Heading4"/>
        <w:spacing w:after="124"/>
        <w:ind w:left="-5" w:right="503"/>
        <w:rPr>
          <w:rFonts w:ascii="Cambria" w:hAnsi="Cambria"/>
          <w:sz w:val="24"/>
          <w:szCs w:val="24"/>
          <w:u w:val="single"/>
        </w:rPr>
      </w:pPr>
      <w:r w:rsidRPr="00213C5F">
        <w:rPr>
          <w:rFonts w:ascii="Cambria" w:hAnsi="Cambria"/>
          <w:sz w:val="24"/>
          <w:szCs w:val="24"/>
          <w:u w:val="single"/>
        </w:rPr>
        <w:lastRenderedPageBreak/>
        <w:t xml:space="preserve"> 6.6.</w:t>
      </w:r>
      <w:r w:rsidRPr="00213C5F">
        <w:rPr>
          <w:rFonts w:ascii="Cambria" w:eastAsia="Arial" w:hAnsi="Cambria" w:cs="Arial"/>
          <w:sz w:val="24"/>
          <w:szCs w:val="24"/>
          <w:u w:val="single"/>
        </w:rPr>
        <w:t xml:space="preserve"> </w:t>
      </w:r>
      <w:r w:rsidRPr="00213C5F">
        <w:rPr>
          <w:rFonts w:ascii="Cambria" w:hAnsi="Cambria"/>
          <w:sz w:val="24"/>
          <w:szCs w:val="24"/>
          <w:u w:val="single"/>
        </w:rPr>
        <w:t xml:space="preserve">Equipment proposed to be procured </w:t>
      </w:r>
    </w:p>
    <w:p w:rsidR="001A63F3" w:rsidRPr="00213C5F" w:rsidRDefault="001A63F3" w:rsidP="001A63F3">
      <w:pPr>
        <w:spacing w:after="10" w:line="249" w:lineRule="auto"/>
        <w:ind w:right="579"/>
        <w:rPr>
          <w:rFonts w:ascii="Cambria" w:eastAsia="Cambria" w:hAnsi="Cambria" w:cs="Cambria"/>
          <w:color w:val="auto"/>
          <w:sz w:val="21"/>
        </w:rPr>
      </w:pPr>
      <w:r w:rsidRPr="00213C5F">
        <w:rPr>
          <w:rFonts w:ascii="Cambria" w:eastAsia="Cambria" w:hAnsi="Cambria" w:cs="Cambria"/>
          <w:color w:val="auto"/>
          <w:sz w:val="20"/>
        </w:rPr>
        <w:t xml:space="preserve">Please provide justification in Annexure on the use of equipment in project. Provide supporting Quotation  </w:t>
      </w:r>
      <w:r w:rsidRPr="00213C5F">
        <w:rPr>
          <w:rFonts w:ascii="Cambria" w:eastAsia="Cambria" w:hAnsi="Cambria" w:cs="Cambria"/>
          <w:color w:val="auto"/>
          <w:sz w:val="21"/>
        </w:rPr>
        <w:t xml:space="preserve"> </w:t>
      </w:r>
    </w:p>
    <w:p w:rsidR="001A63F3" w:rsidRPr="00213C5F" w:rsidRDefault="001A63F3" w:rsidP="001A63F3">
      <w:pPr>
        <w:spacing w:after="10" w:line="249" w:lineRule="auto"/>
        <w:ind w:right="579"/>
        <w:rPr>
          <w:rFonts w:ascii="Cambria" w:hAnsi="Cambria"/>
          <w:color w:val="auto"/>
        </w:rPr>
      </w:pPr>
    </w:p>
    <w:p w:rsidR="001A63F3" w:rsidRPr="00213C5F" w:rsidRDefault="001A63F3" w:rsidP="001A63F3">
      <w:pPr>
        <w:spacing w:after="11" w:line="249" w:lineRule="auto"/>
        <w:ind w:left="-5" w:right="432"/>
        <w:rPr>
          <w:rFonts w:ascii="Cambria" w:hAnsi="Cambria"/>
          <w:color w:val="auto"/>
        </w:rPr>
      </w:pPr>
      <w:r w:rsidRPr="00213C5F">
        <w:rPr>
          <w:rFonts w:ascii="Cambria" w:eastAsia="Cambria" w:hAnsi="Cambria" w:cs="Cambria"/>
          <w:color w:val="auto"/>
          <w:u w:val="single" w:color="000000"/>
        </w:rPr>
        <w:t>Budget for Permanent Equipment – DST Grant</w:t>
      </w:r>
      <w:r w:rsidRPr="00213C5F">
        <w:rPr>
          <w:rFonts w:ascii="Cambria" w:eastAsia="Cambria" w:hAnsi="Cambria" w:cs="Cambria"/>
          <w:color w:val="auto"/>
        </w:rPr>
        <w:t xml:space="preserve"> </w:t>
      </w:r>
    </w:p>
    <w:tbl>
      <w:tblPr>
        <w:tblStyle w:val="TableGrid0"/>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right w:w="30" w:type="dxa"/>
        </w:tblCellMar>
        <w:tblLook w:val="04A0" w:firstRow="1" w:lastRow="0" w:firstColumn="1" w:lastColumn="0" w:noHBand="0" w:noVBand="1"/>
      </w:tblPr>
      <w:tblGrid>
        <w:gridCol w:w="1610"/>
        <w:gridCol w:w="1170"/>
        <w:gridCol w:w="1639"/>
        <w:gridCol w:w="993"/>
        <w:gridCol w:w="1099"/>
        <w:gridCol w:w="1134"/>
        <w:gridCol w:w="1984"/>
      </w:tblGrid>
      <w:tr w:rsidR="001A63F3" w:rsidRPr="00213C5F" w:rsidTr="00000097">
        <w:trPr>
          <w:trHeight w:val="540"/>
        </w:trPr>
        <w:tc>
          <w:tcPr>
            <w:tcW w:w="1610" w:type="dxa"/>
          </w:tcPr>
          <w:p w:rsidR="001A63F3" w:rsidRPr="00213C5F" w:rsidRDefault="001A63F3" w:rsidP="00000097">
            <w:pPr>
              <w:ind w:left="19"/>
              <w:jc w:val="center"/>
              <w:rPr>
                <w:rFonts w:ascii="Cambria" w:hAnsi="Cambria"/>
                <w:color w:val="auto"/>
              </w:rPr>
            </w:pPr>
            <w:r w:rsidRPr="00213C5F">
              <w:rPr>
                <w:rFonts w:ascii="Cambria" w:eastAsia="Cambria" w:hAnsi="Cambria" w:cs="Cambria"/>
                <w:color w:val="auto"/>
                <w:sz w:val="21"/>
              </w:rPr>
              <w:t>Description of Equipment</w:t>
            </w:r>
          </w:p>
        </w:tc>
        <w:tc>
          <w:tcPr>
            <w:tcW w:w="1170" w:type="dxa"/>
          </w:tcPr>
          <w:p w:rsidR="001A63F3" w:rsidRPr="00213C5F" w:rsidRDefault="001A63F3" w:rsidP="00000097">
            <w:pPr>
              <w:tabs>
                <w:tab w:val="center" w:pos="1939"/>
                <w:tab w:val="right" w:pos="3880"/>
              </w:tabs>
              <w:jc w:val="center"/>
              <w:rPr>
                <w:rFonts w:ascii="Cambria" w:eastAsia="Cambria" w:hAnsi="Cambria" w:cs="Cambria"/>
                <w:color w:val="auto"/>
                <w:sz w:val="21"/>
              </w:rPr>
            </w:pPr>
            <w:r w:rsidRPr="00213C5F">
              <w:rPr>
                <w:rFonts w:ascii="Cambria" w:eastAsia="Cambria" w:hAnsi="Cambria" w:cs="Cambria"/>
                <w:color w:val="auto"/>
                <w:sz w:val="21"/>
              </w:rPr>
              <w:t>Foreign/</w:t>
            </w:r>
          </w:p>
          <w:p w:rsidR="001A63F3" w:rsidRPr="00213C5F" w:rsidRDefault="001A63F3" w:rsidP="00000097">
            <w:pPr>
              <w:tabs>
                <w:tab w:val="center" w:pos="1939"/>
                <w:tab w:val="right" w:pos="3880"/>
              </w:tabs>
              <w:jc w:val="center"/>
              <w:rPr>
                <w:rFonts w:ascii="Cambria" w:hAnsi="Cambria"/>
                <w:color w:val="auto"/>
              </w:rPr>
            </w:pPr>
            <w:r w:rsidRPr="00213C5F">
              <w:rPr>
                <w:rFonts w:ascii="Cambria" w:eastAsia="Cambria" w:hAnsi="Cambria" w:cs="Cambria"/>
                <w:color w:val="auto"/>
                <w:sz w:val="21"/>
              </w:rPr>
              <w:t>Indigenous</w:t>
            </w:r>
          </w:p>
        </w:tc>
        <w:tc>
          <w:tcPr>
            <w:tcW w:w="1639" w:type="dxa"/>
          </w:tcPr>
          <w:p w:rsidR="001A63F3" w:rsidRPr="00213C5F" w:rsidRDefault="001A63F3" w:rsidP="00000097">
            <w:pPr>
              <w:ind w:left="1171" w:hanging="1171"/>
              <w:jc w:val="center"/>
              <w:rPr>
                <w:rFonts w:ascii="Cambria" w:hAnsi="Cambria"/>
                <w:color w:val="auto"/>
              </w:rPr>
            </w:pPr>
            <w:r w:rsidRPr="00213C5F">
              <w:rPr>
                <w:rFonts w:ascii="Cambria" w:eastAsia="Cambria" w:hAnsi="Cambria" w:cs="Cambria"/>
                <w:color w:val="auto"/>
                <w:sz w:val="21"/>
              </w:rPr>
              <w:t>Unit Landed Cost</w:t>
            </w:r>
          </w:p>
        </w:tc>
        <w:tc>
          <w:tcPr>
            <w:tcW w:w="993" w:type="dxa"/>
          </w:tcPr>
          <w:p w:rsidR="001A63F3" w:rsidRPr="00213C5F" w:rsidRDefault="001A63F3" w:rsidP="00000097">
            <w:pPr>
              <w:ind w:left="1171" w:hanging="1171"/>
              <w:jc w:val="center"/>
              <w:rPr>
                <w:rFonts w:ascii="Cambria" w:hAnsi="Cambria"/>
                <w:color w:val="auto"/>
              </w:rPr>
            </w:pPr>
            <w:r w:rsidRPr="00213C5F">
              <w:rPr>
                <w:rFonts w:ascii="Cambria" w:eastAsia="Cambria" w:hAnsi="Cambria" w:cs="Cambria"/>
                <w:color w:val="auto"/>
                <w:sz w:val="21"/>
              </w:rPr>
              <w:t>Number</w:t>
            </w:r>
          </w:p>
        </w:tc>
        <w:tc>
          <w:tcPr>
            <w:tcW w:w="1099" w:type="dxa"/>
          </w:tcPr>
          <w:p w:rsidR="001A63F3" w:rsidRPr="00213C5F" w:rsidRDefault="001A63F3" w:rsidP="00000097">
            <w:pPr>
              <w:jc w:val="center"/>
              <w:rPr>
                <w:rFonts w:ascii="Cambria" w:hAnsi="Cambria"/>
                <w:color w:val="auto"/>
              </w:rPr>
            </w:pPr>
            <w:r w:rsidRPr="00213C5F">
              <w:rPr>
                <w:rFonts w:ascii="Cambria" w:eastAsia="Cambria" w:hAnsi="Cambria" w:cs="Cambria"/>
                <w:color w:val="auto"/>
                <w:sz w:val="21"/>
              </w:rPr>
              <w:t>CIF,  Custom Duty of Items etc.)</w:t>
            </w:r>
          </w:p>
        </w:tc>
        <w:tc>
          <w:tcPr>
            <w:tcW w:w="1134" w:type="dxa"/>
          </w:tcPr>
          <w:p w:rsidR="001A63F3" w:rsidRPr="00213C5F" w:rsidRDefault="001A63F3" w:rsidP="00000097">
            <w:pPr>
              <w:ind w:left="19"/>
              <w:jc w:val="center"/>
              <w:rPr>
                <w:rFonts w:ascii="Cambria" w:hAnsi="Cambria"/>
                <w:color w:val="auto"/>
              </w:rPr>
            </w:pPr>
            <w:r w:rsidRPr="00213C5F">
              <w:rPr>
                <w:rFonts w:ascii="Cambria" w:eastAsia="Cambria" w:hAnsi="Cambria" w:cs="Cambria"/>
                <w:color w:val="auto"/>
                <w:sz w:val="21"/>
              </w:rPr>
              <w:t>Total(in ₹ lakhs)</w:t>
            </w:r>
          </w:p>
        </w:tc>
        <w:tc>
          <w:tcPr>
            <w:tcW w:w="1984" w:type="dxa"/>
          </w:tcPr>
          <w:p w:rsidR="001A63F3" w:rsidRPr="00213C5F" w:rsidRDefault="001A63F3" w:rsidP="00000097">
            <w:pPr>
              <w:ind w:left="19"/>
              <w:jc w:val="center"/>
              <w:rPr>
                <w:rFonts w:ascii="Cambria" w:eastAsia="Cambria" w:hAnsi="Cambria" w:cs="Cambria"/>
                <w:color w:val="auto"/>
                <w:sz w:val="21"/>
              </w:rPr>
            </w:pPr>
            <w:r w:rsidRPr="00213C5F">
              <w:rPr>
                <w:rFonts w:ascii="Cambria" w:hAnsi="Cambria"/>
                <w:color w:val="auto"/>
                <w:sz w:val="20"/>
              </w:rPr>
              <w:t>Whether the equipment is already  available in the institute or not (if yes justify)</w:t>
            </w:r>
          </w:p>
        </w:tc>
      </w:tr>
      <w:tr w:rsidR="001A63F3" w:rsidRPr="00213C5F" w:rsidTr="00000097">
        <w:trPr>
          <w:trHeight w:val="396"/>
        </w:trPr>
        <w:tc>
          <w:tcPr>
            <w:tcW w:w="1610"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170" w:type="dxa"/>
          </w:tcPr>
          <w:p w:rsidR="001A63F3" w:rsidRPr="00213C5F" w:rsidRDefault="001A63F3" w:rsidP="00000097">
            <w:pPr>
              <w:tabs>
                <w:tab w:val="center" w:pos="1226"/>
                <w:tab w:val="center" w:pos="2950"/>
              </w:tabs>
              <w:rPr>
                <w:rFonts w:ascii="Cambria" w:hAnsi="Cambria"/>
                <w:color w:val="auto"/>
              </w:rPr>
            </w:pPr>
          </w:p>
        </w:tc>
        <w:tc>
          <w:tcPr>
            <w:tcW w:w="1639" w:type="dxa"/>
          </w:tcPr>
          <w:p w:rsidR="001A63F3" w:rsidRPr="00213C5F" w:rsidRDefault="001A63F3" w:rsidP="00000097">
            <w:pPr>
              <w:tabs>
                <w:tab w:val="center" w:pos="1226"/>
                <w:tab w:val="center" w:pos="2950"/>
              </w:tabs>
              <w:rPr>
                <w:rFonts w:ascii="Cambria" w:hAnsi="Cambria"/>
                <w:color w:val="auto"/>
              </w:rPr>
            </w:pPr>
            <w:r w:rsidRPr="00213C5F">
              <w:rPr>
                <w:rFonts w:ascii="Cambria" w:eastAsia="Cambria" w:hAnsi="Cambria" w:cs="Cambria"/>
                <w:color w:val="auto"/>
                <w:sz w:val="21"/>
              </w:rPr>
              <w:t>₹</w:t>
            </w:r>
          </w:p>
        </w:tc>
        <w:tc>
          <w:tcPr>
            <w:tcW w:w="993" w:type="dxa"/>
          </w:tcPr>
          <w:p w:rsidR="001A63F3" w:rsidRPr="00213C5F" w:rsidRDefault="001A63F3" w:rsidP="00000097">
            <w:pPr>
              <w:tabs>
                <w:tab w:val="center" w:pos="1226"/>
                <w:tab w:val="center" w:pos="2950"/>
              </w:tabs>
              <w:rPr>
                <w:rFonts w:ascii="Cambria" w:hAnsi="Cambria"/>
                <w:color w:val="auto"/>
              </w:rPr>
            </w:pPr>
          </w:p>
        </w:tc>
        <w:tc>
          <w:tcPr>
            <w:tcW w:w="1099" w:type="dxa"/>
          </w:tcPr>
          <w:p w:rsidR="001A63F3" w:rsidRPr="00213C5F" w:rsidRDefault="001A63F3" w:rsidP="00000097">
            <w:pPr>
              <w:tabs>
                <w:tab w:val="center" w:pos="1226"/>
                <w:tab w:val="center" w:pos="2950"/>
              </w:tabs>
              <w:rPr>
                <w:rFonts w:ascii="Cambria" w:hAnsi="Cambria"/>
                <w:color w:val="auto"/>
              </w:rPr>
            </w:pPr>
          </w:p>
        </w:tc>
        <w:tc>
          <w:tcPr>
            <w:tcW w:w="1134"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984" w:type="dxa"/>
          </w:tcPr>
          <w:p w:rsidR="001A63F3" w:rsidRPr="00213C5F" w:rsidRDefault="001A63F3" w:rsidP="00000097">
            <w:pPr>
              <w:ind w:left="19"/>
              <w:rPr>
                <w:rFonts w:ascii="Cambria" w:eastAsia="Cambria" w:hAnsi="Cambria" w:cs="Cambria"/>
                <w:color w:val="auto"/>
                <w:sz w:val="21"/>
              </w:rPr>
            </w:pPr>
          </w:p>
        </w:tc>
      </w:tr>
      <w:tr w:rsidR="001A63F3" w:rsidRPr="00213C5F" w:rsidTr="00000097">
        <w:trPr>
          <w:trHeight w:val="396"/>
        </w:trPr>
        <w:tc>
          <w:tcPr>
            <w:tcW w:w="1610"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170" w:type="dxa"/>
          </w:tcPr>
          <w:p w:rsidR="001A63F3" w:rsidRPr="00213C5F" w:rsidRDefault="001A63F3" w:rsidP="00000097">
            <w:pPr>
              <w:tabs>
                <w:tab w:val="center" w:pos="1226"/>
                <w:tab w:val="center" w:pos="2950"/>
              </w:tabs>
              <w:rPr>
                <w:rFonts w:ascii="Cambria" w:hAnsi="Cambria"/>
                <w:color w:val="auto"/>
              </w:rPr>
            </w:pPr>
          </w:p>
        </w:tc>
        <w:tc>
          <w:tcPr>
            <w:tcW w:w="1639" w:type="dxa"/>
          </w:tcPr>
          <w:p w:rsidR="001A63F3" w:rsidRPr="00213C5F" w:rsidRDefault="001A63F3" w:rsidP="00000097">
            <w:pPr>
              <w:tabs>
                <w:tab w:val="center" w:pos="1226"/>
                <w:tab w:val="center" w:pos="2950"/>
              </w:tabs>
              <w:rPr>
                <w:rFonts w:ascii="Cambria" w:hAnsi="Cambria"/>
                <w:color w:val="auto"/>
              </w:rPr>
            </w:pPr>
            <w:r w:rsidRPr="00213C5F">
              <w:rPr>
                <w:rFonts w:ascii="Cambria" w:eastAsia="Cambria" w:hAnsi="Cambria" w:cs="Cambria"/>
                <w:color w:val="auto"/>
                <w:sz w:val="21"/>
              </w:rPr>
              <w:t>₹</w:t>
            </w:r>
          </w:p>
        </w:tc>
        <w:tc>
          <w:tcPr>
            <w:tcW w:w="993" w:type="dxa"/>
          </w:tcPr>
          <w:p w:rsidR="001A63F3" w:rsidRPr="00213C5F" w:rsidRDefault="001A63F3" w:rsidP="00000097">
            <w:pPr>
              <w:tabs>
                <w:tab w:val="center" w:pos="1226"/>
                <w:tab w:val="center" w:pos="2950"/>
              </w:tabs>
              <w:rPr>
                <w:rFonts w:ascii="Cambria" w:hAnsi="Cambria"/>
                <w:color w:val="auto"/>
              </w:rPr>
            </w:pPr>
          </w:p>
        </w:tc>
        <w:tc>
          <w:tcPr>
            <w:tcW w:w="1099" w:type="dxa"/>
          </w:tcPr>
          <w:p w:rsidR="001A63F3" w:rsidRPr="00213C5F" w:rsidRDefault="001A63F3" w:rsidP="00000097">
            <w:pPr>
              <w:tabs>
                <w:tab w:val="center" w:pos="1226"/>
                <w:tab w:val="center" w:pos="2950"/>
              </w:tabs>
              <w:rPr>
                <w:rFonts w:ascii="Cambria" w:hAnsi="Cambria"/>
                <w:color w:val="auto"/>
              </w:rPr>
            </w:pPr>
          </w:p>
        </w:tc>
        <w:tc>
          <w:tcPr>
            <w:tcW w:w="1134"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984" w:type="dxa"/>
          </w:tcPr>
          <w:p w:rsidR="001A63F3" w:rsidRPr="00213C5F" w:rsidRDefault="001A63F3" w:rsidP="00000097">
            <w:pPr>
              <w:ind w:left="19"/>
              <w:rPr>
                <w:rFonts w:ascii="Cambria" w:eastAsia="Cambria" w:hAnsi="Cambria" w:cs="Cambria"/>
                <w:color w:val="auto"/>
                <w:sz w:val="21"/>
              </w:rPr>
            </w:pPr>
          </w:p>
        </w:tc>
      </w:tr>
      <w:tr w:rsidR="001A63F3" w:rsidRPr="00213C5F" w:rsidTr="00000097">
        <w:trPr>
          <w:trHeight w:val="396"/>
        </w:trPr>
        <w:tc>
          <w:tcPr>
            <w:tcW w:w="1610"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170" w:type="dxa"/>
          </w:tcPr>
          <w:p w:rsidR="001A63F3" w:rsidRPr="00213C5F" w:rsidRDefault="001A63F3" w:rsidP="00000097">
            <w:pPr>
              <w:tabs>
                <w:tab w:val="center" w:pos="1226"/>
                <w:tab w:val="center" w:pos="2950"/>
              </w:tabs>
              <w:rPr>
                <w:rFonts w:ascii="Cambria" w:hAnsi="Cambria"/>
                <w:color w:val="auto"/>
              </w:rPr>
            </w:pPr>
          </w:p>
        </w:tc>
        <w:tc>
          <w:tcPr>
            <w:tcW w:w="1639" w:type="dxa"/>
          </w:tcPr>
          <w:p w:rsidR="001A63F3" w:rsidRPr="00213C5F" w:rsidRDefault="001A63F3" w:rsidP="00000097">
            <w:pPr>
              <w:tabs>
                <w:tab w:val="center" w:pos="1226"/>
                <w:tab w:val="center" w:pos="2950"/>
              </w:tabs>
              <w:rPr>
                <w:rFonts w:ascii="Cambria" w:hAnsi="Cambria"/>
                <w:color w:val="auto"/>
              </w:rPr>
            </w:pPr>
            <w:r w:rsidRPr="00213C5F">
              <w:rPr>
                <w:rFonts w:ascii="Cambria" w:eastAsia="Cambria" w:hAnsi="Cambria" w:cs="Cambria"/>
                <w:color w:val="auto"/>
                <w:sz w:val="21"/>
              </w:rPr>
              <w:t>₹</w:t>
            </w:r>
          </w:p>
        </w:tc>
        <w:tc>
          <w:tcPr>
            <w:tcW w:w="993" w:type="dxa"/>
          </w:tcPr>
          <w:p w:rsidR="001A63F3" w:rsidRPr="00213C5F" w:rsidRDefault="001A63F3" w:rsidP="00000097">
            <w:pPr>
              <w:tabs>
                <w:tab w:val="center" w:pos="1226"/>
                <w:tab w:val="center" w:pos="2950"/>
              </w:tabs>
              <w:rPr>
                <w:rFonts w:ascii="Cambria" w:hAnsi="Cambria"/>
                <w:color w:val="auto"/>
              </w:rPr>
            </w:pPr>
          </w:p>
        </w:tc>
        <w:tc>
          <w:tcPr>
            <w:tcW w:w="1099" w:type="dxa"/>
          </w:tcPr>
          <w:p w:rsidR="001A63F3" w:rsidRPr="00213C5F" w:rsidRDefault="001A63F3" w:rsidP="00000097">
            <w:pPr>
              <w:tabs>
                <w:tab w:val="center" w:pos="1226"/>
                <w:tab w:val="center" w:pos="2950"/>
              </w:tabs>
              <w:rPr>
                <w:rFonts w:ascii="Cambria" w:hAnsi="Cambria"/>
                <w:color w:val="auto"/>
              </w:rPr>
            </w:pPr>
          </w:p>
        </w:tc>
        <w:tc>
          <w:tcPr>
            <w:tcW w:w="1134" w:type="dxa"/>
          </w:tcPr>
          <w:p w:rsidR="001A63F3" w:rsidRPr="00213C5F" w:rsidRDefault="001A63F3" w:rsidP="00000097">
            <w:pPr>
              <w:ind w:left="19"/>
              <w:rPr>
                <w:rFonts w:ascii="Cambria" w:hAnsi="Cambria"/>
                <w:color w:val="auto"/>
              </w:rPr>
            </w:pPr>
            <w:r w:rsidRPr="00213C5F">
              <w:rPr>
                <w:rFonts w:ascii="Cambria" w:eastAsia="Cambria" w:hAnsi="Cambria" w:cs="Cambria"/>
                <w:color w:val="auto"/>
                <w:sz w:val="21"/>
              </w:rPr>
              <w:t xml:space="preserve">₹ </w:t>
            </w:r>
          </w:p>
        </w:tc>
        <w:tc>
          <w:tcPr>
            <w:tcW w:w="1984" w:type="dxa"/>
          </w:tcPr>
          <w:p w:rsidR="001A63F3" w:rsidRPr="00213C5F" w:rsidRDefault="001A63F3" w:rsidP="00000097">
            <w:pPr>
              <w:ind w:left="19"/>
              <w:rPr>
                <w:rFonts w:ascii="Cambria" w:eastAsia="Cambria" w:hAnsi="Cambria" w:cs="Cambria"/>
                <w:color w:val="auto"/>
                <w:sz w:val="21"/>
              </w:rPr>
            </w:pPr>
          </w:p>
        </w:tc>
      </w:tr>
    </w:tbl>
    <w:p w:rsidR="001A63F3" w:rsidRPr="00213C5F" w:rsidRDefault="001A63F3" w:rsidP="001A63F3">
      <w:pPr>
        <w:pStyle w:val="Heading1"/>
        <w:spacing w:after="0"/>
        <w:ind w:left="705" w:right="503" w:hanging="720"/>
        <w:rPr>
          <w:rFonts w:ascii="Cambria" w:hAnsi="Cambria"/>
          <w:color w:val="auto"/>
        </w:rPr>
      </w:pPr>
      <w:r w:rsidRPr="00213C5F">
        <w:rPr>
          <w:rFonts w:ascii="Cambria" w:hAnsi="Cambria"/>
          <w:color w:val="auto"/>
        </w:rPr>
        <w:t xml:space="preserve"> 6.7.</w:t>
      </w:r>
      <w:r w:rsidRPr="00213C5F">
        <w:rPr>
          <w:rFonts w:ascii="Cambria" w:eastAsia="Arial" w:hAnsi="Cambria" w:cs="Arial"/>
          <w:color w:val="auto"/>
        </w:rPr>
        <w:t xml:space="preserve"> </w:t>
      </w:r>
      <w:r w:rsidRPr="00213C5F">
        <w:rPr>
          <w:rFonts w:ascii="Cambria" w:hAnsi="Cambria"/>
          <w:color w:val="auto"/>
        </w:rPr>
        <w:t xml:space="preserve">List of equipment available with participating agencies, relevant to the project  </w:t>
      </w:r>
    </w:p>
    <w:tbl>
      <w:tblPr>
        <w:tblStyle w:val="TableGrid0"/>
        <w:tblW w:w="9600" w:type="dxa"/>
        <w:tblInd w:w="5" w:type="dxa"/>
        <w:tblCellMar>
          <w:top w:w="1" w:type="dxa"/>
          <w:left w:w="82" w:type="dxa"/>
          <w:right w:w="115" w:type="dxa"/>
        </w:tblCellMar>
        <w:tblLook w:val="04A0" w:firstRow="1" w:lastRow="0" w:firstColumn="1" w:lastColumn="0" w:noHBand="0" w:noVBand="1"/>
      </w:tblPr>
      <w:tblGrid>
        <w:gridCol w:w="4838"/>
        <w:gridCol w:w="1512"/>
        <w:gridCol w:w="3250"/>
      </w:tblGrid>
      <w:tr w:rsidR="001A63F3" w:rsidRPr="00213C5F" w:rsidTr="00000097">
        <w:trPr>
          <w:trHeight w:val="641"/>
        </w:trPr>
        <w:tc>
          <w:tcPr>
            <w:tcW w:w="4838"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Description of Equipment </w:t>
            </w:r>
          </w:p>
        </w:tc>
        <w:tc>
          <w:tcPr>
            <w:tcW w:w="151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17"/>
              <w:rPr>
                <w:rFonts w:ascii="Cambria" w:hAnsi="Cambria"/>
                <w:color w:val="auto"/>
              </w:rPr>
            </w:pPr>
            <w:r w:rsidRPr="00213C5F">
              <w:rPr>
                <w:rFonts w:ascii="Cambria" w:eastAsia="Cambria" w:hAnsi="Cambria" w:cs="Cambria"/>
                <w:color w:val="auto"/>
                <w:sz w:val="21"/>
              </w:rPr>
              <w:t xml:space="preserve">Foreign/ </w:t>
            </w:r>
          </w:p>
          <w:p w:rsidR="001A63F3" w:rsidRPr="00213C5F" w:rsidRDefault="001A63F3" w:rsidP="00000097">
            <w:pPr>
              <w:ind w:left="17"/>
              <w:rPr>
                <w:rFonts w:ascii="Cambria" w:hAnsi="Cambria"/>
                <w:color w:val="auto"/>
              </w:rPr>
            </w:pPr>
            <w:r w:rsidRPr="00213C5F">
              <w:rPr>
                <w:rFonts w:ascii="Cambria" w:eastAsia="Cambria" w:hAnsi="Cambria" w:cs="Cambria"/>
                <w:color w:val="auto"/>
                <w:sz w:val="21"/>
              </w:rPr>
              <w:t xml:space="preserve">Indigenous  </w:t>
            </w:r>
          </w:p>
        </w:tc>
        <w:tc>
          <w:tcPr>
            <w:tcW w:w="325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Agency where it is located </w:t>
            </w:r>
          </w:p>
        </w:tc>
      </w:tr>
      <w:tr w:rsidR="001A63F3" w:rsidRPr="00213C5F" w:rsidTr="00000097">
        <w:trPr>
          <w:trHeight w:val="396"/>
        </w:trPr>
        <w:tc>
          <w:tcPr>
            <w:tcW w:w="4838"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17"/>
              <w:rPr>
                <w:rFonts w:ascii="Cambria" w:hAnsi="Cambria"/>
                <w:color w:val="auto"/>
              </w:rPr>
            </w:pPr>
            <w:r w:rsidRPr="00213C5F">
              <w:rPr>
                <w:rFonts w:ascii="Cambria" w:eastAsia="Cambria" w:hAnsi="Cambria" w:cs="Cambria"/>
                <w:color w:val="auto"/>
                <w:sz w:val="21"/>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6"/>
        </w:trPr>
        <w:tc>
          <w:tcPr>
            <w:tcW w:w="4838"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17"/>
              <w:rPr>
                <w:rFonts w:ascii="Cambria" w:hAnsi="Cambria"/>
                <w:color w:val="auto"/>
              </w:rPr>
            </w:pPr>
            <w:r w:rsidRPr="00213C5F">
              <w:rPr>
                <w:rFonts w:ascii="Cambria" w:eastAsia="Cambria" w:hAnsi="Cambria" w:cs="Cambria"/>
                <w:color w:val="auto"/>
                <w:sz w:val="21"/>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r>
      <w:tr w:rsidR="001A63F3" w:rsidRPr="00213C5F" w:rsidTr="00000097">
        <w:trPr>
          <w:trHeight w:val="398"/>
        </w:trPr>
        <w:tc>
          <w:tcPr>
            <w:tcW w:w="4838"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2"/>
              <w:rPr>
                <w:rFonts w:ascii="Cambria" w:hAnsi="Cambria"/>
                <w:color w:val="auto"/>
              </w:rPr>
            </w:pPr>
            <w:r w:rsidRPr="00213C5F">
              <w:rPr>
                <w:rFonts w:ascii="Cambria" w:eastAsia="Cambria" w:hAnsi="Cambria" w:cs="Cambria"/>
                <w:color w:val="auto"/>
                <w:sz w:val="21"/>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ind w:left="17"/>
              <w:rPr>
                <w:rFonts w:ascii="Cambria" w:hAnsi="Cambria"/>
                <w:color w:val="auto"/>
              </w:rPr>
            </w:pPr>
            <w:r w:rsidRPr="00213C5F">
              <w:rPr>
                <w:rFonts w:ascii="Cambria" w:eastAsia="Cambria" w:hAnsi="Cambria" w:cs="Cambria"/>
                <w:color w:val="auto"/>
                <w:sz w:val="21"/>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1A63F3" w:rsidRPr="00213C5F" w:rsidRDefault="001A63F3" w:rsidP="00000097">
            <w:pPr>
              <w:rPr>
                <w:rFonts w:ascii="Cambria" w:hAnsi="Cambria"/>
                <w:color w:val="auto"/>
              </w:rPr>
            </w:pPr>
            <w:r w:rsidRPr="00213C5F">
              <w:rPr>
                <w:rFonts w:ascii="Cambria" w:eastAsia="Cambria" w:hAnsi="Cambria" w:cs="Cambria"/>
                <w:color w:val="auto"/>
                <w:sz w:val="21"/>
              </w:rPr>
              <w:t xml:space="preserve"> </w:t>
            </w:r>
          </w:p>
        </w:tc>
      </w:tr>
    </w:tbl>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rPr>
          <w:rFonts w:ascii="Cambria" w:eastAsia="Cambria" w:hAnsi="Cambria" w:cs="Cambria"/>
          <w:color w:val="auto"/>
          <w:sz w:val="36"/>
          <w:u w:color="000000"/>
        </w:rPr>
      </w:pPr>
    </w:p>
    <w:p w:rsidR="001A63F3" w:rsidRPr="00213C5F" w:rsidRDefault="001A63F3" w:rsidP="001A63F3">
      <w:pPr>
        <w:pStyle w:val="Heading2"/>
        <w:tabs>
          <w:tab w:val="center" w:pos="5485"/>
        </w:tabs>
        <w:spacing w:after="144"/>
        <w:ind w:left="-15"/>
        <w:rPr>
          <w:rFonts w:ascii="Cambria" w:hAnsi="Cambria"/>
          <w:i w:val="0"/>
          <w:sz w:val="32"/>
          <w:szCs w:val="32"/>
        </w:rPr>
      </w:pPr>
      <w:r w:rsidRPr="00213C5F">
        <w:rPr>
          <w:rFonts w:ascii="Cambria" w:hAnsi="Cambria"/>
          <w:i w:val="0"/>
          <w:sz w:val="32"/>
          <w:szCs w:val="32"/>
        </w:rPr>
        <w:lastRenderedPageBreak/>
        <w:t>Section-7.</w:t>
      </w:r>
      <w:r w:rsidRPr="00213C5F">
        <w:rPr>
          <w:rFonts w:ascii="Cambria" w:eastAsia="Arial" w:hAnsi="Cambria" w:cs="Arial"/>
          <w:i w:val="0"/>
          <w:sz w:val="32"/>
          <w:szCs w:val="32"/>
        </w:rPr>
        <w:t xml:space="preserve"> </w:t>
      </w:r>
      <w:r w:rsidRPr="00213C5F">
        <w:rPr>
          <w:rFonts w:ascii="Cambria" w:eastAsia="Arial" w:hAnsi="Cambria" w:cs="Arial"/>
          <w:i w:val="0"/>
          <w:sz w:val="32"/>
          <w:szCs w:val="32"/>
        </w:rPr>
        <w:tab/>
      </w:r>
      <w:r w:rsidRPr="00213C5F">
        <w:rPr>
          <w:rFonts w:ascii="Cambria" w:hAnsi="Cambria"/>
          <w:i w:val="0"/>
          <w:sz w:val="32"/>
          <w:szCs w:val="32"/>
        </w:rPr>
        <w:t xml:space="preserve">Annexure: Justification for Itemized Budget </w:t>
      </w:r>
    </w:p>
    <w:p w:rsidR="001A63F3" w:rsidRPr="00213C5F" w:rsidRDefault="001A63F3" w:rsidP="001A63F3">
      <w:pPr>
        <w:spacing w:after="316" w:line="249" w:lineRule="auto"/>
        <w:ind w:left="-5" w:right="33"/>
        <w:rPr>
          <w:rFonts w:ascii="Cambria" w:hAnsi="Cambria"/>
          <w:color w:val="auto"/>
        </w:rPr>
      </w:pPr>
      <w:r w:rsidRPr="00213C5F">
        <w:rPr>
          <w:rFonts w:ascii="Cambria" w:eastAsia="Cambria" w:hAnsi="Cambria" w:cs="Cambria"/>
          <w:color w:val="auto"/>
        </w:rPr>
        <w:t xml:space="preserve">Please provide justification against each sub-heading below, along with supporting Quotation.   </w:t>
      </w:r>
    </w:p>
    <w:p w:rsidR="001A63F3" w:rsidRPr="00213C5F" w:rsidRDefault="001A63F3" w:rsidP="001A63F3">
      <w:pPr>
        <w:pStyle w:val="Heading1"/>
        <w:spacing w:after="256"/>
        <w:ind w:left="-5" w:right="503"/>
        <w:rPr>
          <w:rFonts w:ascii="Cambria" w:hAnsi="Cambria"/>
          <w:color w:val="auto"/>
        </w:rPr>
      </w:pPr>
      <w:r w:rsidRPr="00213C5F">
        <w:rPr>
          <w:rFonts w:ascii="Cambria" w:hAnsi="Cambria"/>
          <w:color w:val="auto"/>
        </w:rPr>
        <w:t xml:space="preserve"> 7.1.</w:t>
      </w:r>
      <w:r w:rsidRPr="00213C5F">
        <w:rPr>
          <w:rFonts w:ascii="Cambria" w:eastAsia="Arial" w:hAnsi="Cambria" w:cs="Arial"/>
          <w:color w:val="auto"/>
        </w:rPr>
        <w:t xml:space="preserve"> </w:t>
      </w:r>
      <w:r w:rsidRPr="00213C5F">
        <w:rPr>
          <w:rFonts w:ascii="Cambria" w:hAnsi="Cambria"/>
          <w:color w:val="auto"/>
        </w:rPr>
        <w:t xml:space="preserve">Consumables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pStyle w:val="Heading1"/>
        <w:spacing w:after="256"/>
        <w:ind w:left="-5" w:right="503"/>
        <w:rPr>
          <w:rFonts w:ascii="Cambria" w:hAnsi="Cambria"/>
          <w:color w:val="auto"/>
        </w:rPr>
      </w:pPr>
      <w:r w:rsidRPr="00213C5F">
        <w:rPr>
          <w:rFonts w:ascii="Cambria" w:hAnsi="Cambria"/>
          <w:color w:val="auto"/>
        </w:rPr>
        <w:t xml:space="preserve"> 7.2.</w:t>
      </w:r>
      <w:r w:rsidRPr="00213C5F">
        <w:rPr>
          <w:rFonts w:ascii="Cambria" w:eastAsia="Arial" w:hAnsi="Cambria" w:cs="Arial"/>
          <w:color w:val="auto"/>
        </w:rPr>
        <w:t xml:space="preserve"> </w:t>
      </w:r>
      <w:r w:rsidRPr="00213C5F">
        <w:rPr>
          <w:rFonts w:ascii="Cambria" w:hAnsi="Cambria"/>
          <w:color w:val="auto"/>
        </w:rPr>
        <w:t xml:space="preserve">Contingency &amp; Travel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pStyle w:val="Heading1"/>
        <w:spacing w:after="259"/>
        <w:ind w:left="-5" w:right="503"/>
        <w:rPr>
          <w:rFonts w:ascii="Cambria" w:hAnsi="Cambria"/>
          <w:color w:val="auto"/>
        </w:rPr>
      </w:pPr>
      <w:r w:rsidRPr="00213C5F">
        <w:rPr>
          <w:rFonts w:ascii="Cambria" w:hAnsi="Cambria"/>
          <w:color w:val="auto"/>
        </w:rPr>
        <w:t xml:space="preserve"> 7.3.</w:t>
      </w:r>
      <w:r w:rsidRPr="00213C5F">
        <w:rPr>
          <w:rFonts w:ascii="Cambria" w:eastAsia="Arial" w:hAnsi="Cambria" w:cs="Arial"/>
          <w:color w:val="auto"/>
        </w:rPr>
        <w:t xml:space="preserve"> </w:t>
      </w:r>
      <w:r w:rsidRPr="00213C5F">
        <w:rPr>
          <w:rFonts w:ascii="Cambria" w:hAnsi="Cambria"/>
          <w:color w:val="auto"/>
        </w:rPr>
        <w:t xml:space="preserve">Other Costs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spacing w:after="257"/>
        <w:ind w:left="864"/>
        <w:rPr>
          <w:rFonts w:ascii="Cambria" w:hAnsi="Cambria"/>
          <w:color w:val="auto"/>
          <w:szCs w:val="24"/>
          <w:u w:val="single"/>
        </w:rPr>
      </w:pPr>
      <w:r w:rsidRPr="00213C5F">
        <w:rPr>
          <w:rFonts w:ascii="Cambria" w:eastAsia="Cambria" w:hAnsi="Cambria" w:cs="Cambria"/>
          <w:color w:val="auto"/>
          <w:szCs w:val="24"/>
          <w:u w:val="single"/>
        </w:rPr>
        <w:t xml:space="preserve"> </w:t>
      </w:r>
    </w:p>
    <w:p w:rsidR="001A63F3" w:rsidRPr="00213C5F" w:rsidRDefault="001A63F3" w:rsidP="001A63F3">
      <w:pPr>
        <w:spacing w:after="259"/>
        <w:ind w:left="-5" w:right="503"/>
        <w:rPr>
          <w:rFonts w:ascii="Cambria" w:hAnsi="Cambria"/>
          <w:b/>
          <w:color w:val="auto"/>
          <w:szCs w:val="24"/>
          <w:u w:val="single"/>
        </w:rPr>
      </w:pPr>
      <w:r w:rsidRPr="00213C5F">
        <w:rPr>
          <w:rFonts w:ascii="Cambria" w:eastAsia="Cambria" w:hAnsi="Cambria" w:cs="Cambria"/>
          <w:b/>
          <w:color w:val="auto"/>
          <w:szCs w:val="24"/>
          <w:u w:val="single"/>
        </w:rPr>
        <w:t xml:space="preserve"> 7.4.</w:t>
      </w:r>
      <w:r w:rsidRPr="00213C5F">
        <w:rPr>
          <w:rFonts w:ascii="Cambria" w:eastAsia="Arial" w:hAnsi="Cambria" w:cs="Arial"/>
          <w:b/>
          <w:color w:val="auto"/>
          <w:szCs w:val="24"/>
          <w:u w:val="single"/>
        </w:rPr>
        <w:t xml:space="preserve"> </w:t>
      </w:r>
      <w:r w:rsidRPr="00213C5F">
        <w:rPr>
          <w:rFonts w:ascii="Cambria" w:eastAsia="Cambria" w:hAnsi="Cambria" w:cs="Cambria"/>
          <w:b/>
          <w:color w:val="auto"/>
          <w:szCs w:val="24"/>
          <w:u w:val="single"/>
        </w:rPr>
        <w:t xml:space="preserve">Permanent Equipment </w:t>
      </w:r>
    </w:p>
    <w:p w:rsidR="001A63F3" w:rsidRPr="00213C5F" w:rsidRDefault="001A63F3" w:rsidP="001A63F3">
      <w:pPr>
        <w:spacing w:after="259"/>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ind w:left="864"/>
        <w:rPr>
          <w:rFonts w:ascii="Cambria" w:hAnsi="Cambria"/>
          <w:color w:val="auto"/>
        </w:rPr>
      </w:pPr>
      <w:r w:rsidRPr="00213C5F">
        <w:rPr>
          <w:rFonts w:ascii="Cambria" w:eastAsia="Cambria" w:hAnsi="Cambria" w:cs="Cambria"/>
          <w:color w:val="auto"/>
          <w:sz w:val="28"/>
        </w:rPr>
        <w:t xml:space="preserve"> </w:t>
      </w:r>
    </w:p>
    <w:p w:rsidR="001A63F3" w:rsidRPr="00213C5F" w:rsidRDefault="001A63F3" w:rsidP="001A63F3">
      <w:pPr>
        <w:rPr>
          <w:rFonts w:ascii="Cambria" w:eastAsia="Cambria" w:hAnsi="Cambria" w:cs="Cambria"/>
          <w:color w:val="auto"/>
          <w:sz w:val="36"/>
          <w:u w:color="000000"/>
        </w:rPr>
      </w:pPr>
      <w:r w:rsidRPr="00213C5F">
        <w:rPr>
          <w:rFonts w:ascii="Cambria" w:hAnsi="Cambria"/>
          <w:color w:val="auto"/>
        </w:rPr>
        <w:br w:type="page"/>
      </w:r>
    </w:p>
    <w:p w:rsidR="001A63F3" w:rsidRPr="00213C5F" w:rsidRDefault="001A63F3" w:rsidP="001A63F3">
      <w:pPr>
        <w:pStyle w:val="Heading3"/>
        <w:tabs>
          <w:tab w:val="center" w:pos="3993"/>
        </w:tabs>
        <w:ind w:left="-15"/>
        <w:rPr>
          <w:rFonts w:eastAsia="Arial" w:cs="Arial"/>
          <w:sz w:val="32"/>
          <w:szCs w:val="32"/>
        </w:rPr>
      </w:pPr>
      <w:r w:rsidRPr="00213C5F">
        <w:rPr>
          <w:sz w:val="32"/>
          <w:szCs w:val="32"/>
        </w:rPr>
        <w:lastRenderedPageBreak/>
        <w:t>Section-8.</w:t>
      </w:r>
      <w:r w:rsidRPr="00213C5F">
        <w:rPr>
          <w:rFonts w:eastAsia="Arial" w:cs="Arial"/>
          <w:sz w:val="32"/>
          <w:szCs w:val="32"/>
        </w:rPr>
        <w:t xml:space="preserve"> </w:t>
      </w:r>
      <w:r w:rsidRPr="00213C5F">
        <w:rPr>
          <w:rFonts w:eastAsia="Arial" w:cs="Arial"/>
          <w:sz w:val="32"/>
          <w:szCs w:val="32"/>
        </w:rPr>
        <w:tab/>
      </w:r>
      <w:r w:rsidRPr="00213C5F">
        <w:rPr>
          <w:sz w:val="32"/>
          <w:szCs w:val="32"/>
        </w:rPr>
        <w:t xml:space="preserve">Biodata of Investigators </w:t>
      </w:r>
    </w:p>
    <w:p w:rsidR="001A63F3" w:rsidRPr="00213C5F" w:rsidRDefault="001A63F3" w:rsidP="001A63F3">
      <w:pPr>
        <w:spacing w:line="360" w:lineRule="auto"/>
        <w:ind w:left="-5" w:right="503"/>
        <w:rPr>
          <w:rFonts w:ascii="Cambria" w:hAnsi="Cambria"/>
          <w:color w:val="auto"/>
        </w:rPr>
      </w:pPr>
      <w:r w:rsidRPr="00213C5F">
        <w:rPr>
          <w:rFonts w:ascii="Cambria" w:eastAsia="Cambria" w:hAnsi="Cambria" w:cs="Cambria"/>
          <w:color w:val="auto"/>
          <w:sz w:val="28"/>
        </w:rPr>
        <w:t>8.1.</w:t>
      </w:r>
      <w:r w:rsidRPr="00213C5F">
        <w:rPr>
          <w:rFonts w:ascii="Cambria" w:eastAsia="Arial" w:hAnsi="Cambria" w:cs="Arial"/>
          <w:color w:val="auto"/>
          <w:sz w:val="28"/>
        </w:rPr>
        <w:t xml:space="preserve"> </w:t>
      </w:r>
      <w:r w:rsidRPr="00213C5F">
        <w:rPr>
          <w:rFonts w:ascii="Cambria" w:eastAsia="Cambria" w:hAnsi="Cambria" w:cs="Cambria"/>
          <w:color w:val="auto"/>
          <w:sz w:val="28"/>
          <w:u w:val="single" w:color="333333"/>
        </w:rPr>
        <w:t>Principal Investigator (1):</w:t>
      </w:r>
      <w:r w:rsidRPr="00213C5F">
        <w:rPr>
          <w:rFonts w:ascii="Cambria" w:eastAsia="Cambria" w:hAnsi="Cambria" w:cs="Cambria"/>
          <w:color w:val="auto"/>
          <w:sz w:val="28"/>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8.1.1. </w:t>
      </w:r>
      <w:r w:rsidRPr="00213C5F">
        <w:rPr>
          <w:rFonts w:ascii="Cambria" w:eastAsia="Arial" w:hAnsi="Cambria" w:cs="Arial"/>
          <w:color w:val="auto"/>
        </w:rPr>
        <w:t xml:space="preserve"> </w:t>
      </w:r>
      <w:r w:rsidRPr="00213C5F">
        <w:rPr>
          <w:rFonts w:ascii="Cambria" w:eastAsia="Cambria" w:hAnsi="Cambria" w:cs="Cambria"/>
          <w:color w:val="auto"/>
          <w:u w:val="single" w:color="000000"/>
        </w:rPr>
        <w:t>Name, Designation, Agency:</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8.1.2. </w:t>
      </w:r>
      <w:r w:rsidRPr="00213C5F">
        <w:rPr>
          <w:rFonts w:ascii="Cambria" w:eastAsia="Arial" w:hAnsi="Cambria" w:cs="Arial"/>
          <w:color w:val="auto"/>
        </w:rPr>
        <w:t xml:space="preserve"> </w:t>
      </w:r>
      <w:r w:rsidRPr="00213C5F">
        <w:rPr>
          <w:rFonts w:ascii="Cambria" w:eastAsia="Cambria" w:hAnsi="Cambria" w:cs="Cambria"/>
          <w:color w:val="auto"/>
          <w:u w:val="single" w:color="000000"/>
        </w:rPr>
        <w:t>Gender &amp; Date of Birth:</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8.1.3. </w:t>
      </w:r>
      <w:r w:rsidRPr="00213C5F">
        <w:rPr>
          <w:rFonts w:ascii="Cambria" w:eastAsia="Arial" w:hAnsi="Cambria" w:cs="Arial"/>
          <w:color w:val="auto"/>
        </w:rPr>
        <w:t xml:space="preserve"> </w:t>
      </w:r>
      <w:r w:rsidRPr="00213C5F">
        <w:rPr>
          <w:rFonts w:ascii="Cambria" w:eastAsia="Cambria" w:hAnsi="Cambria" w:cs="Cambria"/>
          <w:color w:val="auto"/>
          <w:u w:val="single" w:color="000000"/>
        </w:rPr>
        <w:t>Qualifications:</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eastAsia="Cambria" w:hAnsi="Cambria" w:cs="Cambria"/>
          <w:color w:val="auto"/>
        </w:rPr>
      </w:pPr>
      <w:r w:rsidRPr="00213C5F">
        <w:rPr>
          <w:rFonts w:ascii="Cambria" w:eastAsia="Cambria" w:hAnsi="Cambria" w:cs="Cambria"/>
          <w:color w:val="auto"/>
        </w:rPr>
        <w:t xml:space="preserve">8.1.4. </w:t>
      </w:r>
      <w:r w:rsidRPr="00213C5F">
        <w:rPr>
          <w:rFonts w:ascii="Cambria" w:eastAsia="Arial" w:hAnsi="Cambria" w:cs="Arial"/>
          <w:color w:val="auto"/>
        </w:rPr>
        <w:t xml:space="preserve"> </w:t>
      </w:r>
      <w:r w:rsidRPr="00213C5F">
        <w:rPr>
          <w:rFonts w:ascii="Cambria" w:eastAsia="Cambria" w:hAnsi="Cambria" w:cs="Cambria"/>
          <w:color w:val="auto"/>
          <w:u w:val="single" w:color="000000"/>
        </w:rPr>
        <w:t>Employment Experience (Last 10 years</w:t>
      </w:r>
      <w:r w:rsidRPr="00213C5F">
        <w:rPr>
          <w:rFonts w:ascii="Cambria" w:eastAsia="Cambria" w:hAnsi="Cambria" w:cs="Cambria"/>
          <w:color w:val="auto"/>
          <w:u w:val="single"/>
        </w:rPr>
        <w:t>) (Academic/Industry/R&amp;D):</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8.1.5. </w:t>
      </w:r>
      <w:r w:rsidRPr="00213C5F">
        <w:rPr>
          <w:rFonts w:ascii="Cambria" w:eastAsia="Arial" w:hAnsi="Cambria" w:cs="Arial"/>
          <w:color w:val="auto"/>
        </w:rPr>
        <w:t xml:space="preserve"> </w:t>
      </w:r>
      <w:r w:rsidRPr="00213C5F">
        <w:rPr>
          <w:rFonts w:ascii="Cambria" w:eastAsia="Cambria" w:hAnsi="Cambria" w:cs="Cambria"/>
          <w:color w:val="auto"/>
          <w:u w:val="single" w:color="000000"/>
        </w:rPr>
        <w:t>Publications (Last 5 years):</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eastAsia="Cambria" w:hAnsi="Cambria" w:cs="Cambria"/>
          <w:color w:val="auto"/>
        </w:rPr>
      </w:pPr>
      <w:r w:rsidRPr="00213C5F">
        <w:rPr>
          <w:rFonts w:ascii="Cambria" w:eastAsia="Cambria" w:hAnsi="Cambria" w:cs="Cambria"/>
          <w:color w:val="auto"/>
        </w:rPr>
        <w:t xml:space="preserve">8.1.6. </w:t>
      </w:r>
      <w:r w:rsidRPr="00213C5F">
        <w:rPr>
          <w:rFonts w:ascii="Cambria" w:eastAsia="Arial" w:hAnsi="Cambria" w:cs="Arial"/>
          <w:color w:val="auto"/>
        </w:rPr>
        <w:t xml:space="preserve"> </w:t>
      </w:r>
      <w:r w:rsidRPr="00213C5F">
        <w:rPr>
          <w:rFonts w:ascii="Cambria" w:eastAsia="Cambria" w:hAnsi="Cambria" w:cs="Cambria"/>
          <w:color w:val="auto"/>
          <w:u w:val="single" w:color="000000"/>
        </w:rPr>
        <w:t>Patents:</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p>
    <w:p w:rsidR="001A63F3" w:rsidRPr="00213C5F" w:rsidRDefault="001A63F3" w:rsidP="001A63F3">
      <w:pPr>
        <w:spacing w:line="360" w:lineRule="auto"/>
        <w:ind w:left="-5" w:right="432"/>
        <w:rPr>
          <w:rFonts w:ascii="Cambria" w:eastAsia="Cambria" w:hAnsi="Cambria" w:cs="Cambria"/>
          <w:color w:val="auto"/>
        </w:rPr>
      </w:pPr>
      <w:r w:rsidRPr="00213C5F">
        <w:rPr>
          <w:rFonts w:ascii="Cambria" w:eastAsia="Cambria" w:hAnsi="Cambria" w:cs="Cambria"/>
          <w:color w:val="auto"/>
        </w:rPr>
        <w:t xml:space="preserve">8.1.7. </w:t>
      </w:r>
      <w:r w:rsidRPr="00213C5F">
        <w:rPr>
          <w:rFonts w:ascii="Cambria" w:eastAsia="Arial" w:hAnsi="Cambria" w:cs="Arial"/>
          <w:color w:val="auto"/>
        </w:rPr>
        <w:t xml:space="preserve"> </w:t>
      </w:r>
      <w:r w:rsidRPr="00213C5F">
        <w:rPr>
          <w:rFonts w:ascii="Cambria" w:eastAsia="Cambria" w:hAnsi="Cambria" w:cs="Cambria"/>
          <w:color w:val="auto"/>
          <w:u w:val="single" w:color="000000"/>
        </w:rPr>
        <w:t>Research Thesis Guided:</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eastAsia="Cambria" w:hAnsi="Cambria" w:cs="Cambria"/>
          <w:color w:val="auto"/>
        </w:rPr>
      </w:pPr>
    </w:p>
    <w:p w:rsidR="001A63F3" w:rsidRPr="00213C5F" w:rsidRDefault="001A63F3" w:rsidP="001A63F3">
      <w:pPr>
        <w:spacing w:line="360" w:lineRule="auto"/>
        <w:ind w:left="-5" w:right="432"/>
        <w:rPr>
          <w:rFonts w:ascii="Cambria" w:hAnsi="Cambria"/>
          <w:color w:val="auto"/>
        </w:rPr>
      </w:pPr>
      <w:r w:rsidRPr="00213C5F">
        <w:rPr>
          <w:rFonts w:ascii="Cambria" w:hAnsi="Cambria"/>
          <w:color w:val="auto"/>
        </w:rPr>
        <w:t xml:space="preserve">8.1.8. </w:t>
      </w:r>
      <w:r w:rsidRPr="00213C5F">
        <w:rPr>
          <w:rFonts w:ascii="Cambria" w:hAnsi="Cambria"/>
          <w:color w:val="auto"/>
          <w:u w:val="single"/>
        </w:rPr>
        <w:t>Entrepreneurial Activities</w:t>
      </w:r>
      <w:r w:rsidRPr="00213C5F">
        <w:rPr>
          <w:rFonts w:ascii="Cambria" w:hAnsi="Cambria"/>
          <w:color w:val="auto"/>
        </w:rPr>
        <w:t>:</w:t>
      </w:r>
    </w:p>
    <w:p w:rsidR="001A63F3" w:rsidRPr="00213C5F" w:rsidRDefault="001A63F3" w:rsidP="001A63F3">
      <w:pPr>
        <w:spacing w:line="360" w:lineRule="auto"/>
        <w:ind w:left="-5" w:right="432"/>
        <w:rPr>
          <w:rFonts w:ascii="Cambria" w:hAnsi="Cambria"/>
          <w:color w:val="auto"/>
        </w:rPr>
      </w:pPr>
    </w:p>
    <w:p w:rsidR="001A63F3" w:rsidRPr="00213C5F" w:rsidRDefault="001A63F3" w:rsidP="001A63F3">
      <w:pPr>
        <w:spacing w:line="360" w:lineRule="auto"/>
        <w:ind w:left="-5" w:right="432"/>
        <w:rPr>
          <w:rFonts w:ascii="Cambria" w:hAnsi="Cambria"/>
          <w:color w:val="auto"/>
        </w:rPr>
      </w:pPr>
      <w:r w:rsidRPr="00213C5F">
        <w:rPr>
          <w:rFonts w:ascii="Cambria" w:hAnsi="Cambria"/>
          <w:color w:val="auto"/>
        </w:rPr>
        <w:t xml:space="preserve">8.1.9. </w:t>
      </w:r>
      <w:r w:rsidRPr="00213C5F">
        <w:rPr>
          <w:rFonts w:ascii="Cambria" w:hAnsi="Cambria"/>
          <w:color w:val="auto"/>
          <w:u w:val="single"/>
        </w:rPr>
        <w:t>Technology Transferred</w:t>
      </w:r>
      <w:r w:rsidRPr="00213C5F">
        <w:rPr>
          <w:rFonts w:ascii="Cambria" w:hAnsi="Cambria"/>
          <w:color w:val="auto"/>
        </w:rPr>
        <w:t>:</w:t>
      </w:r>
    </w:p>
    <w:p w:rsidR="001A63F3" w:rsidRPr="00213C5F" w:rsidRDefault="001A63F3" w:rsidP="001A63F3">
      <w:pPr>
        <w:spacing w:line="360" w:lineRule="auto"/>
        <w:ind w:left="-5" w:right="503"/>
        <w:rPr>
          <w:rFonts w:ascii="Cambria" w:hAnsi="Cambria"/>
          <w:color w:val="auto"/>
        </w:rPr>
      </w:pPr>
      <w:r w:rsidRPr="00213C5F">
        <w:rPr>
          <w:rFonts w:ascii="Cambria" w:eastAsia="Cambria" w:hAnsi="Cambria" w:cs="Cambria"/>
          <w:color w:val="auto"/>
          <w:sz w:val="28"/>
        </w:rPr>
        <w:t>8.2.</w:t>
      </w:r>
      <w:r w:rsidRPr="00213C5F">
        <w:rPr>
          <w:rFonts w:ascii="Cambria" w:eastAsia="Arial" w:hAnsi="Cambria" w:cs="Arial"/>
          <w:color w:val="auto"/>
          <w:sz w:val="28"/>
        </w:rPr>
        <w:t xml:space="preserve"> Co-</w:t>
      </w:r>
      <w:r w:rsidRPr="00213C5F">
        <w:rPr>
          <w:rFonts w:ascii="Cambria" w:eastAsia="Cambria" w:hAnsi="Cambria" w:cs="Cambria"/>
          <w:color w:val="auto"/>
          <w:sz w:val="28"/>
          <w:u w:val="single" w:color="333333"/>
        </w:rPr>
        <w:t>Investigator (s):</w:t>
      </w:r>
      <w:r w:rsidRPr="00213C5F">
        <w:rPr>
          <w:rFonts w:ascii="Cambria" w:eastAsia="Cambria" w:hAnsi="Cambria" w:cs="Cambria"/>
          <w:color w:val="auto"/>
          <w:sz w:val="28"/>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8.2.1. </w:t>
      </w:r>
      <w:r w:rsidRPr="00213C5F">
        <w:rPr>
          <w:rFonts w:ascii="Cambria" w:eastAsia="Arial" w:hAnsi="Cambria" w:cs="Arial"/>
          <w:color w:val="auto"/>
        </w:rPr>
        <w:t xml:space="preserve"> </w:t>
      </w:r>
      <w:r w:rsidRPr="00213C5F">
        <w:rPr>
          <w:rFonts w:ascii="Cambria" w:eastAsia="Cambria" w:hAnsi="Cambria" w:cs="Cambria"/>
          <w:color w:val="auto"/>
          <w:u w:val="single" w:color="000000"/>
        </w:rPr>
        <w:t>Name, Designation, Agency:</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8.2.2. </w:t>
      </w:r>
      <w:r w:rsidRPr="00213C5F">
        <w:rPr>
          <w:rFonts w:ascii="Cambria" w:eastAsia="Arial" w:hAnsi="Cambria" w:cs="Arial"/>
          <w:color w:val="auto"/>
        </w:rPr>
        <w:t xml:space="preserve"> </w:t>
      </w:r>
      <w:r w:rsidRPr="00213C5F">
        <w:rPr>
          <w:rFonts w:ascii="Cambria" w:eastAsia="Cambria" w:hAnsi="Cambria" w:cs="Cambria"/>
          <w:color w:val="auto"/>
          <w:u w:val="single" w:color="000000"/>
        </w:rPr>
        <w:t>Gender &amp; Date of Birth:</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8.2.3. </w:t>
      </w:r>
      <w:r w:rsidRPr="00213C5F">
        <w:rPr>
          <w:rFonts w:ascii="Cambria" w:eastAsia="Arial" w:hAnsi="Cambria" w:cs="Arial"/>
          <w:color w:val="auto"/>
        </w:rPr>
        <w:t xml:space="preserve"> </w:t>
      </w:r>
      <w:r w:rsidRPr="00213C5F">
        <w:rPr>
          <w:rFonts w:ascii="Cambria" w:eastAsia="Cambria" w:hAnsi="Cambria" w:cs="Cambria"/>
          <w:color w:val="auto"/>
          <w:u w:val="single" w:color="000000"/>
        </w:rPr>
        <w:t>Qualifications:</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8.2.4. </w:t>
      </w:r>
      <w:r w:rsidRPr="00213C5F">
        <w:rPr>
          <w:rFonts w:ascii="Cambria" w:eastAsia="Arial" w:hAnsi="Cambria" w:cs="Arial"/>
          <w:color w:val="auto"/>
        </w:rPr>
        <w:t xml:space="preserve"> </w:t>
      </w:r>
      <w:r w:rsidRPr="00213C5F">
        <w:rPr>
          <w:rFonts w:ascii="Cambria" w:eastAsia="Cambria" w:hAnsi="Cambria" w:cs="Cambria"/>
          <w:color w:val="auto"/>
          <w:u w:val="single" w:color="000000"/>
        </w:rPr>
        <w:t>Employment Experience (Last 10 years):</w:t>
      </w:r>
      <w:r w:rsidRPr="00213C5F">
        <w:rPr>
          <w:rFonts w:ascii="Cambria" w:eastAsia="Cambria" w:hAnsi="Cambria" w:cs="Cambria"/>
          <w:color w:val="auto"/>
        </w:rPr>
        <w:t xml:space="preserve"> </w:t>
      </w:r>
    </w:p>
    <w:p w:rsidR="001A63F3" w:rsidRPr="00213C5F" w:rsidRDefault="001A63F3" w:rsidP="001A63F3">
      <w:pPr>
        <w:spacing w:line="360" w:lineRule="auto"/>
        <w:ind w:left="864"/>
        <w:rPr>
          <w:rFonts w:ascii="Cambria" w:hAnsi="Cambria"/>
          <w:color w:val="auto"/>
        </w:rPr>
      </w:pP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eastAsia="Cambria" w:hAnsi="Cambria" w:cs="Cambria"/>
          <w:color w:val="auto"/>
        </w:rPr>
        <w:t xml:space="preserve">8.2.5. </w:t>
      </w:r>
      <w:r w:rsidRPr="00213C5F">
        <w:rPr>
          <w:rFonts w:ascii="Cambria" w:eastAsia="Arial" w:hAnsi="Cambria" w:cs="Arial"/>
          <w:color w:val="auto"/>
        </w:rPr>
        <w:t xml:space="preserve"> </w:t>
      </w:r>
      <w:r w:rsidRPr="00213C5F">
        <w:rPr>
          <w:rFonts w:ascii="Cambria" w:eastAsia="Cambria" w:hAnsi="Cambria" w:cs="Cambria"/>
          <w:color w:val="auto"/>
          <w:u w:val="single" w:color="000000"/>
        </w:rPr>
        <w:t>Publications (Last 5 years):</w:t>
      </w:r>
      <w:r w:rsidRPr="00213C5F">
        <w:rPr>
          <w:rFonts w:ascii="Cambria" w:eastAsia="Cambria" w:hAnsi="Cambria" w:cs="Cambria"/>
          <w:color w:val="auto"/>
        </w:rPr>
        <w:t xml:space="preserve"> </w:t>
      </w:r>
    </w:p>
    <w:p w:rsidR="001A63F3" w:rsidRPr="00213C5F" w:rsidRDefault="001A63F3" w:rsidP="001A63F3">
      <w:pPr>
        <w:spacing w:line="360" w:lineRule="auto"/>
        <w:rPr>
          <w:rFonts w:ascii="Cambria" w:hAnsi="Cambria"/>
          <w:color w:val="auto"/>
        </w:rPr>
      </w:pPr>
      <w:r w:rsidRPr="00213C5F">
        <w:rPr>
          <w:rFonts w:ascii="Cambria" w:eastAsia="Cambria" w:hAnsi="Cambria" w:cs="Cambria"/>
          <w:color w:val="auto"/>
        </w:rPr>
        <w:t xml:space="preserve">8.2.6. </w:t>
      </w:r>
      <w:r w:rsidRPr="00213C5F">
        <w:rPr>
          <w:rFonts w:ascii="Cambria" w:eastAsia="Arial" w:hAnsi="Cambria" w:cs="Arial"/>
          <w:color w:val="auto"/>
        </w:rPr>
        <w:t xml:space="preserve"> </w:t>
      </w:r>
      <w:r w:rsidRPr="00213C5F">
        <w:rPr>
          <w:rFonts w:ascii="Cambria" w:eastAsia="Cambria" w:hAnsi="Cambria" w:cs="Cambria"/>
          <w:color w:val="auto"/>
          <w:u w:val="single" w:color="000000"/>
        </w:rPr>
        <w:t>Patents:</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eastAsia="Cambria" w:hAnsi="Cambria" w:cs="Cambria"/>
          <w:color w:val="auto"/>
        </w:rPr>
      </w:pPr>
      <w:r w:rsidRPr="00213C5F">
        <w:rPr>
          <w:rFonts w:ascii="Cambria" w:eastAsia="Cambria" w:hAnsi="Cambria" w:cs="Cambria"/>
          <w:color w:val="auto"/>
        </w:rPr>
        <w:t xml:space="preserve">8.2.7. </w:t>
      </w:r>
      <w:r w:rsidRPr="00213C5F">
        <w:rPr>
          <w:rFonts w:ascii="Cambria" w:eastAsia="Arial" w:hAnsi="Cambria" w:cs="Arial"/>
          <w:color w:val="auto"/>
        </w:rPr>
        <w:t xml:space="preserve"> </w:t>
      </w:r>
      <w:r w:rsidRPr="00213C5F">
        <w:rPr>
          <w:rFonts w:ascii="Cambria" w:eastAsia="Cambria" w:hAnsi="Cambria" w:cs="Cambria"/>
          <w:color w:val="auto"/>
          <w:u w:val="single" w:color="000000"/>
        </w:rPr>
        <w:t>Research Thesis Guided:</w:t>
      </w:r>
      <w:r w:rsidRPr="00213C5F">
        <w:rPr>
          <w:rFonts w:ascii="Cambria" w:eastAsia="Cambria" w:hAnsi="Cambria" w:cs="Cambria"/>
          <w:color w:val="auto"/>
        </w:rPr>
        <w:t xml:space="preserve"> </w:t>
      </w:r>
    </w:p>
    <w:p w:rsidR="001A63F3" w:rsidRPr="00213C5F" w:rsidRDefault="001A63F3" w:rsidP="001A63F3">
      <w:pPr>
        <w:spacing w:line="360" w:lineRule="auto"/>
        <w:ind w:left="-5" w:right="432"/>
        <w:rPr>
          <w:rFonts w:ascii="Cambria" w:hAnsi="Cambria"/>
          <w:color w:val="auto"/>
        </w:rPr>
      </w:pPr>
      <w:r w:rsidRPr="00213C5F">
        <w:rPr>
          <w:rFonts w:ascii="Cambria" w:hAnsi="Cambria"/>
          <w:color w:val="auto"/>
        </w:rPr>
        <w:t xml:space="preserve">8.2.8. </w:t>
      </w:r>
      <w:r w:rsidRPr="00213C5F">
        <w:rPr>
          <w:rFonts w:ascii="Cambria" w:hAnsi="Cambria"/>
          <w:color w:val="auto"/>
          <w:u w:val="single"/>
        </w:rPr>
        <w:t>Entrepreneurial Activities</w:t>
      </w:r>
      <w:r w:rsidRPr="00213C5F">
        <w:rPr>
          <w:rFonts w:ascii="Cambria" w:hAnsi="Cambria"/>
          <w:color w:val="auto"/>
        </w:rPr>
        <w:t>:</w:t>
      </w:r>
    </w:p>
    <w:p w:rsidR="001A63F3" w:rsidRPr="00213C5F" w:rsidRDefault="001A63F3" w:rsidP="001A63F3">
      <w:pPr>
        <w:spacing w:line="360" w:lineRule="auto"/>
        <w:ind w:left="-5" w:right="432"/>
        <w:rPr>
          <w:rFonts w:ascii="Cambria" w:hAnsi="Cambria"/>
          <w:color w:val="auto"/>
        </w:rPr>
      </w:pPr>
    </w:p>
    <w:p w:rsidR="001A63F3" w:rsidRPr="00213C5F" w:rsidRDefault="001A63F3" w:rsidP="001A63F3">
      <w:pPr>
        <w:spacing w:line="360" w:lineRule="auto"/>
        <w:ind w:left="-5" w:right="432"/>
        <w:rPr>
          <w:rFonts w:ascii="Cambria" w:hAnsi="Cambria"/>
          <w:color w:val="auto"/>
        </w:rPr>
      </w:pPr>
      <w:r w:rsidRPr="00213C5F">
        <w:rPr>
          <w:rFonts w:ascii="Cambria" w:hAnsi="Cambria"/>
          <w:color w:val="auto"/>
        </w:rPr>
        <w:t xml:space="preserve">8.2.9. </w:t>
      </w:r>
      <w:r w:rsidRPr="00213C5F">
        <w:rPr>
          <w:rFonts w:ascii="Cambria" w:hAnsi="Cambria"/>
          <w:color w:val="auto"/>
          <w:u w:val="single"/>
        </w:rPr>
        <w:t>Technology Transferred</w:t>
      </w:r>
      <w:r w:rsidRPr="00213C5F">
        <w:rPr>
          <w:rFonts w:ascii="Cambria" w:hAnsi="Cambria"/>
          <w:color w:val="auto"/>
        </w:rPr>
        <w:t>:</w:t>
      </w:r>
    </w:p>
    <w:p w:rsidR="001A63F3" w:rsidRPr="00213C5F" w:rsidRDefault="001A63F3" w:rsidP="001A63F3">
      <w:pPr>
        <w:spacing w:line="360" w:lineRule="auto"/>
        <w:ind w:left="864"/>
        <w:jc w:val="right"/>
        <w:rPr>
          <w:rFonts w:ascii="Cambria" w:eastAsia="Cambria" w:hAnsi="Cambria" w:cs="Cambria"/>
          <w:b/>
          <w:color w:val="auto"/>
          <w:sz w:val="28"/>
          <w:u w:val="single"/>
        </w:rPr>
      </w:pPr>
      <w:r w:rsidRPr="00213C5F">
        <w:rPr>
          <w:rFonts w:ascii="Cambria" w:eastAsia="Cambria" w:hAnsi="Cambria" w:cs="Cambria"/>
          <w:color w:val="auto"/>
        </w:rPr>
        <w:lastRenderedPageBreak/>
        <w:t xml:space="preserve"> </w:t>
      </w:r>
      <w:r w:rsidRPr="00213C5F">
        <w:rPr>
          <w:rFonts w:ascii="Cambria" w:eastAsia="Cambria" w:hAnsi="Cambria" w:cs="Cambria"/>
          <w:b/>
          <w:color w:val="auto"/>
          <w:sz w:val="28"/>
          <w:u w:val="single"/>
        </w:rPr>
        <w:t>Annexure-1</w:t>
      </w:r>
    </w:p>
    <w:p w:rsidR="001A63F3" w:rsidRPr="00213C5F" w:rsidRDefault="001A63F3" w:rsidP="001A63F3">
      <w:pPr>
        <w:rPr>
          <w:rFonts w:ascii="Cambria" w:eastAsia="Cambria" w:hAnsi="Cambria" w:cs="Cambria"/>
          <w:color w:val="auto"/>
          <w:sz w:val="30"/>
        </w:rPr>
      </w:pPr>
      <w:r w:rsidRPr="00213C5F">
        <w:rPr>
          <w:rFonts w:ascii="Cambria" w:eastAsia="Cambria" w:hAnsi="Cambria" w:cs="Cambria"/>
          <w:color w:val="auto"/>
          <w:sz w:val="28"/>
          <w:u w:color="00000A"/>
        </w:rPr>
        <w:t>Proposals are invited under the following categories/Thrust areas</w:t>
      </w:r>
      <w:r w:rsidRPr="00213C5F">
        <w:rPr>
          <w:rFonts w:ascii="Cambria" w:eastAsia="Cambria" w:hAnsi="Cambria" w:cs="Cambria"/>
          <w:color w:val="auto"/>
          <w:sz w:val="30"/>
        </w:rPr>
        <w:t xml:space="preserve">: </w:t>
      </w:r>
    </w:p>
    <w:p w:rsidR="001A63F3" w:rsidRPr="00213C5F" w:rsidRDefault="001A63F3" w:rsidP="001A63F3">
      <w:pPr>
        <w:rPr>
          <w:rFonts w:ascii="Cambria" w:hAnsi="Cambria"/>
          <w:b/>
          <w:color w:val="auto"/>
          <w:sz w:val="21"/>
          <w:szCs w:val="21"/>
        </w:rPr>
      </w:pPr>
      <w:r w:rsidRPr="00213C5F">
        <w:rPr>
          <w:rFonts w:ascii="Cambria" w:hAnsi="Cambria"/>
          <w:b/>
          <w:color w:val="auto"/>
          <w:sz w:val="21"/>
          <w:szCs w:val="21"/>
          <w:u w:val="single"/>
        </w:rPr>
        <w:t>Advanced Manufacturing Technologies (AMT)</w:t>
      </w:r>
      <w:r w:rsidR="00BD0C85">
        <w:rPr>
          <w:rFonts w:ascii="Cambria" w:hAnsi="Cambria"/>
          <w:b/>
          <w:color w:val="auto"/>
          <w:sz w:val="21"/>
          <w:szCs w:val="21"/>
        </w:rPr>
        <w:t xml:space="preserve">: </w:t>
      </w:r>
    </w:p>
    <w:p w:rsidR="001A63F3" w:rsidRPr="00213C5F" w:rsidRDefault="001A63F3" w:rsidP="001A63F3">
      <w:pPr>
        <w:rPr>
          <w:rFonts w:ascii="Cambria" w:hAnsi="Cambria"/>
          <w:b/>
          <w:color w:val="auto"/>
          <w:sz w:val="21"/>
          <w:szCs w:val="21"/>
        </w:rPr>
      </w:pPr>
      <w:r w:rsidRPr="00213C5F">
        <w:rPr>
          <w:rFonts w:ascii="Cambria" w:hAnsi="Cambria"/>
          <w:b/>
          <w:color w:val="auto"/>
          <w:sz w:val="21"/>
          <w:szCs w:val="21"/>
        </w:rPr>
        <w:t>All the technologies proposed in the project should be at lab/ pilot scale and should have proper authenticated data to claim the proof of concept.</w:t>
      </w:r>
    </w:p>
    <w:tbl>
      <w:tblPr>
        <w:tblStyle w:val="TableGrid"/>
        <w:tblW w:w="9985" w:type="dxa"/>
        <w:tblLook w:val="04A0" w:firstRow="1" w:lastRow="0" w:firstColumn="1" w:lastColumn="0" w:noHBand="0" w:noVBand="1"/>
      </w:tblPr>
      <w:tblGrid>
        <w:gridCol w:w="705"/>
        <w:gridCol w:w="2440"/>
        <w:gridCol w:w="6840"/>
      </w:tblGrid>
      <w:tr w:rsidR="001A63F3" w:rsidRPr="00213C5F" w:rsidTr="00000097">
        <w:tc>
          <w:tcPr>
            <w:tcW w:w="705"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S.NO</w:t>
            </w:r>
          </w:p>
        </w:tc>
        <w:tc>
          <w:tcPr>
            <w:tcW w:w="2440"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Thrust area</w:t>
            </w:r>
          </w:p>
        </w:tc>
        <w:tc>
          <w:tcPr>
            <w:tcW w:w="6840"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Proposals invited for</w:t>
            </w:r>
          </w:p>
        </w:tc>
      </w:tr>
      <w:tr w:rsidR="001A63F3" w:rsidRPr="00213C5F" w:rsidTr="00000097">
        <w:tc>
          <w:tcPr>
            <w:tcW w:w="705" w:type="dxa"/>
            <w:vMerge w:val="restart"/>
          </w:tcPr>
          <w:p w:rsidR="001A63F3" w:rsidRPr="00213C5F" w:rsidRDefault="001A63F3" w:rsidP="00BD0C85">
            <w:pPr>
              <w:spacing w:after="0"/>
              <w:rPr>
                <w:rFonts w:ascii="Cambria" w:hAnsi="Cambria"/>
                <w:b/>
                <w:bCs/>
                <w:color w:val="auto"/>
                <w:sz w:val="21"/>
                <w:szCs w:val="21"/>
              </w:rPr>
            </w:pPr>
            <w:r w:rsidRPr="00213C5F">
              <w:rPr>
                <w:rFonts w:ascii="Cambria" w:hAnsi="Cambria"/>
                <w:b/>
                <w:bCs/>
                <w:color w:val="auto"/>
                <w:sz w:val="21"/>
                <w:szCs w:val="21"/>
              </w:rPr>
              <w:t>1</w:t>
            </w:r>
          </w:p>
        </w:tc>
        <w:tc>
          <w:tcPr>
            <w:tcW w:w="2440" w:type="dxa"/>
            <w:vMerge w:val="restart"/>
          </w:tcPr>
          <w:p w:rsidR="001A63F3" w:rsidRPr="00213C5F" w:rsidRDefault="001A63F3" w:rsidP="00BD0C85">
            <w:pPr>
              <w:spacing w:after="0" w:line="240" w:lineRule="auto"/>
              <w:rPr>
                <w:rFonts w:ascii="Cambria" w:hAnsi="Cambria"/>
                <w:b/>
                <w:bCs/>
                <w:color w:val="auto"/>
                <w:sz w:val="21"/>
                <w:szCs w:val="21"/>
              </w:rPr>
            </w:pPr>
            <w:r w:rsidRPr="00213C5F">
              <w:rPr>
                <w:rFonts w:ascii="Cambria" w:hAnsi="Cambria"/>
                <w:b/>
                <w:bCs/>
                <w:color w:val="auto"/>
                <w:sz w:val="21"/>
                <w:szCs w:val="21"/>
              </w:rPr>
              <w:t>Surface Engineering</w:t>
            </w:r>
          </w:p>
        </w:tc>
        <w:tc>
          <w:tcPr>
            <w:tcW w:w="6840" w:type="dxa"/>
          </w:tcPr>
          <w:p w:rsidR="001A63F3" w:rsidRPr="00213C5F" w:rsidRDefault="001A63F3" w:rsidP="00BD0C85">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Development of novel Si-B-C-N-based (including diamond composite) super hard thin films on metallic and ceramic machining tools and machining tool bits. The hardness of the films should be at least 60 </w:t>
            </w:r>
            <w:proofErr w:type="spellStart"/>
            <w:r w:rsidRPr="00213C5F">
              <w:rPr>
                <w:rFonts w:ascii="Cambria" w:hAnsi="Cambria"/>
                <w:color w:val="auto"/>
                <w:sz w:val="21"/>
                <w:szCs w:val="21"/>
              </w:rPr>
              <w:t>GPa</w:t>
            </w:r>
            <w:proofErr w:type="spellEnd"/>
            <w:r w:rsidRPr="00213C5F">
              <w:rPr>
                <w:rFonts w:ascii="Cambria" w:hAnsi="Cambria"/>
                <w:color w:val="auto"/>
                <w:sz w:val="21"/>
                <w:szCs w:val="21"/>
              </w:rPr>
              <w:t>. The toughness of the films should facilitate the intended proposed cutting/machining/drilling operations. Proposals should be strictly based on the preliminary work (at TRL 3 or 4) on planar substrates and test coupons.</w:t>
            </w:r>
          </w:p>
        </w:tc>
      </w:tr>
      <w:tr w:rsidR="001A63F3" w:rsidRPr="00213C5F" w:rsidTr="00000097">
        <w:tc>
          <w:tcPr>
            <w:tcW w:w="705" w:type="dxa"/>
            <w:vMerge/>
          </w:tcPr>
          <w:p w:rsidR="001A63F3" w:rsidRPr="00213C5F" w:rsidRDefault="001A63F3" w:rsidP="00BD0C85">
            <w:pPr>
              <w:spacing w:after="0"/>
              <w:rPr>
                <w:rFonts w:ascii="Cambria" w:hAnsi="Cambria"/>
                <w:color w:val="auto"/>
                <w:sz w:val="21"/>
                <w:szCs w:val="21"/>
              </w:rPr>
            </w:pPr>
          </w:p>
        </w:tc>
        <w:tc>
          <w:tcPr>
            <w:tcW w:w="2440"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Development of carbide thin films as a replacement for hard chrome plating (not traditional chrome plating).  The benchmark values (of surface hardness, corrosion resistance, operating temperature, surface roughness/coefficient of friction, area of deposition, </w:t>
            </w:r>
            <w:proofErr w:type="spellStart"/>
            <w:r w:rsidRPr="00213C5F">
              <w:rPr>
                <w:rFonts w:ascii="Cambria" w:hAnsi="Cambria"/>
                <w:color w:val="auto"/>
                <w:sz w:val="21"/>
                <w:szCs w:val="21"/>
              </w:rPr>
              <w:t>conformality</w:t>
            </w:r>
            <w:proofErr w:type="spellEnd"/>
            <w:r w:rsidRPr="00213C5F">
              <w:rPr>
                <w:rFonts w:ascii="Cambria" w:hAnsi="Cambria"/>
                <w:color w:val="auto"/>
                <w:sz w:val="21"/>
                <w:szCs w:val="21"/>
              </w:rPr>
              <w:t>, wear rate, etc.,) of hard chrome plating for the identified application must be achieved. Identification of the end application should be explicitly needed because the application shall give the benchmark values.</w:t>
            </w:r>
          </w:p>
        </w:tc>
      </w:tr>
      <w:tr w:rsidR="001A63F3" w:rsidRPr="00213C5F" w:rsidTr="00000097">
        <w:tc>
          <w:tcPr>
            <w:tcW w:w="705" w:type="dxa"/>
            <w:vMerge/>
          </w:tcPr>
          <w:p w:rsidR="001A63F3" w:rsidRPr="00213C5F" w:rsidRDefault="001A63F3" w:rsidP="00BD0C85">
            <w:pPr>
              <w:spacing w:after="0"/>
              <w:rPr>
                <w:rFonts w:ascii="Cambria" w:hAnsi="Cambria"/>
                <w:color w:val="auto"/>
                <w:sz w:val="21"/>
                <w:szCs w:val="21"/>
              </w:rPr>
            </w:pPr>
          </w:p>
        </w:tc>
        <w:tc>
          <w:tcPr>
            <w:tcW w:w="2440"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Development of novel self-lubricating solid surfaces with a coefficient of friction less than 0.1, sliding distance of at least 3 m, and a wear rate in the range of 1E-4-4E-5 mm</w:t>
            </w:r>
            <w:r w:rsidRPr="00213C5F">
              <w:rPr>
                <w:rFonts w:ascii="Cambria" w:hAnsi="Cambria"/>
                <w:color w:val="auto"/>
                <w:sz w:val="21"/>
                <w:szCs w:val="21"/>
                <w:vertAlign w:val="superscript"/>
              </w:rPr>
              <w:t>3</w:t>
            </w:r>
            <w:r w:rsidRPr="00213C5F">
              <w:rPr>
                <w:rFonts w:ascii="Cambria" w:hAnsi="Cambria"/>
                <w:color w:val="auto"/>
                <w:sz w:val="21"/>
                <w:szCs w:val="21"/>
              </w:rPr>
              <w:t xml:space="preserve">/Nm. </w:t>
            </w:r>
            <w:r w:rsidRPr="00213C5F">
              <w:rPr>
                <w:rFonts w:ascii="Cambria" w:hAnsi="Cambria"/>
                <w:color w:val="auto"/>
                <w:sz w:val="21"/>
                <w:szCs w:val="21"/>
                <w:shd w:val="clear" w:color="auto" w:fill="FFFFFF"/>
              </w:rPr>
              <w:t>Development here means either developing novel and sustainable processing strategies to prepare known self-lubricating surfaces or the preparation of novel self-lubricating surfaces using existing processing strategies to achieve the above-mentioned benchmark values (TRL4-6).</w:t>
            </w:r>
          </w:p>
        </w:tc>
      </w:tr>
      <w:tr w:rsidR="001A63F3" w:rsidRPr="00213C5F" w:rsidTr="00000097">
        <w:tc>
          <w:tcPr>
            <w:tcW w:w="705" w:type="dxa"/>
            <w:vMerge/>
          </w:tcPr>
          <w:p w:rsidR="001A63F3" w:rsidRPr="00213C5F" w:rsidRDefault="001A63F3" w:rsidP="00BD0C85">
            <w:pPr>
              <w:spacing w:after="0"/>
              <w:rPr>
                <w:rFonts w:ascii="Cambria" w:hAnsi="Cambria"/>
                <w:color w:val="auto"/>
                <w:sz w:val="21"/>
                <w:szCs w:val="21"/>
              </w:rPr>
            </w:pPr>
          </w:p>
        </w:tc>
        <w:tc>
          <w:tcPr>
            <w:tcW w:w="2440"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44"/>
              </w:numPr>
              <w:spacing w:after="0" w:line="240" w:lineRule="auto"/>
              <w:ind w:left="433" w:right="0"/>
              <w:rPr>
                <w:rFonts w:ascii="Cambria" w:hAnsi="Cambria"/>
                <w:color w:val="auto"/>
                <w:sz w:val="21"/>
                <w:szCs w:val="21"/>
              </w:rPr>
            </w:pPr>
            <w:r w:rsidRPr="00213C5F">
              <w:rPr>
                <w:rFonts w:ascii="Cambria" w:hAnsi="Cambria"/>
                <w:color w:val="auto"/>
                <w:sz w:val="21"/>
                <w:szCs w:val="21"/>
              </w:rPr>
              <w:t xml:space="preserve">Device-level manufacturing/fabrication and validation of thin film-based sensors such as pressure sensors, strain sensors, temperature sensors, magnetic field sensors, etc. The proposals on preparing and measuring the sensing materials’ characteristics are strictly discouraged. </w:t>
            </w:r>
          </w:p>
        </w:tc>
      </w:tr>
      <w:tr w:rsidR="001A63F3" w:rsidRPr="00213C5F" w:rsidTr="00000097">
        <w:tc>
          <w:tcPr>
            <w:tcW w:w="705" w:type="dxa"/>
            <w:vMerge/>
          </w:tcPr>
          <w:p w:rsidR="001A63F3" w:rsidRPr="00213C5F" w:rsidRDefault="001A63F3" w:rsidP="00BD0C85">
            <w:pPr>
              <w:spacing w:after="0"/>
              <w:rPr>
                <w:rFonts w:ascii="Cambria" w:hAnsi="Cambria"/>
                <w:color w:val="auto"/>
                <w:sz w:val="21"/>
                <w:szCs w:val="21"/>
              </w:rPr>
            </w:pPr>
          </w:p>
        </w:tc>
        <w:tc>
          <w:tcPr>
            <w:tcW w:w="2440"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44"/>
              </w:numPr>
              <w:spacing w:after="0" w:line="240" w:lineRule="auto"/>
              <w:ind w:left="433" w:right="0"/>
              <w:contextualSpacing w:val="0"/>
              <w:rPr>
                <w:rFonts w:ascii="Cambria" w:hAnsi="Cambria"/>
                <w:color w:val="auto"/>
                <w:sz w:val="21"/>
                <w:szCs w:val="21"/>
              </w:rPr>
            </w:pPr>
            <w:r w:rsidRPr="00213C5F">
              <w:rPr>
                <w:rFonts w:ascii="Cambria" w:hAnsi="Cambria"/>
                <w:color w:val="auto"/>
                <w:sz w:val="21"/>
                <w:szCs w:val="21"/>
              </w:rPr>
              <w:t xml:space="preserve">Development of protective coatings/thin films (against mainly hydrogen embrittlement) on the inner surfaces of </w:t>
            </w:r>
            <w:r w:rsidRPr="00213C5F">
              <w:rPr>
                <w:rFonts w:ascii="Cambria" w:hAnsi="Cambria"/>
                <w:color w:val="auto"/>
                <w:sz w:val="21"/>
                <w:szCs w:val="21"/>
                <w:shd w:val="clear" w:color="auto" w:fill="FFFFFF"/>
              </w:rPr>
              <w:t>natural gas pipelines in the event of changing to green hydrogen technologies</w:t>
            </w:r>
            <w:r w:rsidRPr="00213C5F">
              <w:rPr>
                <w:rFonts w:ascii="Cambria" w:hAnsi="Cambria"/>
                <w:color w:val="auto"/>
                <w:sz w:val="21"/>
                <w:szCs w:val="21"/>
              </w:rPr>
              <w:t xml:space="preserve"> (TRL 3-4).</w:t>
            </w:r>
          </w:p>
        </w:tc>
      </w:tr>
      <w:tr w:rsidR="001A63F3" w:rsidRPr="00213C5F" w:rsidTr="00000097">
        <w:tc>
          <w:tcPr>
            <w:tcW w:w="705" w:type="dxa"/>
            <w:vMerge/>
          </w:tcPr>
          <w:p w:rsidR="001A63F3" w:rsidRPr="00213C5F" w:rsidRDefault="001A63F3" w:rsidP="00BD0C85">
            <w:pPr>
              <w:spacing w:after="0"/>
              <w:rPr>
                <w:rFonts w:ascii="Cambria" w:hAnsi="Cambria"/>
                <w:color w:val="auto"/>
                <w:sz w:val="21"/>
                <w:szCs w:val="21"/>
              </w:rPr>
            </w:pPr>
          </w:p>
        </w:tc>
        <w:tc>
          <w:tcPr>
            <w:tcW w:w="2440"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44"/>
              </w:numPr>
              <w:spacing w:after="0" w:line="240" w:lineRule="auto"/>
              <w:ind w:left="433" w:right="0"/>
              <w:contextualSpacing w:val="0"/>
              <w:rPr>
                <w:rFonts w:ascii="Cambria" w:hAnsi="Cambria"/>
                <w:color w:val="auto"/>
                <w:sz w:val="21"/>
                <w:szCs w:val="21"/>
              </w:rPr>
            </w:pPr>
            <w:r w:rsidRPr="00213C5F">
              <w:rPr>
                <w:rFonts w:ascii="Cambria" w:hAnsi="Cambria"/>
                <w:color w:val="auto"/>
                <w:sz w:val="21"/>
                <w:szCs w:val="21"/>
              </w:rPr>
              <w:t>Development of laser shock peening of super alloys and components made of super alloys (TRL 3-4).</w:t>
            </w:r>
          </w:p>
        </w:tc>
      </w:tr>
      <w:tr w:rsidR="001A63F3" w:rsidRPr="00213C5F" w:rsidTr="00000097">
        <w:tc>
          <w:tcPr>
            <w:tcW w:w="705" w:type="dxa"/>
            <w:vMerge w:val="restart"/>
          </w:tcPr>
          <w:p w:rsidR="001A63F3" w:rsidRPr="00213C5F" w:rsidRDefault="001A63F3" w:rsidP="00BD0C85">
            <w:pPr>
              <w:spacing w:after="0"/>
              <w:rPr>
                <w:rFonts w:ascii="Cambria" w:hAnsi="Cambria"/>
                <w:b/>
                <w:bCs/>
                <w:color w:val="auto"/>
                <w:sz w:val="21"/>
                <w:szCs w:val="21"/>
              </w:rPr>
            </w:pPr>
            <w:r w:rsidRPr="00213C5F">
              <w:rPr>
                <w:rFonts w:ascii="Cambria" w:hAnsi="Cambria"/>
                <w:b/>
                <w:bCs/>
                <w:color w:val="auto"/>
                <w:sz w:val="21"/>
                <w:szCs w:val="21"/>
              </w:rPr>
              <w:t>2</w:t>
            </w:r>
          </w:p>
        </w:tc>
        <w:tc>
          <w:tcPr>
            <w:tcW w:w="2440" w:type="dxa"/>
            <w:vMerge w:val="restart"/>
          </w:tcPr>
          <w:p w:rsidR="001A63F3" w:rsidRPr="00213C5F" w:rsidRDefault="001A63F3" w:rsidP="00BD0C85">
            <w:pPr>
              <w:spacing w:after="0" w:line="240" w:lineRule="auto"/>
              <w:rPr>
                <w:rFonts w:ascii="Cambria" w:hAnsi="Cambria"/>
                <w:b/>
                <w:bCs/>
                <w:color w:val="auto"/>
                <w:sz w:val="21"/>
                <w:szCs w:val="21"/>
              </w:rPr>
            </w:pPr>
            <w:r w:rsidRPr="00213C5F">
              <w:rPr>
                <w:rFonts w:ascii="Cambria" w:hAnsi="Cambria"/>
                <w:b/>
                <w:bCs/>
                <w:color w:val="auto"/>
                <w:sz w:val="21"/>
                <w:szCs w:val="21"/>
              </w:rPr>
              <w:t>Precision Manufacturing of Small yet Critical Components</w:t>
            </w:r>
          </w:p>
        </w:tc>
        <w:tc>
          <w:tcPr>
            <w:tcW w:w="6840" w:type="dxa"/>
          </w:tcPr>
          <w:p w:rsidR="001A63F3" w:rsidRPr="00213C5F" w:rsidRDefault="001A63F3" w:rsidP="00BD0C85">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Manufacturing of support components for high-end instruments</w:t>
            </w:r>
          </w:p>
          <w:p w:rsidR="001A63F3" w:rsidRPr="00213C5F" w:rsidRDefault="001A63F3" w:rsidP="00BD0C85">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Examples: TEM holders, MEMS based local heaters, liquid cells, mechanical testing systems, etc.</w:t>
            </w:r>
          </w:p>
        </w:tc>
      </w:tr>
      <w:tr w:rsidR="001A63F3" w:rsidRPr="00213C5F" w:rsidTr="00000097">
        <w:tc>
          <w:tcPr>
            <w:tcW w:w="705" w:type="dxa"/>
            <w:vMerge/>
          </w:tcPr>
          <w:p w:rsidR="001A63F3" w:rsidRPr="00213C5F" w:rsidRDefault="001A63F3" w:rsidP="00000097">
            <w:pPr>
              <w:rPr>
                <w:rFonts w:ascii="Cambria" w:hAnsi="Cambria"/>
                <w:color w:val="auto"/>
                <w:sz w:val="21"/>
                <w:szCs w:val="21"/>
              </w:rPr>
            </w:pPr>
          </w:p>
        </w:tc>
        <w:tc>
          <w:tcPr>
            <w:tcW w:w="2440" w:type="dxa"/>
            <w:vMerge/>
          </w:tcPr>
          <w:p w:rsidR="001A63F3" w:rsidRPr="00213C5F" w:rsidRDefault="001A63F3" w:rsidP="00000097">
            <w:pPr>
              <w:rPr>
                <w:rFonts w:ascii="Cambria" w:hAnsi="Cambria"/>
                <w:color w:val="auto"/>
                <w:sz w:val="21"/>
                <w:szCs w:val="21"/>
              </w:rPr>
            </w:pPr>
          </w:p>
        </w:tc>
        <w:tc>
          <w:tcPr>
            <w:tcW w:w="6840" w:type="dxa"/>
          </w:tcPr>
          <w:p w:rsidR="001A63F3" w:rsidRPr="00213C5F" w:rsidRDefault="001A63F3" w:rsidP="00220C7B">
            <w:pPr>
              <w:pStyle w:val="ListParagraph"/>
              <w:numPr>
                <w:ilvl w:val="0"/>
                <w:numId w:val="45"/>
              </w:numPr>
              <w:spacing w:after="0" w:line="240" w:lineRule="auto"/>
              <w:ind w:left="433" w:right="0"/>
              <w:rPr>
                <w:rFonts w:ascii="Cambria" w:hAnsi="Cambria"/>
                <w:color w:val="auto"/>
                <w:sz w:val="21"/>
                <w:szCs w:val="21"/>
              </w:rPr>
            </w:pPr>
            <w:r w:rsidRPr="00213C5F">
              <w:rPr>
                <w:rFonts w:ascii="Cambria" w:hAnsi="Cambria"/>
                <w:color w:val="auto"/>
                <w:sz w:val="21"/>
                <w:szCs w:val="21"/>
              </w:rPr>
              <w:t>To develop and demonstrate technology at lab/pilot scale for manufacturing various types of DC Motors.</w:t>
            </w:r>
          </w:p>
        </w:tc>
      </w:tr>
    </w:tbl>
    <w:p w:rsidR="00BD0C85" w:rsidRDefault="00BD0C85" w:rsidP="001A63F3">
      <w:pPr>
        <w:pStyle w:val="NormalWeb"/>
        <w:spacing w:before="120" w:beforeAutospacing="0" w:after="120" w:afterAutospacing="0"/>
        <w:rPr>
          <w:rFonts w:ascii="Cambria" w:hAnsi="Cambria"/>
          <w:b/>
          <w:sz w:val="21"/>
          <w:szCs w:val="21"/>
          <w:u w:val="single"/>
        </w:rPr>
      </w:pPr>
    </w:p>
    <w:p w:rsidR="00BD0C85" w:rsidRDefault="00BD0C85" w:rsidP="001A63F3">
      <w:pPr>
        <w:pStyle w:val="NormalWeb"/>
        <w:spacing w:before="120" w:beforeAutospacing="0" w:after="120" w:afterAutospacing="0"/>
        <w:rPr>
          <w:rFonts w:ascii="Cambria" w:hAnsi="Cambria"/>
          <w:b/>
          <w:sz w:val="21"/>
          <w:szCs w:val="21"/>
          <w:u w:val="single"/>
        </w:rPr>
      </w:pPr>
    </w:p>
    <w:p w:rsidR="00BD0C85" w:rsidRDefault="00BD0C85" w:rsidP="001A63F3">
      <w:pPr>
        <w:pStyle w:val="NormalWeb"/>
        <w:spacing w:before="120" w:beforeAutospacing="0" w:after="120" w:afterAutospacing="0"/>
        <w:rPr>
          <w:rFonts w:ascii="Cambria" w:hAnsi="Cambria"/>
          <w:b/>
          <w:sz w:val="21"/>
          <w:szCs w:val="21"/>
          <w:u w:val="single"/>
        </w:rPr>
      </w:pPr>
    </w:p>
    <w:p w:rsidR="00BD0C85" w:rsidRDefault="00BD0C85" w:rsidP="001A63F3">
      <w:pPr>
        <w:pStyle w:val="NormalWeb"/>
        <w:spacing w:before="120" w:beforeAutospacing="0" w:after="120" w:afterAutospacing="0"/>
        <w:rPr>
          <w:rFonts w:ascii="Cambria" w:hAnsi="Cambria"/>
          <w:b/>
          <w:sz w:val="21"/>
          <w:szCs w:val="21"/>
          <w:u w:val="single"/>
        </w:rPr>
      </w:pPr>
    </w:p>
    <w:p w:rsidR="00BD0C85" w:rsidRDefault="00BD0C85" w:rsidP="001A63F3">
      <w:pPr>
        <w:pStyle w:val="NormalWeb"/>
        <w:spacing w:before="120" w:beforeAutospacing="0" w:after="120" w:afterAutospacing="0"/>
        <w:rPr>
          <w:rFonts w:ascii="Cambria" w:hAnsi="Cambria"/>
          <w:b/>
          <w:sz w:val="21"/>
          <w:szCs w:val="21"/>
          <w:u w:val="single"/>
        </w:rPr>
      </w:pPr>
    </w:p>
    <w:p w:rsidR="00BD0C85" w:rsidRDefault="00BD0C85" w:rsidP="001A63F3">
      <w:pPr>
        <w:pStyle w:val="NormalWeb"/>
        <w:spacing w:before="120" w:beforeAutospacing="0" w:after="120" w:afterAutospacing="0"/>
        <w:rPr>
          <w:rFonts w:ascii="Cambria" w:hAnsi="Cambria"/>
          <w:b/>
          <w:sz w:val="21"/>
          <w:szCs w:val="21"/>
          <w:u w:val="single"/>
        </w:rPr>
      </w:pPr>
    </w:p>
    <w:p w:rsidR="001A63F3" w:rsidRPr="00213C5F" w:rsidRDefault="001A63F3" w:rsidP="001A63F3">
      <w:pPr>
        <w:pStyle w:val="NormalWeb"/>
        <w:spacing w:before="120" w:beforeAutospacing="0" w:after="120" w:afterAutospacing="0"/>
        <w:rPr>
          <w:rFonts w:ascii="Cambria" w:hAnsi="Cambria"/>
          <w:b/>
          <w:sz w:val="21"/>
          <w:szCs w:val="21"/>
        </w:rPr>
      </w:pPr>
      <w:r w:rsidRPr="00213C5F">
        <w:rPr>
          <w:rFonts w:ascii="Cambria" w:hAnsi="Cambria"/>
          <w:b/>
          <w:sz w:val="21"/>
          <w:szCs w:val="21"/>
          <w:u w:val="single"/>
        </w:rPr>
        <w:lastRenderedPageBreak/>
        <w:t>Waste Management Technologies (WMT</w:t>
      </w:r>
      <w:r w:rsidR="0046623C" w:rsidRPr="00213C5F">
        <w:rPr>
          <w:rFonts w:ascii="Cambria" w:hAnsi="Cambria"/>
          <w:b/>
          <w:sz w:val="21"/>
          <w:szCs w:val="21"/>
          <w:u w:val="single"/>
        </w:rPr>
        <w:t>)</w:t>
      </w:r>
      <w:r w:rsidR="0046623C">
        <w:rPr>
          <w:rFonts w:ascii="Cambria" w:hAnsi="Cambria"/>
          <w:b/>
          <w:sz w:val="21"/>
          <w:szCs w:val="21"/>
        </w:rPr>
        <w:t>:</w:t>
      </w:r>
      <w:r w:rsidR="00BD0C85">
        <w:rPr>
          <w:rFonts w:ascii="Cambria" w:hAnsi="Cambria"/>
          <w:b/>
          <w:sz w:val="21"/>
          <w:szCs w:val="21"/>
        </w:rPr>
        <w:t xml:space="preserve"> </w:t>
      </w:r>
    </w:p>
    <w:p w:rsidR="001A63F3" w:rsidRPr="00213C5F" w:rsidRDefault="001A63F3" w:rsidP="001A63F3">
      <w:pPr>
        <w:spacing w:line="360" w:lineRule="auto"/>
        <w:rPr>
          <w:rFonts w:ascii="Cambria" w:hAnsi="Cambria"/>
          <w:color w:val="auto"/>
          <w:sz w:val="21"/>
          <w:szCs w:val="21"/>
        </w:rPr>
      </w:pPr>
      <w:r w:rsidRPr="00213C5F">
        <w:rPr>
          <w:rFonts w:ascii="Cambria" w:hAnsi="Cambria"/>
          <w:b/>
          <w:color w:val="auto"/>
          <w:sz w:val="21"/>
          <w:szCs w:val="21"/>
        </w:rPr>
        <w:t>All the technologies proposed in the project should be at lab/ pilot scale, should have proper authenticated data to claim the proof of concept, should follow circular economy approach and address the sustainability</w:t>
      </w:r>
      <w:r w:rsidRPr="00213C5F">
        <w:rPr>
          <w:rFonts w:ascii="Cambria" w:hAnsi="Cambria"/>
          <w:color w:val="auto"/>
          <w:sz w:val="21"/>
          <w:szCs w:val="21"/>
        </w:rPr>
        <w:t xml:space="preserve">. </w:t>
      </w:r>
    </w:p>
    <w:tbl>
      <w:tblPr>
        <w:tblStyle w:val="TableGrid"/>
        <w:tblW w:w="9985" w:type="dxa"/>
        <w:tblLook w:val="04A0" w:firstRow="1" w:lastRow="0" w:firstColumn="1" w:lastColumn="0" w:noHBand="0" w:noVBand="1"/>
      </w:tblPr>
      <w:tblGrid>
        <w:gridCol w:w="757"/>
        <w:gridCol w:w="2388"/>
        <w:gridCol w:w="6840"/>
      </w:tblGrid>
      <w:tr w:rsidR="001A63F3" w:rsidRPr="00213C5F" w:rsidTr="00000097">
        <w:tc>
          <w:tcPr>
            <w:tcW w:w="757"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S.NO</w:t>
            </w:r>
          </w:p>
        </w:tc>
        <w:tc>
          <w:tcPr>
            <w:tcW w:w="2388"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Theme</w:t>
            </w:r>
          </w:p>
        </w:tc>
        <w:tc>
          <w:tcPr>
            <w:tcW w:w="6840"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Proposals invited for</w:t>
            </w:r>
          </w:p>
        </w:tc>
      </w:tr>
      <w:tr w:rsidR="001A63F3" w:rsidRPr="00213C5F" w:rsidTr="00000097">
        <w:trPr>
          <w:trHeight w:val="134"/>
        </w:trPr>
        <w:tc>
          <w:tcPr>
            <w:tcW w:w="757"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1</w:t>
            </w:r>
          </w:p>
        </w:tc>
        <w:tc>
          <w:tcPr>
            <w:tcW w:w="2388" w:type="dxa"/>
            <w:vMerge w:val="restart"/>
          </w:tcPr>
          <w:p w:rsidR="001A63F3" w:rsidRPr="00213C5F" w:rsidRDefault="001A63F3" w:rsidP="00BD0C85">
            <w:pPr>
              <w:spacing w:after="0" w:line="240" w:lineRule="auto"/>
              <w:ind w:left="360" w:hanging="360"/>
              <w:rPr>
                <w:rFonts w:ascii="Cambria" w:hAnsi="Cambria"/>
                <w:b/>
                <w:color w:val="auto"/>
                <w:sz w:val="21"/>
                <w:szCs w:val="21"/>
              </w:rPr>
            </w:pPr>
            <w:r w:rsidRPr="00213C5F">
              <w:rPr>
                <w:rFonts w:ascii="Cambria" w:hAnsi="Cambria"/>
                <w:b/>
                <w:color w:val="auto"/>
                <w:sz w:val="21"/>
                <w:szCs w:val="21"/>
              </w:rPr>
              <w:t>Industrial Waste</w:t>
            </w:r>
          </w:p>
          <w:p w:rsidR="001A63F3" w:rsidRPr="00213C5F" w:rsidRDefault="001A63F3" w:rsidP="00BD0C85">
            <w:pPr>
              <w:spacing w:after="0" w:line="240" w:lineRule="auto"/>
              <w:rPr>
                <w:rFonts w:ascii="Cambria" w:hAnsi="Cambria"/>
                <w:b/>
                <w:color w:val="auto"/>
                <w:sz w:val="21"/>
                <w:szCs w:val="21"/>
              </w:rPr>
            </w:pPr>
          </w:p>
        </w:tc>
        <w:tc>
          <w:tcPr>
            <w:tcW w:w="6840" w:type="dxa"/>
          </w:tcPr>
          <w:p w:rsidR="001A63F3" w:rsidRPr="00213C5F" w:rsidRDefault="001A63F3" w:rsidP="00BD0C85">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technology at lab/pilot scale for Import Substitute Products in manufacturing wrought aluminium products (Sheets &amp; Plates) from secondary aluminium recycled from scraps.</w:t>
            </w:r>
          </w:p>
        </w:tc>
      </w:tr>
      <w:tr w:rsidR="001A63F3" w:rsidRPr="00213C5F" w:rsidTr="00000097">
        <w:trPr>
          <w:trHeight w:val="282"/>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a safe and environment friendly technology at lab/pilot scale for the recycling of nonferrous scrap such as scrap of zinc, copper, magnesium, titanium, nickel, etc.  and dross.</w:t>
            </w:r>
          </w:p>
        </w:tc>
      </w:tr>
      <w:tr w:rsidR="001A63F3" w:rsidRPr="00213C5F" w:rsidTr="00000097">
        <w:trPr>
          <w:trHeight w:val="282"/>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technologies for bulk volume utilization of Red Mud including extraction of Iron, Titanium, Aluminium, Silica, Rare Earth Metals like Scandium, Cerium, Lanthanum, etc.</w:t>
            </w:r>
          </w:p>
        </w:tc>
      </w:tr>
      <w:tr w:rsidR="001A63F3" w:rsidRPr="00213C5F" w:rsidTr="00000097">
        <w:trPr>
          <w:trHeight w:val="282"/>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hAnsi="Cambria"/>
                <w:color w:val="auto"/>
                <w:sz w:val="21"/>
                <w:szCs w:val="21"/>
              </w:rPr>
            </w:pPr>
          </w:p>
        </w:tc>
        <w:tc>
          <w:tcPr>
            <w:tcW w:w="6840" w:type="dxa"/>
          </w:tcPr>
          <w:p w:rsidR="001A63F3" w:rsidRPr="00213C5F" w:rsidRDefault="001A63F3" w:rsidP="00BD0C85">
            <w:pPr>
              <w:pStyle w:val="ListParagraph"/>
              <w:numPr>
                <w:ilvl w:val="0"/>
                <w:numId w:val="28"/>
              </w:numPr>
              <w:spacing w:after="0" w:line="240" w:lineRule="auto"/>
              <w:ind w:left="379" w:right="0"/>
              <w:rPr>
                <w:rFonts w:ascii="Cambria" w:hAnsi="Cambria"/>
                <w:color w:val="auto"/>
                <w:sz w:val="21"/>
                <w:szCs w:val="21"/>
              </w:rPr>
            </w:pPr>
            <w:r w:rsidRPr="00213C5F">
              <w:rPr>
                <w:rFonts w:ascii="Cambria" w:hAnsi="Cambria"/>
                <w:color w:val="auto"/>
                <w:sz w:val="21"/>
                <w:szCs w:val="21"/>
              </w:rPr>
              <w:t>To develop and demonstrate technology for holistic utilization of tailings and metallurgical slags including recovery of valuables minerals and metals such as quartz, rare earth metals, precious metals, etc.</w:t>
            </w:r>
          </w:p>
        </w:tc>
      </w:tr>
      <w:tr w:rsidR="001A63F3" w:rsidRPr="00213C5F" w:rsidTr="00000097">
        <w:trPr>
          <w:trHeight w:val="111"/>
        </w:trPr>
        <w:tc>
          <w:tcPr>
            <w:tcW w:w="757"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 xml:space="preserve">2 </w:t>
            </w:r>
          </w:p>
        </w:tc>
        <w:tc>
          <w:tcPr>
            <w:tcW w:w="2388" w:type="dxa"/>
            <w:vMerge w:val="restart"/>
          </w:tcPr>
          <w:p w:rsidR="001A63F3" w:rsidRPr="00213C5F" w:rsidRDefault="001A63F3" w:rsidP="00BD0C85">
            <w:pPr>
              <w:spacing w:after="0" w:line="240" w:lineRule="auto"/>
              <w:rPr>
                <w:rFonts w:ascii="Cambria" w:eastAsia="Cambria" w:hAnsi="Cambria"/>
                <w:b/>
                <w:color w:val="auto"/>
                <w:sz w:val="21"/>
                <w:szCs w:val="21"/>
              </w:rPr>
            </w:pPr>
            <w:r w:rsidRPr="00213C5F">
              <w:rPr>
                <w:rFonts w:ascii="Cambria" w:eastAsia="Cambria" w:hAnsi="Cambria"/>
                <w:b/>
                <w:color w:val="auto"/>
                <w:sz w:val="21"/>
                <w:szCs w:val="21"/>
              </w:rPr>
              <w:t>Toxic and Hazardous Industrial Waste</w:t>
            </w:r>
          </w:p>
        </w:tc>
        <w:tc>
          <w:tcPr>
            <w:tcW w:w="6840" w:type="dxa"/>
          </w:tcPr>
          <w:p w:rsidR="001A63F3" w:rsidRPr="00213C5F" w:rsidRDefault="001A63F3" w:rsidP="00BD0C85">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 xml:space="preserve">Chemical sludge from Textile sector: Utilization of chemical sludge as energy resource: Production of </w:t>
            </w:r>
            <w:proofErr w:type="spellStart"/>
            <w:r w:rsidRPr="00213C5F">
              <w:rPr>
                <w:rFonts w:ascii="Cambria" w:hAnsi="Cambria"/>
                <w:color w:val="auto"/>
                <w:sz w:val="21"/>
                <w:szCs w:val="21"/>
              </w:rPr>
              <w:t>Biochar</w:t>
            </w:r>
            <w:proofErr w:type="spellEnd"/>
            <w:r w:rsidRPr="00213C5F">
              <w:rPr>
                <w:rFonts w:ascii="Cambria" w:hAnsi="Cambria"/>
                <w:color w:val="auto"/>
                <w:sz w:val="21"/>
                <w:szCs w:val="21"/>
              </w:rPr>
              <w:t>/Briquettes etc.; To develop and demonstrate a pilot scale (TRL 5) technology at 0.5 to 1 MT scale with Industry collaboration (Demo at Industry premises).</w:t>
            </w:r>
          </w:p>
        </w:tc>
      </w:tr>
      <w:tr w:rsidR="001A63F3" w:rsidRPr="00213C5F" w:rsidTr="00000097">
        <w:trPr>
          <w:trHeight w:val="111"/>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eastAsia="Cambria" w:hAnsi="Cambria"/>
                <w:color w:val="auto"/>
                <w:sz w:val="21"/>
                <w:szCs w:val="21"/>
              </w:rPr>
            </w:pPr>
          </w:p>
        </w:tc>
        <w:tc>
          <w:tcPr>
            <w:tcW w:w="6840" w:type="dxa"/>
          </w:tcPr>
          <w:p w:rsidR="001A63F3" w:rsidRPr="00213C5F" w:rsidRDefault="001A63F3" w:rsidP="00BD0C85">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Chemical sludge from Dye and Dye Intermediate Manufacturing sector: Stabilization/Solidification of ETP sludge of Dye &amp; Dye intermediate for use as building material: To develop and demonstrate a pilot scale (TRL 5) technology at 0.5 to 2 MT scale with Industry collaboration (Demo at Industry premises).</w:t>
            </w:r>
          </w:p>
        </w:tc>
      </w:tr>
      <w:tr w:rsidR="001A63F3" w:rsidRPr="00213C5F" w:rsidTr="00000097">
        <w:trPr>
          <w:trHeight w:val="111"/>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eastAsia="Cambria" w:hAnsi="Cambria"/>
                <w:color w:val="auto"/>
                <w:sz w:val="21"/>
                <w:szCs w:val="21"/>
              </w:rPr>
            </w:pPr>
          </w:p>
        </w:tc>
        <w:tc>
          <w:tcPr>
            <w:tcW w:w="6840" w:type="dxa"/>
          </w:tcPr>
          <w:p w:rsidR="001A63F3" w:rsidRPr="00213C5F" w:rsidRDefault="001A63F3" w:rsidP="00BD0C85">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Pharmaceutical residue: utilization of sludge and residue.</w:t>
            </w:r>
          </w:p>
        </w:tc>
      </w:tr>
      <w:tr w:rsidR="001A63F3" w:rsidRPr="00213C5F" w:rsidTr="00000097">
        <w:trPr>
          <w:trHeight w:val="111"/>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eastAsia="Cambria" w:hAnsi="Cambria"/>
                <w:color w:val="auto"/>
                <w:sz w:val="21"/>
                <w:szCs w:val="21"/>
              </w:rPr>
            </w:pPr>
          </w:p>
        </w:tc>
        <w:tc>
          <w:tcPr>
            <w:tcW w:w="6840" w:type="dxa"/>
          </w:tcPr>
          <w:p w:rsidR="001A63F3" w:rsidRPr="00213C5F" w:rsidRDefault="001A63F3" w:rsidP="00BD0C85">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Spent pot lining generated from Aluminium smelters: (a) Utilization of carbon portion of spent pot lining as energy source; To develop and demonstrate a pilot scale (TRL 5) technology at 1 to 5 MT scale with Industry collaboration (Demo at Industry premises) (b) Utilization of refractory portion of spent pot lining; To develop and demonstrate a pilot scale (TRL 5) technology at 1 to 5 MT scale with Industry collaboration (Demo at Industry premises).</w:t>
            </w:r>
          </w:p>
        </w:tc>
      </w:tr>
      <w:tr w:rsidR="001A63F3" w:rsidRPr="00213C5F" w:rsidTr="00000097">
        <w:trPr>
          <w:trHeight w:val="111"/>
        </w:trPr>
        <w:tc>
          <w:tcPr>
            <w:tcW w:w="757" w:type="dxa"/>
            <w:vMerge/>
          </w:tcPr>
          <w:p w:rsidR="001A63F3" w:rsidRPr="00213C5F" w:rsidRDefault="001A63F3" w:rsidP="00BD0C85">
            <w:pPr>
              <w:spacing w:after="0"/>
              <w:rPr>
                <w:rFonts w:ascii="Cambria" w:hAnsi="Cambria"/>
                <w:color w:val="auto"/>
                <w:sz w:val="21"/>
                <w:szCs w:val="21"/>
              </w:rPr>
            </w:pPr>
          </w:p>
        </w:tc>
        <w:tc>
          <w:tcPr>
            <w:tcW w:w="2388" w:type="dxa"/>
            <w:vMerge/>
          </w:tcPr>
          <w:p w:rsidR="001A63F3" w:rsidRPr="00213C5F" w:rsidRDefault="001A63F3" w:rsidP="00BD0C85">
            <w:pPr>
              <w:spacing w:after="0" w:line="240" w:lineRule="auto"/>
              <w:rPr>
                <w:rFonts w:ascii="Cambria" w:eastAsia="Cambria" w:hAnsi="Cambria"/>
                <w:color w:val="auto"/>
                <w:sz w:val="21"/>
                <w:szCs w:val="21"/>
              </w:rPr>
            </w:pPr>
          </w:p>
        </w:tc>
        <w:tc>
          <w:tcPr>
            <w:tcW w:w="6840" w:type="dxa"/>
          </w:tcPr>
          <w:p w:rsidR="001A63F3" w:rsidRPr="00213C5F" w:rsidRDefault="001A63F3" w:rsidP="00BD0C85">
            <w:pPr>
              <w:pStyle w:val="ListParagraph"/>
              <w:numPr>
                <w:ilvl w:val="0"/>
                <w:numId w:val="29"/>
              </w:numPr>
              <w:spacing w:after="0" w:line="240" w:lineRule="auto"/>
              <w:ind w:left="377" w:right="0"/>
              <w:rPr>
                <w:rFonts w:ascii="Cambria" w:hAnsi="Cambria"/>
                <w:color w:val="auto"/>
                <w:sz w:val="21"/>
                <w:szCs w:val="21"/>
              </w:rPr>
            </w:pPr>
            <w:r w:rsidRPr="00213C5F">
              <w:rPr>
                <w:rFonts w:ascii="Cambria" w:hAnsi="Cambria"/>
                <w:color w:val="auto"/>
                <w:sz w:val="21"/>
                <w:szCs w:val="21"/>
              </w:rPr>
              <w:t>Concentration and Evaporation residue: (a) Recovery of salt in cost effective manner from Textile, Tannery, Dye and Dye intermediates, Pharmaceutical industry Multi Effective Evaporator (MEE) residue (b) Characteristics of MEE residue and methods of ultimate disposal for non-recoverable materials.</w:t>
            </w:r>
          </w:p>
        </w:tc>
      </w:tr>
      <w:tr w:rsidR="001A63F3" w:rsidRPr="00213C5F" w:rsidTr="00000097">
        <w:trPr>
          <w:trHeight w:val="95"/>
        </w:trPr>
        <w:tc>
          <w:tcPr>
            <w:tcW w:w="757"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3</w:t>
            </w:r>
          </w:p>
        </w:tc>
        <w:tc>
          <w:tcPr>
            <w:tcW w:w="2388" w:type="dxa"/>
            <w:vMerge w:val="restart"/>
          </w:tcPr>
          <w:p w:rsidR="001A63F3" w:rsidRPr="00213C5F" w:rsidRDefault="001A63F3" w:rsidP="00BD0C85">
            <w:pPr>
              <w:spacing w:after="0" w:line="240" w:lineRule="auto"/>
              <w:jc w:val="left"/>
              <w:rPr>
                <w:rFonts w:ascii="Cambria" w:eastAsia="Cambria" w:hAnsi="Cambria"/>
                <w:b/>
                <w:color w:val="auto"/>
                <w:sz w:val="21"/>
                <w:szCs w:val="21"/>
              </w:rPr>
            </w:pPr>
            <w:r w:rsidRPr="00213C5F">
              <w:rPr>
                <w:rFonts w:ascii="Cambria" w:eastAsia="Cambria" w:hAnsi="Cambria"/>
                <w:b/>
                <w:color w:val="auto"/>
                <w:sz w:val="21"/>
                <w:szCs w:val="21"/>
              </w:rPr>
              <w:t>Technologies and Products from Agriculture Residues</w:t>
            </w:r>
          </w:p>
        </w:tc>
        <w:tc>
          <w:tcPr>
            <w:tcW w:w="6840" w:type="dxa"/>
          </w:tcPr>
          <w:p w:rsidR="001A63F3" w:rsidRPr="00213C5F" w:rsidRDefault="001A63F3" w:rsidP="00BD0C85">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High volume throughput machines for fibre extraction from agricultural waste.</w:t>
            </w:r>
          </w:p>
        </w:tc>
      </w:tr>
      <w:tr w:rsidR="001A63F3" w:rsidRPr="00213C5F" w:rsidTr="00000097">
        <w:trPr>
          <w:trHeight w:val="92"/>
        </w:trPr>
        <w:tc>
          <w:tcPr>
            <w:tcW w:w="757" w:type="dxa"/>
            <w:vMerge/>
          </w:tcPr>
          <w:p w:rsidR="001A63F3" w:rsidRPr="00213C5F" w:rsidRDefault="001A63F3" w:rsidP="00000097">
            <w:pPr>
              <w:rPr>
                <w:rFonts w:ascii="Cambria" w:hAnsi="Cambria"/>
                <w:color w:val="auto"/>
                <w:sz w:val="21"/>
                <w:szCs w:val="21"/>
              </w:rPr>
            </w:pPr>
          </w:p>
        </w:tc>
        <w:tc>
          <w:tcPr>
            <w:tcW w:w="2388" w:type="dxa"/>
            <w:vMerge/>
          </w:tcPr>
          <w:p w:rsidR="001A63F3" w:rsidRPr="00213C5F" w:rsidRDefault="001A63F3" w:rsidP="00000097">
            <w:pPr>
              <w:rPr>
                <w:rFonts w:ascii="Cambria" w:eastAsia="Cambria" w:hAnsi="Cambria"/>
                <w:color w:val="auto"/>
                <w:sz w:val="21"/>
                <w:szCs w:val="21"/>
              </w:rPr>
            </w:pPr>
          </w:p>
        </w:tc>
        <w:tc>
          <w:tcPr>
            <w:tcW w:w="6840" w:type="dxa"/>
          </w:tcPr>
          <w:p w:rsidR="001A63F3" w:rsidRPr="00213C5F" w:rsidRDefault="001A63F3" w:rsidP="00220C7B">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Novel materials for sustainable packaging from agriculture residues.</w:t>
            </w:r>
          </w:p>
        </w:tc>
      </w:tr>
      <w:tr w:rsidR="001A63F3" w:rsidRPr="00213C5F" w:rsidTr="00000097">
        <w:trPr>
          <w:trHeight w:val="92"/>
        </w:trPr>
        <w:tc>
          <w:tcPr>
            <w:tcW w:w="757" w:type="dxa"/>
            <w:vMerge/>
          </w:tcPr>
          <w:p w:rsidR="001A63F3" w:rsidRPr="00213C5F" w:rsidRDefault="001A63F3" w:rsidP="00000097">
            <w:pPr>
              <w:rPr>
                <w:rFonts w:ascii="Cambria" w:hAnsi="Cambria"/>
                <w:color w:val="auto"/>
                <w:sz w:val="21"/>
                <w:szCs w:val="21"/>
              </w:rPr>
            </w:pPr>
          </w:p>
        </w:tc>
        <w:tc>
          <w:tcPr>
            <w:tcW w:w="2388" w:type="dxa"/>
            <w:vMerge/>
          </w:tcPr>
          <w:p w:rsidR="001A63F3" w:rsidRPr="00213C5F" w:rsidRDefault="001A63F3" w:rsidP="00000097">
            <w:pPr>
              <w:rPr>
                <w:rFonts w:ascii="Cambria" w:eastAsia="Cambria" w:hAnsi="Cambria"/>
                <w:color w:val="auto"/>
                <w:sz w:val="21"/>
                <w:szCs w:val="21"/>
              </w:rPr>
            </w:pPr>
          </w:p>
        </w:tc>
        <w:tc>
          <w:tcPr>
            <w:tcW w:w="6840" w:type="dxa"/>
          </w:tcPr>
          <w:p w:rsidR="001A63F3" w:rsidRPr="00213C5F" w:rsidRDefault="001A63F3" w:rsidP="00220C7B">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Extraction of PLA from agriculture residues.</w:t>
            </w:r>
          </w:p>
        </w:tc>
      </w:tr>
      <w:tr w:rsidR="001A63F3" w:rsidRPr="00213C5F" w:rsidTr="00000097">
        <w:trPr>
          <w:trHeight w:val="92"/>
        </w:trPr>
        <w:tc>
          <w:tcPr>
            <w:tcW w:w="757" w:type="dxa"/>
            <w:vMerge/>
          </w:tcPr>
          <w:p w:rsidR="001A63F3" w:rsidRPr="00213C5F" w:rsidRDefault="001A63F3" w:rsidP="00000097">
            <w:pPr>
              <w:rPr>
                <w:rFonts w:ascii="Cambria" w:hAnsi="Cambria"/>
                <w:color w:val="auto"/>
                <w:sz w:val="21"/>
                <w:szCs w:val="21"/>
              </w:rPr>
            </w:pPr>
          </w:p>
        </w:tc>
        <w:tc>
          <w:tcPr>
            <w:tcW w:w="2388" w:type="dxa"/>
            <w:vMerge/>
          </w:tcPr>
          <w:p w:rsidR="001A63F3" w:rsidRPr="00213C5F" w:rsidRDefault="001A63F3" w:rsidP="00000097">
            <w:pPr>
              <w:rPr>
                <w:rFonts w:ascii="Cambria" w:eastAsia="Cambria" w:hAnsi="Cambria"/>
                <w:color w:val="auto"/>
                <w:sz w:val="21"/>
                <w:szCs w:val="21"/>
              </w:rPr>
            </w:pPr>
          </w:p>
        </w:tc>
        <w:tc>
          <w:tcPr>
            <w:tcW w:w="6840" w:type="dxa"/>
          </w:tcPr>
          <w:p w:rsidR="001A63F3" w:rsidRPr="00213C5F" w:rsidRDefault="001A63F3" w:rsidP="00220C7B">
            <w:pPr>
              <w:pStyle w:val="ListParagraph"/>
              <w:numPr>
                <w:ilvl w:val="0"/>
                <w:numId w:val="30"/>
              </w:numPr>
              <w:spacing w:after="0" w:line="240" w:lineRule="auto"/>
              <w:ind w:left="374" w:right="0" w:hanging="366"/>
              <w:rPr>
                <w:rFonts w:ascii="Cambria" w:hAnsi="Cambria"/>
                <w:color w:val="auto"/>
                <w:sz w:val="21"/>
                <w:szCs w:val="21"/>
              </w:rPr>
            </w:pPr>
            <w:r w:rsidRPr="00213C5F">
              <w:rPr>
                <w:rFonts w:ascii="Cambria" w:hAnsi="Cambria"/>
                <w:color w:val="auto"/>
                <w:sz w:val="21"/>
                <w:szCs w:val="21"/>
              </w:rPr>
              <w:t>Extraction of novel materials for 3d printing from agriculture residues.</w:t>
            </w:r>
          </w:p>
        </w:tc>
      </w:tr>
    </w:tbl>
    <w:p w:rsidR="001A63F3" w:rsidRPr="00213C5F" w:rsidRDefault="001A63F3" w:rsidP="001A63F3">
      <w:pPr>
        <w:pStyle w:val="NormalWeb"/>
        <w:spacing w:before="120" w:beforeAutospacing="0" w:after="120" w:afterAutospacing="0"/>
        <w:rPr>
          <w:rFonts w:ascii="Cambria" w:hAnsi="Cambria"/>
          <w:b/>
          <w:sz w:val="21"/>
          <w:szCs w:val="21"/>
        </w:rPr>
      </w:pPr>
      <w:r w:rsidRPr="00213C5F">
        <w:rPr>
          <w:rFonts w:ascii="Cambria" w:hAnsi="Cambria"/>
          <w:b/>
          <w:sz w:val="21"/>
          <w:szCs w:val="21"/>
          <w:u w:val="single"/>
        </w:rPr>
        <w:t>Biomedical Device and Technology Development (BDTD</w:t>
      </w:r>
      <w:r w:rsidR="0046623C" w:rsidRPr="00213C5F">
        <w:rPr>
          <w:rFonts w:ascii="Cambria" w:hAnsi="Cambria"/>
          <w:b/>
          <w:sz w:val="21"/>
          <w:szCs w:val="21"/>
          <w:u w:val="single"/>
        </w:rPr>
        <w:t>)</w:t>
      </w:r>
      <w:r w:rsidR="0046623C">
        <w:rPr>
          <w:rFonts w:ascii="Cambria" w:hAnsi="Cambria"/>
          <w:b/>
          <w:sz w:val="21"/>
          <w:szCs w:val="21"/>
        </w:rPr>
        <w:t>:</w:t>
      </w:r>
      <w:r w:rsidR="00BD0C85">
        <w:rPr>
          <w:rFonts w:ascii="Cambria" w:hAnsi="Cambria"/>
          <w:b/>
          <w:sz w:val="21"/>
          <w:szCs w:val="21"/>
        </w:rPr>
        <w:t xml:space="preserve"> </w:t>
      </w:r>
    </w:p>
    <w:tbl>
      <w:tblPr>
        <w:tblStyle w:val="TableGrid"/>
        <w:tblW w:w="9918" w:type="dxa"/>
        <w:tblLook w:val="04A0" w:firstRow="1" w:lastRow="0" w:firstColumn="1" w:lastColumn="0" w:noHBand="0" w:noVBand="1"/>
      </w:tblPr>
      <w:tblGrid>
        <w:gridCol w:w="770"/>
        <w:gridCol w:w="2344"/>
        <w:gridCol w:w="6804"/>
      </w:tblGrid>
      <w:tr w:rsidR="001A63F3" w:rsidRPr="00213C5F" w:rsidTr="00000097">
        <w:tc>
          <w:tcPr>
            <w:tcW w:w="770"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S.NO</w:t>
            </w:r>
          </w:p>
        </w:tc>
        <w:tc>
          <w:tcPr>
            <w:tcW w:w="2344"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Theme</w:t>
            </w:r>
          </w:p>
        </w:tc>
        <w:tc>
          <w:tcPr>
            <w:tcW w:w="6804"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Proposals invited for</w:t>
            </w:r>
          </w:p>
        </w:tc>
      </w:tr>
      <w:tr w:rsidR="001A63F3" w:rsidRPr="00213C5F" w:rsidTr="00000097">
        <w:trPr>
          <w:trHeight w:val="134"/>
        </w:trPr>
        <w:tc>
          <w:tcPr>
            <w:tcW w:w="770"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1</w:t>
            </w:r>
          </w:p>
        </w:tc>
        <w:tc>
          <w:tcPr>
            <w:tcW w:w="2344" w:type="dxa"/>
            <w:vMerge w:val="restart"/>
          </w:tcPr>
          <w:p w:rsidR="001A63F3" w:rsidRPr="00213C5F" w:rsidRDefault="001A63F3" w:rsidP="00BD0C85">
            <w:pPr>
              <w:spacing w:after="0" w:line="240" w:lineRule="auto"/>
              <w:jc w:val="left"/>
              <w:rPr>
                <w:rFonts w:ascii="Cambria" w:hAnsi="Cambria"/>
                <w:b/>
                <w:color w:val="auto"/>
                <w:sz w:val="21"/>
                <w:szCs w:val="21"/>
              </w:rPr>
            </w:pPr>
            <w:r w:rsidRPr="00213C5F">
              <w:rPr>
                <w:rFonts w:ascii="Cambria" w:hAnsi="Cambria"/>
                <w:b/>
                <w:color w:val="auto"/>
                <w:sz w:val="21"/>
                <w:szCs w:val="21"/>
              </w:rPr>
              <w:t>Healthcare and Medical Wearable Sensors /Devices</w:t>
            </w:r>
          </w:p>
        </w:tc>
        <w:tc>
          <w:tcPr>
            <w:tcW w:w="6804" w:type="dxa"/>
          </w:tcPr>
          <w:p w:rsidR="001A63F3" w:rsidRPr="00213C5F" w:rsidRDefault="001A63F3" w:rsidP="00BD0C85">
            <w:pPr>
              <w:pStyle w:val="ListParagraph"/>
              <w:numPr>
                <w:ilvl w:val="0"/>
                <w:numId w:val="34"/>
              </w:numPr>
              <w:spacing w:after="0" w:line="240" w:lineRule="auto"/>
              <w:ind w:left="314" w:right="0" w:hanging="314"/>
              <w:contextualSpacing w:val="0"/>
              <w:jc w:val="left"/>
              <w:rPr>
                <w:rFonts w:ascii="Cambria" w:hAnsi="Cambria"/>
                <w:color w:val="auto"/>
                <w:sz w:val="21"/>
                <w:szCs w:val="21"/>
              </w:rPr>
            </w:pPr>
            <w:r w:rsidRPr="00213C5F">
              <w:rPr>
                <w:rFonts w:ascii="Cambria" w:hAnsi="Cambria"/>
                <w:color w:val="auto"/>
                <w:sz w:val="21"/>
                <w:szCs w:val="21"/>
              </w:rPr>
              <w:t xml:space="preserve">Point of care devices for monitoring blood </w:t>
            </w:r>
            <w:proofErr w:type="spellStart"/>
            <w:r w:rsidRPr="00213C5F">
              <w:rPr>
                <w:rFonts w:ascii="Cambria" w:hAnsi="Cambria"/>
                <w:color w:val="auto"/>
                <w:sz w:val="21"/>
                <w:szCs w:val="21"/>
              </w:rPr>
              <w:t>analytes</w:t>
            </w:r>
            <w:proofErr w:type="spellEnd"/>
            <w:r w:rsidRPr="00213C5F">
              <w:rPr>
                <w:rFonts w:ascii="Cambria" w:hAnsi="Cambria"/>
                <w:color w:val="auto"/>
                <w:sz w:val="21"/>
                <w:szCs w:val="21"/>
              </w:rPr>
              <w:t>, (heart health monitoring : trop I, Creatinine Kinase, CKMB, etc.).</w:t>
            </w:r>
          </w:p>
        </w:tc>
      </w:tr>
      <w:tr w:rsidR="001A63F3" w:rsidRPr="00213C5F" w:rsidTr="00000097">
        <w:trPr>
          <w:trHeight w:val="21"/>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hAnsi="Cambria"/>
                <w:b/>
                <w:color w:val="auto"/>
                <w:sz w:val="21"/>
                <w:szCs w:val="21"/>
              </w:rPr>
            </w:pPr>
          </w:p>
        </w:tc>
        <w:tc>
          <w:tcPr>
            <w:tcW w:w="6804" w:type="dxa"/>
          </w:tcPr>
          <w:p w:rsidR="001A63F3" w:rsidRPr="00213C5F" w:rsidRDefault="001A63F3" w:rsidP="00BD0C85">
            <w:pPr>
              <w:pStyle w:val="ListParagraph"/>
              <w:numPr>
                <w:ilvl w:val="0"/>
                <w:numId w:val="34"/>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Wearable sensors for cardiac biomarkers - Troponin for heart attacks, BNP for heart failure.</w:t>
            </w:r>
          </w:p>
        </w:tc>
      </w:tr>
      <w:tr w:rsidR="001A63F3" w:rsidRPr="00213C5F" w:rsidTr="00000097">
        <w:trPr>
          <w:trHeight w:val="21"/>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hAnsi="Cambria"/>
                <w:b/>
                <w:color w:val="auto"/>
                <w:sz w:val="21"/>
                <w:szCs w:val="21"/>
              </w:rPr>
            </w:pPr>
          </w:p>
        </w:tc>
        <w:tc>
          <w:tcPr>
            <w:tcW w:w="6804" w:type="dxa"/>
          </w:tcPr>
          <w:p w:rsidR="001A63F3" w:rsidRPr="00213C5F" w:rsidRDefault="001A63F3" w:rsidP="00BD0C85">
            <w:pPr>
              <w:pStyle w:val="ListParagraph"/>
              <w:numPr>
                <w:ilvl w:val="0"/>
                <w:numId w:val="34"/>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 xml:space="preserve">Remote monitoring devices of cardiac </w:t>
            </w:r>
            <w:proofErr w:type="spellStart"/>
            <w:r w:rsidRPr="00213C5F">
              <w:rPr>
                <w:rFonts w:ascii="Cambria" w:hAnsi="Cambria"/>
                <w:color w:val="auto"/>
                <w:sz w:val="21"/>
                <w:szCs w:val="21"/>
              </w:rPr>
              <w:t>arrythmia</w:t>
            </w:r>
            <w:proofErr w:type="spellEnd"/>
            <w:r w:rsidRPr="00213C5F">
              <w:rPr>
                <w:rFonts w:ascii="Cambria" w:hAnsi="Cambria"/>
                <w:color w:val="auto"/>
                <w:sz w:val="21"/>
                <w:szCs w:val="21"/>
              </w:rPr>
              <w:t xml:space="preserve"> detection, Monitoring for lung congestion (infrared / acoustics)  in heart failure to predict clinical worsening and prevent readmissions.</w:t>
            </w:r>
          </w:p>
        </w:tc>
      </w:tr>
      <w:tr w:rsidR="001A63F3" w:rsidRPr="00213C5F" w:rsidTr="00000097">
        <w:tc>
          <w:tcPr>
            <w:tcW w:w="770"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lastRenderedPageBreak/>
              <w:t xml:space="preserve">2 </w:t>
            </w:r>
          </w:p>
        </w:tc>
        <w:tc>
          <w:tcPr>
            <w:tcW w:w="2344" w:type="dxa"/>
            <w:vMerge w:val="restart"/>
          </w:tcPr>
          <w:p w:rsidR="001A63F3" w:rsidRPr="00213C5F" w:rsidRDefault="001A63F3" w:rsidP="00BD0C85">
            <w:pPr>
              <w:spacing w:after="0" w:line="240" w:lineRule="auto"/>
              <w:jc w:val="left"/>
              <w:rPr>
                <w:rFonts w:ascii="Cambria" w:eastAsia="Cambria" w:hAnsi="Cambria"/>
                <w:b/>
                <w:color w:val="auto"/>
                <w:sz w:val="21"/>
                <w:szCs w:val="21"/>
              </w:rPr>
            </w:pPr>
            <w:r w:rsidRPr="00213C5F">
              <w:rPr>
                <w:rFonts w:ascii="Cambria" w:hAnsi="Cambria"/>
                <w:b/>
                <w:color w:val="auto"/>
                <w:sz w:val="21"/>
                <w:szCs w:val="21"/>
              </w:rPr>
              <w:t>Portable Medical Imaging</w:t>
            </w:r>
          </w:p>
        </w:tc>
        <w:tc>
          <w:tcPr>
            <w:tcW w:w="6804" w:type="dxa"/>
          </w:tcPr>
          <w:p w:rsidR="001A63F3" w:rsidRPr="00213C5F" w:rsidRDefault="001A63F3" w:rsidP="00BD0C85">
            <w:pPr>
              <w:pStyle w:val="ListParagraph"/>
              <w:numPr>
                <w:ilvl w:val="0"/>
                <w:numId w:val="36"/>
              </w:numPr>
              <w:spacing w:after="0" w:line="240" w:lineRule="auto"/>
              <w:ind w:left="314" w:right="0" w:hanging="314"/>
              <w:contextualSpacing w:val="0"/>
              <w:jc w:val="left"/>
              <w:rPr>
                <w:rFonts w:ascii="Cambria" w:hAnsi="Cambria"/>
                <w:color w:val="auto"/>
                <w:sz w:val="21"/>
                <w:szCs w:val="21"/>
              </w:rPr>
            </w:pPr>
            <w:r w:rsidRPr="00213C5F">
              <w:rPr>
                <w:rFonts w:ascii="Cambria" w:hAnsi="Cambria"/>
                <w:color w:val="auto"/>
                <w:sz w:val="21"/>
                <w:szCs w:val="21"/>
              </w:rPr>
              <w:t xml:space="preserve">Portable medical imaging instruments / devices for remote site applications: </w:t>
            </w:r>
            <w:r w:rsidRPr="00213C5F">
              <w:rPr>
                <w:rFonts w:ascii="Cambria" w:hAnsi="Cambria"/>
                <w:bCs/>
                <w:color w:val="auto"/>
                <w:sz w:val="21"/>
                <w:szCs w:val="21"/>
              </w:rPr>
              <w:t>Optical imaging, NIR imaging, Optical coherence tomography.</w:t>
            </w:r>
          </w:p>
        </w:tc>
      </w:tr>
      <w:tr w:rsidR="001A63F3" w:rsidRPr="00213C5F" w:rsidTr="00000097">
        <w:trPr>
          <w:trHeight w:val="211"/>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Borders>
              <w:bottom w:val="single" w:sz="4" w:space="0" w:color="auto"/>
            </w:tcBorders>
          </w:tcPr>
          <w:p w:rsidR="001A63F3" w:rsidRPr="00213C5F" w:rsidRDefault="001A63F3" w:rsidP="00BD0C85">
            <w:pPr>
              <w:pStyle w:val="ListParagraph"/>
              <w:numPr>
                <w:ilvl w:val="0"/>
                <w:numId w:val="37"/>
              </w:numPr>
              <w:spacing w:after="0" w:line="240" w:lineRule="auto"/>
              <w:ind w:left="314" w:right="0" w:hanging="314"/>
              <w:contextualSpacing w:val="0"/>
              <w:rPr>
                <w:rFonts w:ascii="Cambria" w:hAnsi="Cambria"/>
                <w:bCs/>
                <w:color w:val="auto"/>
                <w:sz w:val="21"/>
                <w:szCs w:val="21"/>
              </w:rPr>
            </w:pPr>
            <w:r w:rsidRPr="00213C5F">
              <w:rPr>
                <w:rFonts w:ascii="Cambria" w:hAnsi="Cambria"/>
                <w:bCs/>
                <w:color w:val="auto"/>
                <w:sz w:val="21"/>
                <w:szCs w:val="21"/>
              </w:rPr>
              <w:t xml:space="preserve">Development of GENERIC Multi-channel </w:t>
            </w:r>
            <w:proofErr w:type="spellStart"/>
            <w:r w:rsidRPr="00213C5F">
              <w:rPr>
                <w:rFonts w:ascii="Cambria" w:hAnsi="Cambria"/>
                <w:bCs/>
                <w:color w:val="auto"/>
                <w:sz w:val="21"/>
                <w:szCs w:val="21"/>
              </w:rPr>
              <w:t>SoC</w:t>
            </w:r>
            <w:proofErr w:type="spellEnd"/>
            <w:r w:rsidRPr="00213C5F">
              <w:rPr>
                <w:rFonts w:ascii="Cambria" w:hAnsi="Cambria"/>
                <w:bCs/>
                <w:color w:val="auto"/>
                <w:sz w:val="21"/>
                <w:szCs w:val="21"/>
              </w:rPr>
              <w:t xml:space="preserve"> which can be used in Low power, low weight EEG, ECG, EMG machines. Involves design, fabrication and testing of </w:t>
            </w:r>
            <w:proofErr w:type="spellStart"/>
            <w:r w:rsidRPr="00213C5F">
              <w:rPr>
                <w:rFonts w:ascii="Cambria" w:hAnsi="Cambria"/>
                <w:bCs/>
                <w:color w:val="auto"/>
                <w:sz w:val="21"/>
                <w:szCs w:val="21"/>
              </w:rPr>
              <w:t>SoC.</w:t>
            </w:r>
            <w:proofErr w:type="spellEnd"/>
            <w:r w:rsidRPr="00213C5F">
              <w:rPr>
                <w:rFonts w:ascii="Cambria" w:hAnsi="Cambria"/>
                <w:bCs/>
                <w:color w:val="auto"/>
                <w:sz w:val="21"/>
                <w:szCs w:val="21"/>
              </w:rPr>
              <w:t xml:space="preserve"> and then integrating in EEG, EMG, ECG machines.</w:t>
            </w:r>
          </w:p>
        </w:tc>
      </w:tr>
      <w:tr w:rsidR="001A63F3" w:rsidRPr="00213C5F" w:rsidTr="00000097">
        <w:trPr>
          <w:trHeight w:val="78"/>
        </w:trPr>
        <w:tc>
          <w:tcPr>
            <w:tcW w:w="770"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3</w:t>
            </w:r>
          </w:p>
        </w:tc>
        <w:tc>
          <w:tcPr>
            <w:tcW w:w="2344" w:type="dxa"/>
            <w:vMerge w:val="restart"/>
          </w:tcPr>
          <w:p w:rsidR="001A63F3" w:rsidRPr="00213C5F" w:rsidRDefault="001A63F3" w:rsidP="00BD0C85">
            <w:pPr>
              <w:spacing w:after="0" w:line="240" w:lineRule="auto"/>
              <w:jc w:val="left"/>
              <w:rPr>
                <w:rFonts w:ascii="Cambria" w:eastAsia="Cambria" w:hAnsi="Cambria"/>
                <w:b/>
                <w:color w:val="auto"/>
                <w:sz w:val="21"/>
                <w:szCs w:val="21"/>
              </w:rPr>
            </w:pPr>
            <w:r w:rsidRPr="00213C5F">
              <w:rPr>
                <w:rFonts w:ascii="Cambria" w:eastAsia="Cambria" w:hAnsi="Cambria"/>
                <w:b/>
                <w:color w:val="auto"/>
                <w:sz w:val="21"/>
                <w:szCs w:val="21"/>
              </w:rPr>
              <w:t xml:space="preserve">Medical Device Development </w:t>
            </w:r>
          </w:p>
        </w:tc>
        <w:tc>
          <w:tcPr>
            <w:tcW w:w="6804" w:type="dxa"/>
          </w:tcPr>
          <w:p w:rsidR="001A63F3" w:rsidRPr="00213C5F" w:rsidRDefault="001A63F3" w:rsidP="00BD0C85">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Cardiopulmonary rehabilitation devices.</w:t>
            </w:r>
          </w:p>
        </w:tc>
      </w:tr>
      <w:tr w:rsidR="001A63F3" w:rsidRPr="00213C5F" w:rsidTr="00000097">
        <w:trPr>
          <w:trHeight w:val="75"/>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Pr>
          <w:p w:rsidR="001A63F3" w:rsidRPr="00213C5F" w:rsidRDefault="001A63F3" w:rsidP="00BD0C85">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Wired or wireless 16/32 channel EEG Headset with AI capabilities.</w:t>
            </w:r>
          </w:p>
        </w:tc>
      </w:tr>
      <w:tr w:rsidR="001A63F3" w:rsidRPr="00213C5F" w:rsidTr="00000097">
        <w:trPr>
          <w:trHeight w:val="126"/>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Pr>
          <w:p w:rsidR="001A63F3" w:rsidRPr="00213C5F" w:rsidRDefault="001A63F3" w:rsidP="00BD0C85">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 xml:space="preserve">Multichannel </w:t>
            </w:r>
            <w:proofErr w:type="spellStart"/>
            <w:r w:rsidRPr="00213C5F">
              <w:rPr>
                <w:rFonts w:ascii="Cambria" w:hAnsi="Cambria"/>
                <w:color w:val="auto"/>
                <w:sz w:val="21"/>
                <w:szCs w:val="21"/>
              </w:rPr>
              <w:t>fNIRs</w:t>
            </w:r>
            <w:proofErr w:type="spellEnd"/>
            <w:r w:rsidRPr="00213C5F">
              <w:rPr>
                <w:rFonts w:ascii="Cambria" w:hAnsi="Cambria"/>
                <w:color w:val="auto"/>
                <w:sz w:val="21"/>
                <w:szCs w:val="21"/>
              </w:rPr>
              <w:t xml:space="preserve"> (Functional Near Infrared Spectroscopy) system for screening and diagnosis of neurological disorders.</w:t>
            </w:r>
          </w:p>
        </w:tc>
      </w:tr>
      <w:tr w:rsidR="001A63F3" w:rsidRPr="00213C5F" w:rsidTr="00000097">
        <w:trPr>
          <w:trHeight w:val="61"/>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Pr>
          <w:p w:rsidR="001A63F3" w:rsidRPr="00213C5F" w:rsidRDefault="001A63F3" w:rsidP="00BD0C85">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Devices for prediction of exacerbations of heart failure or COPD.</w:t>
            </w:r>
          </w:p>
        </w:tc>
      </w:tr>
      <w:tr w:rsidR="001A63F3" w:rsidRPr="00213C5F" w:rsidTr="00000097">
        <w:trPr>
          <w:trHeight w:val="60"/>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Pr>
          <w:p w:rsidR="001A63F3" w:rsidRPr="00213C5F" w:rsidRDefault="001A63F3" w:rsidP="00BD0C85">
            <w:pPr>
              <w:pStyle w:val="ListParagraph"/>
              <w:numPr>
                <w:ilvl w:val="0"/>
                <w:numId w:val="35"/>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Design and development of  indigenous portable cardiac biosensor to diagnose and predict cardiac arrest.</w:t>
            </w:r>
          </w:p>
        </w:tc>
      </w:tr>
      <w:tr w:rsidR="001A63F3" w:rsidRPr="00213C5F" w:rsidTr="00000097">
        <w:trPr>
          <w:trHeight w:val="374"/>
        </w:trPr>
        <w:tc>
          <w:tcPr>
            <w:tcW w:w="770"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4</w:t>
            </w:r>
          </w:p>
        </w:tc>
        <w:tc>
          <w:tcPr>
            <w:tcW w:w="2344" w:type="dxa"/>
            <w:vMerge w:val="restart"/>
          </w:tcPr>
          <w:p w:rsidR="001A63F3" w:rsidRPr="00213C5F" w:rsidRDefault="001A63F3" w:rsidP="00BD0C85">
            <w:pPr>
              <w:spacing w:after="0" w:line="240" w:lineRule="auto"/>
              <w:jc w:val="left"/>
              <w:rPr>
                <w:rFonts w:ascii="Cambria" w:hAnsi="Cambria"/>
                <w:b/>
                <w:bCs/>
                <w:color w:val="auto"/>
                <w:sz w:val="21"/>
                <w:szCs w:val="21"/>
              </w:rPr>
            </w:pPr>
            <w:r w:rsidRPr="00213C5F">
              <w:rPr>
                <w:rFonts w:ascii="Cambria" w:eastAsia="Cambria" w:hAnsi="Cambria"/>
                <w:b/>
                <w:color w:val="auto"/>
                <w:sz w:val="21"/>
                <w:szCs w:val="21"/>
              </w:rPr>
              <w:t>Bio Inspired Technological Solutions</w:t>
            </w:r>
            <w:r w:rsidRPr="00213C5F">
              <w:rPr>
                <w:rFonts w:ascii="Cambria" w:hAnsi="Cambria"/>
                <w:b/>
                <w:color w:val="auto"/>
                <w:sz w:val="21"/>
                <w:szCs w:val="21"/>
              </w:rPr>
              <w:t xml:space="preserve"> and Wound Care Technologies</w:t>
            </w:r>
          </w:p>
        </w:tc>
        <w:tc>
          <w:tcPr>
            <w:tcW w:w="6804" w:type="dxa"/>
          </w:tcPr>
          <w:p w:rsidR="001A63F3" w:rsidRPr="00213C5F" w:rsidRDefault="001A63F3" w:rsidP="00BD0C85">
            <w:pPr>
              <w:pStyle w:val="ListParagraph"/>
              <w:numPr>
                <w:ilvl w:val="0"/>
                <w:numId w:val="38"/>
              </w:numPr>
              <w:spacing w:after="0" w:line="240" w:lineRule="auto"/>
              <w:ind w:left="314" w:right="0" w:hanging="314"/>
              <w:contextualSpacing w:val="0"/>
              <w:rPr>
                <w:rFonts w:ascii="Cambria" w:hAnsi="Cambria"/>
                <w:color w:val="auto"/>
                <w:sz w:val="21"/>
                <w:szCs w:val="21"/>
              </w:rPr>
            </w:pPr>
            <w:r w:rsidRPr="00213C5F">
              <w:rPr>
                <w:rFonts w:ascii="Cambria" w:hAnsi="Cambria"/>
                <w:color w:val="auto"/>
                <w:sz w:val="21"/>
                <w:szCs w:val="21"/>
              </w:rPr>
              <w:t xml:space="preserve">Bio adhesives, Adhesive solutions, staples, locking films. </w:t>
            </w:r>
          </w:p>
        </w:tc>
      </w:tr>
      <w:tr w:rsidR="001A63F3" w:rsidRPr="00213C5F" w:rsidTr="00000097">
        <w:trPr>
          <w:trHeight w:val="374"/>
        </w:trPr>
        <w:tc>
          <w:tcPr>
            <w:tcW w:w="770" w:type="dxa"/>
            <w:vMerge/>
          </w:tcPr>
          <w:p w:rsidR="001A63F3" w:rsidRPr="00213C5F" w:rsidRDefault="001A63F3" w:rsidP="00BD0C85">
            <w:pPr>
              <w:spacing w:after="0"/>
              <w:rPr>
                <w:rFonts w:ascii="Cambria" w:hAnsi="Cambria"/>
                <w:b/>
                <w:color w:val="auto"/>
                <w:sz w:val="21"/>
                <w:szCs w:val="21"/>
              </w:rPr>
            </w:pPr>
          </w:p>
        </w:tc>
        <w:tc>
          <w:tcPr>
            <w:tcW w:w="2344" w:type="dxa"/>
            <w:vMerge/>
          </w:tcPr>
          <w:p w:rsidR="001A63F3" w:rsidRPr="00213C5F" w:rsidRDefault="001A63F3" w:rsidP="00BD0C85">
            <w:pPr>
              <w:spacing w:after="0" w:line="240" w:lineRule="auto"/>
              <w:rPr>
                <w:rFonts w:ascii="Cambria" w:eastAsia="Cambria" w:hAnsi="Cambria"/>
                <w:b/>
                <w:color w:val="auto"/>
                <w:sz w:val="21"/>
                <w:szCs w:val="21"/>
              </w:rPr>
            </w:pPr>
          </w:p>
        </w:tc>
        <w:tc>
          <w:tcPr>
            <w:tcW w:w="6804" w:type="dxa"/>
          </w:tcPr>
          <w:p w:rsidR="001A63F3" w:rsidRPr="00213C5F" w:rsidRDefault="001A63F3" w:rsidP="00BD0C85">
            <w:pPr>
              <w:pStyle w:val="ListParagraph"/>
              <w:numPr>
                <w:ilvl w:val="0"/>
                <w:numId w:val="38"/>
              </w:numPr>
              <w:spacing w:after="0" w:line="240" w:lineRule="auto"/>
              <w:ind w:left="314" w:right="0" w:hanging="314"/>
              <w:contextualSpacing w:val="0"/>
              <w:rPr>
                <w:rFonts w:ascii="Cambria" w:hAnsi="Cambria"/>
                <w:color w:val="auto"/>
                <w:sz w:val="21"/>
                <w:szCs w:val="21"/>
              </w:rPr>
            </w:pPr>
            <w:proofErr w:type="spellStart"/>
            <w:r w:rsidRPr="00213C5F">
              <w:rPr>
                <w:rFonts w:ascii="Cambria" w:hAnsi="Cambria"/>
                <w:color w:val="auto"/>
                <w:sz w:val="21"/>
                <w:szCs w:val="21"/>
              </w:rPr>
              <w:t>Hemostatic</w:t>
            </w:r>
            <w:proofErr w:type="spellEnd"/>
            <w:r w:rsidRPr="00213C5F">
              <w:rPr>
                <w:rFonts w:ascii="Cambria" w:hAnsi="Cambria"/>
                <w:color w:val="auto"/>
                <w:sz w:val="21"/>
                <w:szCs w:val="21"/>
              </w:rPr>
              <w:t xml:space="preserve"> agents, devices, and technologies for diabetic wounds, monitoring prognosis, Trauma bleeding control products.   </w:t>
            </w:r>
          </w:p>
        </w:tc>
      </w:tr>
      <w:tr w:rsidR="001A63F3" w:rsidRPr="00213C5F" w:rsidTr="00000097">
        <w:trPr>
          <w:trHeight w:val="84"/>
        </w:trPr>
        <w:tc>
          <w:tcPr>
            <w:tcW w:w="770"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5</w:t>
            </w:r>
          </w:p>
        </w:tc>
        <w:tc>
          <w:tcPr>
            <w:tcW w:w="2344" w:type="dxa"/>
            <w:vMerge w:val="restart"/>
          </w:tcPr>
          <w:p w:rsidR="001A63F3" w:rsidRPr="00213C5F" w:rsidRDefault="001A63F3" w:rsidP="00BD0C85">
            <w:pPr>
              <w:spacing w:after="0" w:line="240" w:lineRule="auto"/>
              <w:jc w:val="left"/>
              <w:rPr>
                <w:rFonts w:ascii="Cambria" w:hAnsi="Cambria"/>
                <w:b/>
                <w:color w:val="auto"/>
                <w:sz w:val="21"/>
                <w:szCs w:val="21"/>
              </w:rPr>
            </w:pPr>
            <w:r w:rsidRPr="00213C5F">
              <w:rPr>
                <w:rFonts w:ascii="Cambria" w:hAnsi="Cambria"/>
                <w:b/>
                <w:color w:val="auto"/>
                <w:sz w:val="21"/>
                <w:szCs w:val="21"/>
              </w:rPr>
              <w:t>Women and Child Health Care Devices</w:t>
            </w:r>
          </w:p>
        </w:tc>
        <w:tc>
          <w:tcPr>
            <w:tcW w:w="6804" w:type="dxa"/>
            <w:vAlign w:val="center"/>
          </w:tcPr>
          <w:p w:rsidR="001A63F3" w:rsidRPr="00213C5F" w:rsidRDefault="001A63F3" w:rsidP="00BD0C85">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 xml:space="preserve">Innovative products in menstrual Hygiene, devices for post-partum </w:t>
            </w:r>
            <w:proofErr w:type="spellStart"/>
            <w:r w:rsidRPr="00213C5F">
              <w:rPr>
                <w:rFonts w:ascii="Cambria" w:hAnsi="Cambria"/>
                <w:color w:val="auto"/>
                <w:sz w:val="21"/>
                <w:szCs w:val="21"/>
              </w:rPr>
              <w:t>hemorrage</w:t>
            </w:r>
            <w:proofErr w:type="spellEnd"/>
            <w:r w:rsidRPr="00213C5F">
              <w:rPr>
                <w:rFonts w:ascii="Cambria" w:hAnsi="Cambria"/>
                <w:color w:val="auto"/>
                <w:sz w:val="21"/>
                <w:szCs w:val="21"/>
              </w:rPr>
              <w:t>.</w:t>
            </w:r>
          </w:p>
        </w:tc>
      </w:tr>
      <w:tr w:rsidR="001A63F3" w:rsidRPr="00213C5F" w:rsidTr="00000097">
        <w:trPr>
          <w:trHeight w:val="84"/>
        </w:trPr>
        <w:tc>
          <w:tcPr>
            <w:tcW w:w="770" w:type="dxa"/>
            <w:vMerge/>
          </w:tcPr>
          <w:p w:rsidR="001A63F3" w:rsidRPr="00213C5F" w:rsidRDefault="001A63F3" w:rsidP="00000097">
            <w:pPr>
              <w:rPr>
                <w:rFonts w:ascii="Cambria" w:hAnsi="Cambria"/>
                <w:color w:val="auto"/>
                <w:sz w:val="21"/>
                <w:szCs w:val="21"/>
              </w:rPr>
            </w:pPr>
          </w:p>
        </w:tc>
        <w:tc>
          <w:tcPr>
            <w:tcW w:w="2344" w:type="dxa"/>
            <w:vMerge/>
          </w:tcPr>
          <w:p w:rsidR="001A63F3" w:rsidRPr="00213C5F" w:rsidRDefault="001A63F3" w:rsidP="00000097">
            <w:pPr>
              <w:rPr>
                <w:rFonts w:ascii="Cambria" w:hAnsi="Cambria"/>
                <w:color w:val="auto"/>
                <w:sz w:val="21"/>
                <w:szCs w:val="21"/>
              </w:rPr>
            </w:pPr>
          </w:p>
        </w:tc>
        <w:tc>
          <w:tcPr>
            <w:tcW w:w="6804" w:type="dxa"/>
            <w:vAlign w:val="center"/>
          </w:tcPr>
          <w:p w:rsidR="001A63F3" w:rsidRPr="00213C5F" w:rsidRDefault="001A63F3" w:rsidP="00220C7B">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Continuous high risk pregnancy monitoring point of care device.</w:t>
            </w:r>
          </w:p>
        </w:tc>
      </w:tr>
      <w:tr w:rsidR="001A63F3" w:rsidRPr="00213C5F" w:rsidTr="00000097">
        <w:trPr>
          <w:trHeight w:val="84"/>
        </w:trPr>
        <w:tc>
          <w:tcPr>
            <w:tcW w:w="770" w:type="dxa"/>
            <w:vMerge/>
          </w:tcPr>
          <w:p w:rsidR="001A63F3" w:rsidRPr="00213C5F" w:rsidRDefault="001A63F3" w:rsidP="00000097">
            <w:pPr>
              <w:rPr>
                <w:rFonts w:ascii="Cambria" w:hAnsi="Cambria"/>
                <w:color w:val="auto"/>
                <w:sz w:val="21"/>
                <w:szCs w:val="21"/>
              </w:rPr>
            </w:pPr>
          </w:p>
        </w:tc>
        <w:tc>
          <w:tcPr>
            <w:tcW w:w="2344" w:type="dxa"/>
            <w:vMerge/>
          </w:tcPr>
          <w:p w:rsidR="001A63F3" w:rsidRPr="00213C5F" w:rsidRDefault="001A63F3" w:rsidP="00000097">
            <w:pPr>
              <w:rPr>
                <w:rFonts w:ascii="Cambria" w:hAnsi="Cambria"/>
                <w:color w:val="auto"/>
                <w:sz w:val="21"/>
                <w:szCs w:val="21"/>
              </w:rPr>
            </w:pPr>
          </w:p>
        </w:tc>
        <w:tc>
          <w:tcPr>
            <w:tcW w:w="6804" w:type="dxa"/>
            <w:vAlign w:val="center"/>
          </w:tcPr>
          <w:p w:rsidR="001A63F3" w:rsidRPr="00213C5F" w:rsidRDefault="001A63F3" w:rsidP="00220C7B">
            <w:pPr>
              <w:pStyle w:val="ListParagraph"/>
              <w:numPr>
                <w:ilvl w:val="0"/>
                <w:numId w:val="39"/>
              </w:numPr>
              <w:spacing w:after="0" w:line="240" w:lineRule="auto"/>
              <w:ind w:left="314" w:right="0" w:hanging="314"/>
              <w:jc w:val="left"/>
              <w:rPr>
                <w:rFonts w:ascii="Cambria" w:hAnsi="Cambria"/>
                <w:color w:val="auto"/>
                <w:sz w:val="21"/>
                <w:szCs w:val="21"/>
              </w:rPr>
            </w:pPr>
            <w:r w:rsidRPr="00213C5F">
              <w:rPr>
                <w:rFonts w:ascii="Cambria" w:hAnsi="Cambria"/>
                <w:color w:val="auto"/>
                <w:sz w:val="21"/>
                <w:szCs w:val="21"/>
              </w:rPr>
              <w:t>Design and development of  indigenous intrapartum device with multiple sensors for precise monitoring.</w:t>
            </w:r>
          </w:p>
        </w:tc>
      </w:tr>
    </w:tbl>
    <w:p w:rsidR="001A63F3" w:rsidRPr="00213C5F" w:rsidRDefault="001A63F3" w:rsidP="001A63F3">
      <w:pPr>
        <w:ind w:left="-5"/>
        <w:rPr>
          <w:rFonts w:ascii="Cambria" w:eastAsia="Cambria" w:hAnsi="Cambria"/>
          <w:color w:val="auto"/>
          <w:sz w:val="21"/>
          <w:szCs w:val="21"/>
        </w:rPr>
      </w:pPr>
    </w:p>
    <w:p w:rsidR="001A63F3" w:rsidRPr="00213C5F" w:rsidRDefault="001A63F3" w:rsidP="001A63F3">
      <w:pPr>
        <w:rPr>
          <w:rFonts w:ascii="Cambria" w:hAnsi="Cambria"/>
          <w:b/>
          <w:color w:val="auto"/>
          <w:sz w:val="21"/>
          <w:szCs w:val="21"/>
          <w:u w:val="single"/>
        </w:rPr>
      </w:pPr>
      <w:r w:rsidRPr="00213C5F">
        <w:rPr>
          <w:rFonts w:ascii="Cambria" w:hAnsi="Cambria"/>
          <w:b/>
          <w:color w:val="auto"/>
          <w:sz w:val="21"/>
          <w:szCs w:val="21"/>
          <w:u w:val="single"/>
        </w:rPr>
        <w:t xml:space="preserve">Technology Development </w:t>
      </w:r>
      <w:proofErr w:type="spellStart"/>
      <w:r w:rsidRPr="00213C5F">
        <w:rPr>
          <w:rFonts w:ascii="Cambria" w:hAnsi="Cambria"/>
          <w:b/>
          <w:color w:val="auto"/>
          <w:sz w:val="21"/>
          <w:szCs w:val="21"/>
          <w:u w:val="single"/>
        </w:rPr>
        <w:t>Programme</w:t>
      </w:r>
      <w:proofErr w:type="spellEnd"/>
      <w:r w:rsidRPr="00213C5F">
        <w:rPr>
          <w:rFonts w:ascii="Cambria" w:hAnsi="Cambria"/>
          <w:b/>
          <w:color w:val="auto"/>
          <w:sz w:val="21"/>
          <w:szCs w:val="21"/>
          <w:u w:val="single"/>
        </w:rPr>
        <w:t xml:space="preserve"> (TDP)</w:t>
      </w:r>
      <w:r w:rsidR="00BD0C85">
        <w:rPr>
          <w:rFonts w:ascii="Cambria" w:hAnsi="Cambria"/>
          <w:b/>
          <w:color w:val="auto"/>
          <w:sz w:val="21"/>
          <w:szCs w:val="21"/>
        </w:rPr>
        <w:t xml:space="preserve">: </w:t>
      </w:r>
    </w:p>
    <w:tbl>
      <w:tblPr>
        <w:tblStyle w:val="TableGrid"/>
        <w:tblW w:w="9985" w:type="dxa"/>
        <w:tblLayout w:type="fixed"/>
        <w:tblLook w:val="04A0" w:firstRow="1" w:lastRow="0" w:firstColumn="1" w:lastColumn="0" w:noHBand="0" w:noVBand="1"/>
      </w:tblPr>
      <w:tblGrid>
        <w:gridCol w:w="742"/>
        <w:gridCol w:w="2403"/>
        <w:gridCol w:w="6840"/>
      </w:tblGrid>
      <w:tr w:rsidR="001A63F3" w:rsidRPr="00213C5F" w:rsidTr="00000097">
        <w:tc>
          <w:tcPr>
            <w:tcW w:w="742"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S.NO</w:t>
            </w:r>
          </w:p>
        </w:tc>
        <w:tc>
          <w:tcPr>
            <w:tcW w:w="2403"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Theme</w:t>
            </w:r>
          </w:p>
        </w:tc>
        <w:tc>
          <w:tcPr>
            <w:tcW w:w="6840" w:type="dxa"/>
          </w:tcPr>
          <w:p w:rsidR="001A63F3" w:rsidRPr="00213C5F" w:rsidRDefault="001A63F3" w:rsidP="00000097">
            <w:pPr>
              <w:rPr>
                <w:rFonts w:ascii="Cambria" w:hAnsi="Cambria"/>
                <w:b/>
                <w:color w:val="auto"/>
                <w:sz w:val="21"/>
                <w:szCs w:val="21"/>
              </w:rPr>
            </w:pPr>
            <w:r w:rsidRPr="00213C5F">
              <w:rPr>
                <w:rFonts w:ascii="Cambria" w:hAnsi="Cambria"/>
                <w:b/>
                <w:color w:val="auto"/>
                <w:sz w:val="21"/>
                <w:szCs w:val="21"/>
              </w:rPr>
              <w:t>Proposals invited for</w:t>
            </w:r>
          </w:p>
        </w:tc>
      </w:tr>
      <w:tr w:rsidR="001A63F3" w:rsidRPr="00213C5F" w:rsidTr="00000097">
        <w:trPr>
          <w:trHeight w:val="134"/>
        </w:trPr>
        <w:tc>
          <w:tcPr>
            <w:tcW w:w="742"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1</w:t>
            </w:r>
          </w:p>
        </w:tc>
        <w:tc>
          <w:tcPr>
            <w:tcW w:w="2403" w:type="dxa"/>
            <w:vMerge w:val="restart"/>
          </w:tcPr>
          <w:p w:rsidR="001A63F3" w:rsidRPr="00213C5F" w:rsidRDefault="001A63F3" w:rsidP="00BD0C85">
            <w:pPr>
              <w:spacing w:after="0" w:line="240" w:lineRule="auto"/>
              <w:ind w:left="11" w:right="44" w:hanging="11"/>
              <w:contextualSpacing/>
              <w:jc w:val="left"/>
              <w:rPr>
                <w:rFonts w:ascii="Cambria" w:hAnsi="Cambria"/>
                <w:b/>
                <w:color w:val="auto"/>
                <w:sz w:val="21"/>
                <w:szCs w:val="21"/>
              </w:rPr>
            </w:pPr>
            <w:r w:rsidRPr="00213C5F">
              <w:rPr>
                <w:rFonts w:ascii="Cambria" w:hAnsi="Cambria"/>
                <w:b/>
                <w:color w:val="auto"/>
                <w:sz w:val="21"/>
                <w:szCs w:val="21"/>
              </w:rPr>
              <w:t>Advanced Materials and Processing</w:t>
            </w:r>
          </w:p>
        </w:tc>
        <w:tc>
          <w:tcPr>
            <w:tcW w:w="6840" w:type="dxa"/>
          </w:tcPr>
          <w:p w:rsidR="001A63F3" w:rsidRPr="00213C5F" w:rsidRDefault="001A63F3" w:rsidP="00BD0C85">
            <w:pPr>
              <w:pStyle w:val="ListParagraph"/>
              <w:numPr>
                <w:ilvl w:val="0"/>
                <w:numId w:val="40"/>
              </w:numPr>
              <w:spacing w:after="0" w:line="240" w:lineRule="auto"/>
              <w:ind w:left="291" w:right="68" w:hanging="283"/>
              <w:contextualSpacing w:val="0"/>
              <w:rPr>
                <w:rFonts w:ascii="Cambria" w:hAnsi="Cambria"/>
                <w:color w:val="auto"/>
                <w:sz w:val="21"/>
                <w:szCs w:val="21"/>
              </w:rPr>
            </w:pPr>
            <w:r w:rsidRPr="00213C5F">
              <w:rPr>
                <w:rFonts w:ascii="Cambria" w:hAnsi="Cambria"/>
                <w:color w:val="auto"/>
                <w:sz w:val="21"/>
                <w:szCs w:val="21"/>
              </w:rPr>
              <w:t>Development of powders for coating applications.</w:t>
            </w:r>
          </w:p>
        </w:tc>
      </w:tr>
      <w:tr w:rsidR="001A63F3" w:rsidRPr="00213C5F" w:rsidTr="00000097">
        <w:trPr>
          <w:trHeight w:val="55"/>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bCs/>
                <w:color w:val="auto"/>
                <w:sz w:val="21"/>
                <w:szCs w:val="21"/>
              </w:rPr>
              <w:t>Development of Technology for Low-cost, high-quality Graphene from I</w:t>
            </w:r>
            <w:r w:rsidRPr="00213C5F">
              <w:rPr>
                <w:rFonts w:ascii="Cambria" w:hAnsi="Cambria"/>
                <w:color w:val="auto"/>
                <w:sz w:val="21"/>
                <w:szCs w:val="21"/>
              </w:rPr>
              <w:t>ndian mineral resources</w:t>
            </w:r>
            <w:r w:rsidRPr="00213C5F">
              <w:rPr>
                <w:rFonts w:ascii="Cambria" w:hAnsi="Cambria"/>
                <w:bCs/>
                <w:color w:val="auto"/>
                <w:sz w:val="21"/>
                <w:szCs w:val="21"/>
              </w:rPr>
              <w:t xml:space="preserve"> and 2d materials  production for industry applications.</w:t>
            </w:r>
          </w:p>
        </w:tc>
      </w:tr>
      <w:tr w:rsidR="001A63F3" w:rsidRPr="00213C5F" w:rsidTr="00000097">
        <w:trPr>
          <w:trHeight w:val="55"/>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Electrically conductive 3D printable materials, Flexible part 3D printing, Metal 3D printing using wire material by Induction Heating.</w:t>
            </w:r>
          </w:p>
        </w:tc>
      </w:tr>
      <w:tr w:rsidR="001A63F3" w:rsidRPr="00213C5F" w:rsidTr="00000097">
        <w:trPr>
          <w:trHeight w:val="55"/>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40"/>
              </w:numPr>
              <w:spacing w:before="100" w:beforeAutospacing="1"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Bulk synthesis of advanced functional materials including Rare earths, High-performance Permanent Magnets Components using AM Techniques, Development of rare earth-free magnets, Recycling of rare earth permanent magnets.</w:t>
            </w:r>
          </w:p>
        </w:tc>
      </w:tr>
      <w:tr w:rsidR="001A63F3" w:rsidRPr="00213C5F" w:rsidTr="00000097">
        <w:trPr>
          <w:trHeight w:val="86"/>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materials for high-temperature applications.</w:t>
            </w:r>
          </w:p>
        </w:tc>
      </w:tr>
      <w:tr w:rsidR="001A63F3" w:rsidRPr="00213C5F" w:rsidTr="00000097">
        <w:trPr>
          <w:trHeight w:val="98"/>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40"/>
              </w:numPr>
              <w:spacing w:after="0" w:line="240" w:lineRule="auto"/>
              <w:ind w:left="291" w:right="0" w:hanging="283"/>
              <w:contextualSpacing w:val="0"/>
              <w:rPr>
                <w:rFonts w:ascii="Cambria" w:hAnsi="Cambria"/>
                <w:color w:val="auto"/>
                <w:sz w:val="21"/>
                <w:szCs w:val="21"/>
              </w:rPr>
            </w:pPr>
            <w:r w:rsidRPr="00213C5F">
              <w:rPr>
                <w:rFonts w:ascii="Cambria" w:hAnsi="Cambria"/>
                <w:color w:val="auto"/>
                <w:sz w:val="21"/>
                <w:szCs w:val="21"/>
              </w:rPr>
              <w:t>Development of formable structural ceramics and operational- ceramic waveguides and antennas for 5G–Sub6GHz communication applications.</w:t>
            </w:r>
          </w:p>
        </w:tc>
      </w:tr>
      <w:tr w:rsidR="001A63F3" w:rsidRPr="00213C5F" w:rsidTr="00000097">
        <w:trPr>
          <w:trHeight w:val="204"/>
        </w:trPr>
        <w:tc>
          <w:tcPr>
            <w:tcW w:w="742"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 xml:space="preserve">2 </w:t>
            </w:r>
          </w:p>
        </w:tc>
        <w:tc>
          <w:tcPr>
            <w:tcW w:w="2403" w:type="dxa"/>
            <w:vMerge w:val="restart"/>
          </w:tcPr>
          <w:p w:rsidR="001A63F3" w:rsidRPr="00213C5F" w:rsidRDefault="001A63F3" w:rsidP="00BD0C85">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Agro Tech and Food Processing</w:t>
            </w:r>
          </w:p>
        </w:tc>
        <w:tc>
          <w:tcPr>
            <w:tcW w:w="6840" w:type="dxa"/>
          </w:tcPr>
          <w:p w:rsidR="001A63F3" w:rsidRPr="00213C5F" w:rsidRDefault="001A63F3" w:rsidP="00BD0C85">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Development of Sensors and Automation in on field application post-harvest technology.</w:t>
            </w:r>
          </w:p>
        </w:tc>
      </w:tr>
      <w:tr w:rsidR="001A63F3" w:rsidRPr="00213C5F" w:rsidTr="00000097">
        <w:trPr>
          <w:trHeight w:val="200"/>
        </w:trPr>
        <w:tc>
          <w:tcPr>
            <w:tcW w:w="742" w:type="dxa"/>
            <w:vMerge/>
          </w:tcPr>
          <w:p w:rsidR="001A63F3" w:rsidRPr="00213C5F" w:rsidRDefault="001A63F3" w:rsidP="00BD0C85">
            <w:pPr>
              <w:spacing w:after="0"/>
              <w:rPr>
                <w:rFonts w:ascii="Cambria" w:hAnsi="Cambria"/>
                <w:b/>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b/>
                <w:color w:val="auto"/>
                <w:sz w:val="21"/>
                <w:szCs w:val="21"/>
              </w:rPr>
            </w:pPr>
          </w:p>
        </w:tc>
        <w:tc>
          <w:tcPr>
            <w:tcW w:w="6840" w:type="dxa"/>
          </w:tcPr>
          <w:p w:rsidR="001A63F3" w:rsidRPr="00213C5F" w:rsidRDefault="001A63F3" w:rsidP="00BD0C85">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 xml:space="preserve">Food processing and preservation for reduction in post-harvest losses, </w:t>
            </w:r>
            <w:r w:rsidRPr="00213C5F">
              <w:rPr>
                <w:rFonts w:ascii="Cambria" w:hAnsi="Cambria"/>
                <w:color w:val="auto"/>
                <w:sz w:val="21"/>
                <w:szCs w:val="21"/>
                <w:shd w:val="clear" w:color="auto" w:fill="FFFFFF"/>
              </w:rPr>
              <w:t>Food quality and safety (non-destructive evaluation, instrumentation, packaging, waste to wealth , etc.).</w:t>
            </w:r>
          </w:p>
        </w:tc>
      </w:tr>
      <w:tr w:rsidR="001A63F3" w:rsidRPr="00213C5F" w:rsidTr="00000097">
        <w:trPr>
          <w:trHeight w:val="200"/>
        </w:trPr>
        <w:tc>
          <w:tcPr>
            <w:tcW w:w="742" w:type="dxa"/>
            <w:vMerge/>
          </w:tcPr>
          <w:p w:rsidR="001A63F3" w:rsidRPr="00213C5F" w:rsidRDefault="001A63F3" w:rsidP="00BD0C85">
            <w:pPr>
              <w:spacing w:after="0"/>
              <w:rPr>
                <w:rFonts w:ascii="Cambria" w:hAnsi="Cambria"/>
                <w:b/>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b/>
                <w:color w:val="auto"/>
                <w:sz w:val="21"/>
                <w:szCs w:val="21"/>
              </w:rPr>
            </w:pPr>
          </w:p>
        </w:tc>
        <w:tc>
          <w:tcPr>
            <w:tcW w:w="6840" w:type="dxa"/>
          </w:tcPr>
          <w:p w:rsidR="001A63F3" w:rsidRPr="00213C5F" w:rsidRDefault="001A63F3" w:rsidP="00BD0C85">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Development of Technologies for prevention of wild-animal related losses to agricultural fields.</w:t>
            </w:r>
          </w:p>
        </w:tc>
      </w:tr>
      <w:tr w:rsidR="001A63F3" w:rsidRPr="00213C5F" w:rsidTr="00000097">
        <w:trPr>
          <w:trHeight w:val="200"/>
        </w:trPr>
        <w:tc>
          <w:tcPr>
            <w:tcW w:w="742" w:type="dxa"/>
            <w:vMerge/>
          </w:tcPr>
          <w:p w:rsidR="001A63F3" w:rsidRPr="00213C5F" w:rsidRDefault="001A63F3" w:rsidP="00BD0C85">
            <w:pPr>
              <w:spacing w:after="0"/>
              <w:rPr>
                <w:rFonts w:ascii="Cambria" w:hAnsi="Cambria"/>
                <w:b/>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b/>
                <w:color w:val="auto"/>
                <w:sz w:val="21"/>
                <w:szCs w:val="21"/>
              </w:rPr>
            </w:pPr>
          </w:p>
        </w:tc>
        <w:tc>
          <w:tcPr>
            <w:tcW w:w="6840" w:type="dxa"/>
          </w:tcPr>
          <w:p w:rsidR="001A63F3" w:rsidRPr="00213C5F" w:rsidRDefault="001A63F3" w:rsidP="00BD0C85">
            <w:pPr>
              <w:pStyle w:val="ListParagraph"/>
              <w:numPr>
                <w:ilvl w:val="0"/>
                <w:numId w:val="31"/>
              </w:numPr>
              <w:spacing w:before="100" w:beforeAutospacing="1" w:after="0" w:line="240" w:lineRule="auto"/>
              <w:ind w:left="404" w:right="0"/>
              <w:contextualSpacing w:val="0"/>
              <w:rPr>
                <w:rFonts w:ascii="Cambria" w:hAnsi="Cambria"/>
                <w:color w:val="auto"/>
                <w:sz w:val="21"/>
                <w:szCs w:val="21"/>
              </w:rPr>
            </w:pPr>
            <w:r w:rsidRPr="00213C5F">
              <w:rPr>
                <w:rFonts w:ascii="Cambria" w:hAnsi="Cambria"/>
                <w:color w:val="auto"/>
                <w:sz w:val="21"/>
                <w:szCs w:val="21"/>
              </w:rPr>
              <w:t xml:space="preserve">Development of </w:t>
            </w:r>
            <w:r w:rsidRPr="00213C5F">
              <w:rPr>
                <w:rFonts w:ascii="Cambria" w:hAnsi="Cambria"/>
                <w:color w:val="auto"/>
                <w:sz w:val="21"/>
                <w:szCs w:val="21"/>
                <w:shd w:val="clear" w:color="auto" w:fill="FFFFFF"/>
              </w:rPr>
              <w:t>Technologies for horticulture and millet mechanization.</w:t>
            </w:r>
          </w:p>
        </w:tc>
      </w:tr>
      <w:tr w:rsidR="001A63F3" w:rsidRPr="00213C5F" w:rsidTr="00000097">
        <w:trPr>
          <w:trHeight w:val="200"/>
        </w:trPr>
        <w:tc>
          <w:tcPr>
            <w:tcW w:w="742" w:type="dxa"/>
            <w:vMerge/>
          </w:tcPr>
          <w:p w:rsidR="001A63F3" w:rsidRPr="00213C5F" w:rsidRDefault="001A63F3" w:rsidP="00BD0C85">
            <w:pPr>
              <w:spacing w:after="0"/>
              <w:rPr>
                <w:rFonts w:ascii="Cambria" w:hAnsi="Cambria"/>
                <w:b/>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b/>
                <w:color w:val="auto"/>
                <w:sz w:val="21"/>
                <w:szCs w:val="21"/>
              </w:rPr>
            </w:pPr>
          </w:p>
        </w:tc>
        <w:tc>
          <w:tcPr>
            <w:tcW w:w="6840" w:type="dxa"/>
          </w:tcPr>
          <w:p w:rsidR="001A63F3" w:rsidRPr="00213C5F" w:rsidRDefault="001A63F3" w:rsidP="00BD0C85">
            <w:pPr>
              <w:numPr>
                <w:ilvl w:val="0"/>
                <w:numId w:val="31"/>
              </w:numPr>
              <w:spacing w:before="100" w:beforeAutospacing="1" w:after="0" w:line="240" w:lineRule="auto"/>
              <w:ind w:left="404" w:right="0"/>
              <w:rPr>
                <w:rFonts w:ascii="Cambria" w:hAnsi="Cambria"/>
                <w:color w:val="auto"/>
                <w:sz w:val="21"/>
                <w:szCs w:val="21"/>
              </w:rPr>
            </w:pPr>
            <w:r w:rsidRPr="00213C5F">
              <w:rPr>
                <w:rFonts w:ascii="Cambria" w:hAnsi="Cambria"/>
                <w:color w:val="auto"/>
                <w:sz w:val="21"/>
                <w:szCs w:val="21"/>
              </w:rPr>
              <w:t>Development of Advanced technology for storage systems:  Seed Storage, Solar based cost effective storage systems.</w:t>
            </w:r>
          </w:p>
          <w:p w:rsidR="001A63F3" w:rsidRPr="00213C5F" w:rsidRDefault="001A63F3" w:rsidP="00BD0C85">
            <w:pPr>
              <w:spacing w:before="100" w:beforeAutospacing="1" w:after="0"/>
              <w:rPr>
                <w:rFonts w:ascii="Cambria" w:hAnsi="Cambria"/>
                <w:color w:val="auto"/>
                <w:sz w:val="21"/>
                <w:szCs w:val="21"/>
              </w:rPr>
            </w:pPr>
          </w:p>
        </w:tc>
      </w:tr>
      <w:tr w:rsidR="001A63F3" w:rsidRPr="00213C5F" w:rsidTr="00000097">
        <w:trPr>
          <w:trHeight w:val="228"/>
        </w:trPr>
        <w:tc>
          <w:tcPr>
            <w:tcW w:w="742"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lastRenderedPageBreak/>
              <w:t>3</w:t>
            </w:r>
          </w:p>
        </w:tc>
        <w:tc>
          <w:tcPr>
            <w:tcW w:w="2403" w:type="dxa"/>
            <w:vMerge w:val="restart"/>
          </w:tcPr>
          <w:p w:rsidR="001A63F3" w:rsidRPr="00213C5F" w:rsidRDefault="001A63F3" w:rsidP="00BD0C85">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Construction/  </w:t>
            </w:r>
          </w:p>
          <w:p w:rsidR="001A63F3" w:rsidRPr="00213C5F" w:rsidRDefault="001A63F3" w:rsidP="00BD0C85">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 Infrastructure and Low-cost Building Materials</w:t>
            </w:r>
          </w:p>
        </w:tc>
        <w:tc>
          <w:tcPr>
            <w:tcW w:w="6840" w:type="dxa"/>
          </w:tcPr>
          <w:p w:rsidR="001A63F3" w:rsidRPr="00213C5F" w:rsidRDefault="001A63F3" w:rsidP="00BD0C85">
            <w:pPr>
              <w:pStyle w:val="ListParagraph"/>
              <w:numPr>
                <w:ilvl w:val="0"/>
                <w:numId w:val="32"/>
              </w:numPr>
              <w:spacing w:before="100" w:beforeAutospacing="1" w:after="0" w:line="240" w:lineRule="auto"/>
              <w:ind w:left="404" w:right="0" w:hanging="404"/>
              <w:contextualSpacing w:val="0"/>
              <w:rPr>
                <w:rFonts w:ascii="Cambria" w:hAnsi="Cambria"/>
                <w:color w:val="auto"/>
                <w:sz w:val="21"/>
                <w:szCs w:val="21"/>
              </w:rPr>
            </w:pPr>
            <w:r w:rsidRPr="00213C5F">
              <w:rPr>
                <w:rFonts w:ascii="Cambria" w:hAnsi="Cambria"/>
                <w:bCs/>
                <w:color w:val="auto"/>
                <w:sz w:val="21"/>
                <w:szCs w:val="21"/>
              </w:rPr>
              <w:t>Structure Health Monitoring:</w:t>
            </w:r>
            <w:r w:rsidRPr="00213C5F">
              <w:rPr>
                <w:rFonts w:ascii="Cambria" w:hAnsi="Cambria"/>
                <w:color w:val="auto"/>
                <w:sz w:val="21"/>
                <w:szCs w:val="21"/>
              </w:rPr>
              <w:t xml:space="preserve">  </w:t>
            </w:r>
            <w:r w:rsidRPr="00213C5F">
              <w:rPr>
                <w:rFonts w:ascii="Cambria" w:hAnsi="Cambria"/>
                <w:bCs/>
                <w:color w:val="auto"/>
                <w:sz w:val="21"/>
                <w:szCs w:val="21"/>
              </w:rPr>
              <w:t>Indigenous technology for Smart embedded sensing for continuous health monitoring of structures.</w:t>
            </w:r>
          </w:p>
        </w:tc>
      </w:tr>
      <w:tr w:rsidR="001A63F3" w:rsidRPr="00213C5F" w:rsidTr="00000097">
        <w:trPr>
          <w:trHeight w:val="113"/>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33"/>
              </w:numPr>
              <w:spacing w:after="0" w:line="240" w:lineRule="auto"/>
              <w:ind w:left="404" w:right="0"/>
              <w:contextualSpacing w:val="0"/>
              <w:rPr>
                <w:rFonts w:ascii="Cambria" w:hAnsi="Cambria"/>
                <w:color w:val="auto"/>
                <w:sz w:val="21"/>
                <w:szCs w:val="21"/>
              </w:rPr>
            </w:pPr>
            <w:r w:rsidRPr="00213C5F">
              <w:rPr>
                <w:rFonts w:ascii="Cambria" w:hAnsi="Cambria"/>
                <w:color w:val="auto"/>
                <w:sz w:val="21"/>
                <w:szCs w:val="21"/>
              </w:rPr>
              <w:t>Automation</w:t>
            </w:r>
            <w:r w:rsidRPr="00213C5F">
              <w:rPr>
                <w:rFonts w:ascii="Cambria" w:hAnsi="Cambria"/>
                <w:bCs/>
                <w:color w:val="auto"/>
                <w:sz w:val="21"/>
                <w:szCs w:val="21"/>
              </w:rPr>
              <w:t xml:space="preserve"> in construction such as 3D printing, for improving construction productivity, Hybrid Steel Construction, Composite bridge construction, Interlocking block masonry technology, Carbon capture in concrete, Indigenous adaptive control devices for seismic response reduction.</w:t>
            </w:r>
          </w:p>
        </w:tc>
      </w:tr>
      <w:tr w:rsidR="001A63F3" w:rsidRPr="00213C5F" w:rsidTr="00000097">
        <w:trPr>
          <w:trHeight w:val="109"/>
        </w:trPr>
        <w:tc>
          <w:tcPr>
            <w:tcW w:w="742" w:type="dxa"/>
            <w:vMerge/>
          </w:tcPr>
          <w:p w:rsidR="001A63F3" w:rsidRPr="00213C5F" w:rsidRDefault="001A63F3" w:rsidP="00BD0C85">
            <w:pPr>
              <w:spacing w:after="0"/>
              <w:rPr>
                <w:rFonts w:ascii="Cambria" w:hAnsi="Cambria"/>
                <w:color w:val="auto"/>
                <w:sz w:val="21"/>
                <w:szCs w:val="21"/>
              </w:rPr>
            </w:pPr>
          </w:p>
        </w:tc>
        <w:tc>
          <w:tcPr>
            <w:tcW w:w="2403" w:type="dxa"/>
            <w:vMerge/>
          </w:tcPr>
          <w:p w:rsidR="001A63F3" w:rsidRPr="00213C5F" w:rsidRDefault="001A63F3" w:rsidP="00BD0C85">
            <w:pPr>
              <w:spacing w:after="0" w:line="240" w:lineRule="auto"/>
              <w:ind w:left="11" w:hanging="11"/>
              <w:contextualSpacing/>
              <w:rPr>
                <w:rFonts w:ascii="Cambria" w:hAnsi="Cambria"/>
                <w:color w:val="auto"/>
                <w:sz w:val="21"/>
                <w:szCs w:val="21"/>
              </w:rPr>
            </w:pPr>
          </w:p>
        </w:tc>
        <w:tc>
          <w:tcPr>
            <w:tcW w:w="6840" w:type="dxa"/>
          </w:tcPr>
          <w:p w:rsidR="001A63F3" w:rsidRPr="00213C5F" w:rsidRDefault="001A63F3" w:rsidP="00BD0C85">
            <w:pPr>
              <w:pStyle w:val="ListParagraph"/>
              <w:numPr>
                <w:ilvl w:val="0"/>
                <w:numId w:val="33"/>
              </w:numPr>
              <w:spacing w:after="0" w:line="240" w:lineRule="auto"/>
              <w:ind w:left="386" w:right="0"/>
              <w:contextualSpacing w:val="0"/>
              <w:rPr>
                <w:rFonts w:ascii="Cambria" w:hAnsi="Cambria"/>
                <w:color w:val="auto"/>
                <w:sz w:val="21"/>
                <w:szCs w:val="21"/>
              </w:rPr>
            </w:pPr>
            <w:r w:rsidRPr="00213C5F">
              <w:rPr>
                <w:rFonts w:ascii="Cambria" w:hAnsi="Cambria"/>
                <w:bCs/>
                <w:color w:val="auto"/>
                <w:sz w:val="21"/>
                <w:szCs w:val="21"/>
              </w:rPr>
              <w:t xml:space="preserve">Development of Composite rebar for RC structures / civil infrastructure, Deployable structures, </w:t>
            </w:r>
            <w:r w:rsidRPr="00213C5F">
              <w:rPr>
                <w:rFonts w:ascii="Cambria" w:hAnsi="Cambria"/>
                <w:color w:val="auto"/>
                <w:sz w:val="21"/>
                <w:szCs w:val="21"/>
              </w:rPr>
              <w:t>Infrastructure: Smart building materials, Building energy efficiency improvement.</w:t>
            </w:r>
          </w:p>
        </w:tc>
      </w:tr>
      <w:tr w:rsidR="001A63F3" w:rsidRPr="00213C5F" w:rsidTr="00000097">
        <w:trPr>
          <w:trHeight w:val="170"/>
        </w:trPr>
        <w:tc>
          <w:tcPr>
            <w:tcW w:w="742" w:type="dxa"/>
            <w:vMerge w:val="restart"/>
          </w:tcPr>
          <w:p w:rsidR="001A63F3" w:rsidRPr="00213C5F" w:rsidRDefault="001A63F3" w:rsidP="00BD0C85">
            <w:pPr>
              <w:spacing w:after="0"/>
              <w:rPr>
                <w:rFonts w:ascii="Cambria" w:hAnsi="Cambria"/>
                <w:b/>
                <w:color w:val="auto"/>
                <w:sz w:val="21"/>
                <w:szCs w:val="21"/>
              </w:rPr>
            </w:pPr>
            <w:r w:rsidRPr="00213C5F">
              <w:rPr>
                <w:rFonts w:ascii="Cambria" w:hAnsi="Cambria"/>
                <w:b/>
                <w:color w:val="auto"/>
                <w:sz w:val="21"/>
                <w:szCs w:val="21"/>
              </w:rPr>
              <w:t>4</w:t>
            </w:r>
          </w:p>
        </w:tc>
        <w:tc>
          <w:tcPr>
            <w:tcW w:w="2403" w:type="dxa"/>
            <w:vMerge w:val="restart"/>
          </w:tcPr>
          <w:p w:rsidR="001A63F3" w:rsidRPr="00213C5F" w:rsidRDefault="001A63F3" w:rsidP="00BD0C85">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Spectroscopy/Sensors/Devices/</w:t>
            </w:r>
          </w:p>
          <w:p w:rsidR="001A63F3" w:rsidRPr="00213C5F" w:rsidRDefault="001A63F3" w:rsidP="00BD0C85">
            <w:pPr>
              <w:spacing w:after="0" w:line="240" w:lineRule="auto"/>
              <w:ind w:left="11" w:hanging="11"/>
              <w:contextualSpacing/>
              <w:jc w:val="left"/>
              <w:rPr>
                <w:rFonts w:ascii="Cambria" w:hAnsi="Cambria"/>
                <w:b/>
                <w:color w:val="auto"/>
                <w:sz w:val="21"/>
                <w:szCs w:val="21"/>
              </w:rPr>
            </w:pPr>
            <w:r w:rsidRPr="00213C5F">
              <w:rPr>
                <w:rFonts w:ascii="Cambria" w:hAnsi="Cambria"/>
                <w:b/>
                <w:color w:val="auto"/>
                <w:sz w:val="21"/>
                <w:szCs w:val="21"/>
              </w:rPr>
              <w:t xml:space="preserve">Environmental Technology Solutions </w:t>
            </w:r>
          </w:p>
        </w:tc>
        <w:tc>
          <w:tcPr>
            <w:tcW w:w="6840" w:type="dxa"/>
          </w:tcPr>
          <w:p w:rsidR="001A63F3" w:rsidRPr="00213C5F" w:rsidRDefault="001A63F3" w:rsidP="00BD0C85">
            <w:pPr>
              <w:pStyle w:val="ListParagraph"/>
              <w:numPr>
                <w:ilvl w:val="0"/>
                <w:numId w:val="41"/>
              </w:numPr>
              <w:spacing w:after="0" w:line="240" w:lineRule="auto"/>
              <w:ind w:left="433" w:right="0" w:hanging="433"/>
              <w:rPr>
                <w:rFonts w:ascii="Cambria" w:hAnsi="Cambria"/>
                <w:color w:val="auto"/>
                <w:sz w:val="21"/>
                <w:szCs w:val="21"/>
              </w:rPr>
            </w:pPr>
            <w:r w:rsidRPr="00213C5F">
              <w:rPr>
                <w:rFonts w:ascii="Cambria" w:hAnsi="Cambria"/>
                <w:color w:val="auto"/>
                <w:sz w:val="21"/>
                <w:szCs w:val="21"/>
              </w:rPr>
              <w:t>Development of devices and systems for natural calamity forecasting/detection and handling applications. </w:t>
            </w:r>
          </w:p>
        </w:tc>
      </w:tr>
      <w:tr w:rsidR="001A63F3" w:rsidRPr="00213C5F" w:rsidTr="00000097">
        <w:trPr>
          <w:trHeight w:val="131"/>
        </w:trPr>
        <w:tc>
          <w:tcPr>
            <w:tcW w:w="742" w:type="dxa"/>
            <w:vMerge/>
          </w:tcPr>
          <w:p w:rsidR="001A63F3" w:rsidRPr="00213C5F" w:rsidRDefault="001A63F3" w:rsidP="00000097">
            <w:pPr>
              <w:rPr>
                <w:rFonts w:ascii="Cambria" w:hAnsi="Cambria"/>
                <w:color w:val="auto"/>
                <w:sz w:val="21"/>
                <w:szCs w:val="21"/>
              </w:rPr>
            </w:pPr>
          </w:p>
        </w:tc>
        <w:tc>
          <w:tcPr>
            <w:tcW w:w="2403" w:type="dxa"/>
            <w:vMerge/>
          </w:tcPr>
          <w:p w:rsidR="001A63F3" w:rsidRPr="00213C5F" w:rsidRDefault="001A63F3" w:rsidP="00000097">
            <w:pPr>
              <w:rPr>
                <w:rFonts w:ascii="Cambria" w:hAnsi="Cambria"/>
                <w:color w:val="auto"/>
                <w:sz w:val="21"/>
                <w:szCs w:val="21"/>
              </w:rPr>
            </w:pPr>
          </w:p>
        </w:tc>
        <w:tc>
          <w:tcPr>
            <w:tcW w:w="6840" w:type="dxa"/>
          </w:tcPr>
          <w:p w:rsidR="001A63F3" w:rsidRPr="00213C5F" w:rsidRDefault="001A63F3" w:rsidP="00220C7B">
            <w:pPr>
              <w:pStyle w:val="ListParagraph"/>
              <w:numPr>
                <w:ilvl w:val="0"/>
                <w:numId w:val="42"/>
              </w:numPr>
              <w:spacing w:after="0" w:line="240" w:lineRule="auto"/>
              <w:ind w:left="433" w:right="0" w:hanging="433"/>
              <w:rPr>
                <w:rFonts w:ascii="Cambria" w:hAnsi="Cambria"/>
                <w:color w:val="auto"/>
                <w:sz w:val="21"/>
                <w:szCs w:val="21"/>
              </w:rPr>
            </w:pPr>
            <w:r w:rsidRPr="00213C5F">
              <w:rPr>
                <w:rFonts w:ascii="Cambria" w:hAnsi="Cambria"/>
                <w:color w:val="auto"/>
                <w:sz w:val="21"/>
                <w:szCs w:val="21"/>
              </w:rPr>
              <w:t>Development of portable spectroscopy technique for evaluating pesticide content in fruits, vegetables, and meat products and other applications.</w:t>
            </w:r>
          </w:p>
        </w:tc>
      </w:tr>
      <w:tr w:rsidR="001A63F3" w:rsidRPr="00213C5F" w:rsidTr="00000097">
        <w:trPr>
          <w:trHeight w:val="63"/>
        </w:trPr>
        <w:tc>
          <w:tcPr>
            <w:tcW w:w="742" w:type="dxa"/>
            <w:vMerge/>
          </w:tcPr>
          <w:p w:rsidR="001A63F3" w:rsidRPr="00213C5F" w:rsidRDefault="001A63F3" w:rsidP="00000097">
            <w:pPr>
              <w:rPr>
                <w:rFonts w:ascii="Cambria" w:hAnsi="Cambria"/>
                <w:color w:val="auto"/>
                <w:sz w:val="21"/>
                <w:szCs w:val="21"/>
              </w:rPr>
            </w:pPr>
          </w:p>
        </w:tc>
        <w:tc>
          <w:tcPr>
            <w:tcW w:w="2403" w:type="dxa"/>
            <w:vMerge/>
          </w:tcPr>
          <w:p w:rsidR="001A63F3" w:rsidRPr="00213C5F" w:rsidRDefault="001A63F3" w:rsidP="00000097">
            <w:pPr>
              <w:rPr>
                <w:rFonts w:ascii="Cambria" w:hAnsi="Cambria"/>
                <w:color w:val="auto"/>
                <w:sz w:val="21"/>
                <w:szCs w:val="21"/>
              </w:rPr>
            </w:pPr>
          </w:p>
        </w:tc>
        <w:tc>
          <w:tcPr>
            <w:tcW w:w="6840" w:type="dxa"/>
          </w:tcPr>
          <w:p w:rsidR="001A63F3" w:rsidRPr="00213C5F" w:rsidRDefault="001A63F3" w:rsidP="00220C7B">
            <w:pPr>
              <w:pStyle w:val="ListParagraph"/>
              <w:numPr>
                <w:ilvl w:val="0"/>
                <w:numId w:val="42"/>
              </w:numPr>
              <w:spacing w:after="0" w:line="240" w:lineRule="auto"/>
              <w:ind w:left="370" w:right="0"/>
              <w:contextualSpacing w:val="0"/>
              <w:rPr>
                <w:rFonts w:ascii="Cambria" w:hAnsi="Cambria"/>
                <w:bCs/>
                <w:color w:val="auto"/>
                <w:sz w:val="21"/>
                <w:szCs w:val="21"/>
              </w:rPr>
            </w:pPr>
            <w:r w:rsidRPr="00213C5F">
              <w:rPr>
                <w:rFonts w:ascii="Cambria" w:hAnsi="Cambria"/>
                <w:color w:val="auto"/>
                <w:sz w:val="21"/>
                <w:szCs w:val="21"/>
                <w:shd w:val="clear" w:color="auto" w:fill="FFFFFF"/>
              </w:rPr>
              <w:t>Development of Technologies for soil erosion prevention and soil health restoration in hill ecosystems.</w:t>
            </w:r>
          </w:p>
        </w:tc>
      </w:tr>
    </w:tbl>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Default="001A63F3" w:rsidP="001A63F3">
      <w:pPr>
        <w:jc w:val="center"/>
        <w:rPr>
          <w:rFonts w:ascii="Cambria" w:hAnsi="Cambria"/>
          <w:b/>
          <w:color w:val="auto"/>
          <w:sz w:val="40"/>
          <w:szCs w:val="40"/>
        </w:rPr>
      </w:pPr>
    </w:p>
    <w:p w:rsidR="00BD0C85" w:rsidRPr="00213C5F" w:rsidRDefault="00BD0C85"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b/>
          <w:color w:val="auto"/>
          <w:sz w:val="40"/>
          <w:szCs w:val="40"/>
        </w:rPr>
      </w:pPr>
    </w:p>
    <w:p w:rsidR="001A63F3" w:rsidRPr="00213C5F" w:rsidRDefault="001A63F3" w:rsidP="001A63F3">
      <w:pPr>
        <w:jc w:val="center"/>
        <w:rPr>
          <w:rFonts w:ascii="Cambria" w:hAnsi="Cambria"/>
          <w:color w:val="auto"/>
          <w:sz w:val="20"/>
          <w:szCs w:val="20"/>
        </w:rPr>
      </w:pPr>
      <w:r w:rsidRPr="00213C5F">
        <w:rPr>
          <w:rFonts w:ascii="Cambria" w:hAnsi="Cambria"/>
          <w:b/>
          <w:color w:val="auto"/>
          <w:sz w:val="40"/>
          <w:szCs w:val="40"/>
        </w:rPr>
        <w:lastRenderedPageBreak/>
        <w:t>PROJECT SUMMARY</w:t>
      </w:r>
      <w:r w:rsidRPr="00213C5F">
        <w:rPr>
          <w:rFonts w:ascii="Cambria" w:hAnsi="Cambria"/>
          <w:b/>
          <w:color w:val="auto"/>
          <w:sz w:val="40"/>
          <w:szCs w:val="40"/>
        </w:rPr>
        <w:br/>
      </w:r>
      <w:r w:rsidRPr="00213C5F">
        <w:rPr>
          <w:rFonts w:ascii="Cambria" w:hAnsi="Cambria"/>
          <w:b/>
          <w:color w:val="auto"/>
          <w:u w:val="single"/>
        </w:rPr>
        <w:t>(in max three pages)</w:t>
      </w:r>
    </w:p>
    <w:p w:rsidR="001A63F3" w:rsidRPr="00213C5F" w:rsidRDefault="001A63F3" w:rsidP="001A63F3">
      <w:pPr>
        <w:rPr>
          <w:rFonts w:ascii="Cambria" w:hAnsi="Cambria"/>
          <w:color w:val="auto"/>
          <w:szCs w:val="20"/>
        </w:rPr>
      </w:pPr>
    </w:p>
    <w:p w:rsidR="001A63F3" w:rsidRPr="00213C5F" w:rsidRDefault="001A63F3" w:rsidP="00220C7B">
      <w:pPr>
        <w:numPr>
          <w:ilvl w:val="0"/>
          <w:numId w:val="46"/>
        </w:numPr>
        <w:spacing w:after="0" w:line="240" w:lineRule="auto"/>
        <w:ind w:left="426" w:right="0" w:hanging="426"/>
        <w:rPr>
          <w:rFonts w:ascii="Cambria" w:hAnsi="Cambria"/>
          <w:b/>
          <w:color w:val="auto"/>
          <w:szCs w:val="20"/>
        </w:rPr>
      </w:pPr>
      <w:r w:rsidRPr="00213C5F">
        <w:rPr>
          <w:rFonts w:ascii="Cambria" w:hAnsi="Cambria"/>
          <w:b/>
          <w:color w:val="auto"/>
          <w:szCs w:val="20"/>
        </w:rPr>
        <w:t>Project Title: -</w:t>
      </w:r>
    </w:p>
    <w:p w:rsidR="001A63F3" w:rsidRPr="00213C5F" w:rsidRDefault="001A63F3" w:rsidP="001A63F3">
      <w:pPr>
        <w:ind w:left="426"/>
        <w:rPr>
          <w:rFonts w:ascii="Cambria" w:hAnsi="Cambria"/>
          <w:b/>
          <w:color w:val="auto"/>
          <w:szCs w:val="20"/>
        </w:rPr>
      </w:pPr>
    </w:p>
    <w:p w:rsidR="001A63F3" w:rsidRPr="00213C5F" w:rsidRDefault="001A63F3" w:rsidP="00220C7B">
      <w:pPr>
        <w:numPr>
          <w:ilvl w:val="0"/>
          <w:numId w:val="46"/>
        </w:numPr>
        <w:spacing w:after="0" w:line="240" w:lineRule="auto"/>
        <w:ind w:right="0"/>
        <w:rPr>
          <w:rFonts w:ascii="Cambria" w:hAnsi="Cambria"/>
          <w:b/>
          <w:color w:val="auto"/>
          <w:szCs w:val="20"/>
        </w:rPr>
      </w:pPr>
      <w:r w:rsidRPr="00213C5F">
        <w:rPr>
          <w:rFonts w:ascii="Cambria" w:hAnsi="Cambria"/>
          <w:b/>
          <w:color w:val="auto"/>
          <w:szCs w:val="20"/>
        </w:rPr>
        <w:t xml:space="preserve">Summary of Lab Prototype Already Developed by PI in the Host Institute </w:t>
      </w:r>
      <w:r w:rsidRPr="00213C5F">
        <w:rPr>
          <w:rFonts w:ascii="Cambria" w:hAnsi="Cambria"/>
          <w:color w:val="auto"/>
          <w:szCs w:val="20"/>
        </w:rPr>
        <w:t>(in 100 words)</w:t>
      </w:r>
      <w:r w:rsidRPr="00213C5F">
        <w:rPr>
          <w:rFonts w:ascii="Cambria" w:hAnsi="Cambria"/>
          <w:b/>
          <w:color w:val="auto"/>
          <w:szCs w:val="20"/>
        </w:rPr>
        <w:t>:</w:t>
      </w:r>
    </w:p>
    <w:p w:rsidR="001A63F3" w:rsidRPr="00213C5F" w:rsidRDefault="001A63F3" w:rsidP="001A63F3">
      <w:pPr>
        <w:rPr>
          <w:rFonts w:ascii="Cambria" w:hAnsi="Cambria"/>
          <w:b/>
          <w:color w:val="auto"/>
          <w:szCs w:val="20"/>
        </w:rPr>
      </w:pPr>
      <w:r w:rsidRPr="00213C5F">
        <w:rPr>
          <w:rFonts w:ascii="Cambria" w:hAnsi="Cambria"/>
          <w:b/>
          <w:color w:val="auto"/>
          <w:szCs w:val="20"/>
        </w:rPr>
        <w:t xml:space="preserve"> </w:t>
      </w:r>
    </w:p>
    <w:p w:rsidR="001A63F3" w:rsidRPr="00213C5F" w:rsidRDefault="001A63F3" w:rsidP="00220C7B">
      <w:pPr>
        <w:numPr>
          <w:ilvl w:val="0"/>
          <w:numId w:val="46"/>
        </w:numPr>
        <w:spacing w:after="0" w:line="240" w:lineRule="auto"/>
        <w:ind w:right="0"/>
        <w:rPr>
          <w:rFonts w:ascii="Cambria" w:hAnsi="Cambria"/>
          <w:b/>
          <w:color w:val="auto"/>
          <w:szCs w:val="20"/>
        </w:rPr>
      </w:pPr>
      <w:r w:rsidRPr="00213C5F">
        <w:rPr>
          <w:rFonts w:ascii="Cambria" w:hAnsi="Cambria"/>
          <w:b/>
          <w:color w:val="auto"/>
          <w:szCs w:val="20"/>
        </w:rPr>
        <w:t xml:space="preserve">Principal Investigator:                                       </w:t>
      </w:r>
    </w:p>
    <w:p w:rsidR="001A63F3" w:rsidRPr="00213C5F" w:rsidRDefault="001A63F3" w:rsidP="001A63F3">
      <w:pPr>
        <w:ind w:left="360" w:right="-255"/>
        <w:rPr>
          <w:rFonts w:ascii="Cambria" w:hAnsi="Cambria"/>
          <w:b/>
          <w:color w:val="auto"/>
          <w:sz w:val="20"/>
          <w:szCs w:val="20"/>
        </w:rPr>
      </w:pPr>
      <w:r w:rsidRPr="00213C5F">
        <w:rPr>
          <w:rFonts w:ascii="Cambria" w:hAnsi="Cambria"/>
          <w:b/>
          <w:color w:val="auto"/>
          <w:sz w:val="20"/>
          <w:szCs w:val="20"/>
        </w:rPr>
        <w:t xml:space="preserve">(Name, Designation and Affiliation with email/contact)  </w:t>
      </w:r>
    </w:p>
    <w:p w:rsidR="001A63F3" w:rsidRPr="00213C5F" w:rsidRDefault="001A63F3" w:rsidP="001A63F3">
      <w:pPr>
        <w:rPr>
          <w:rFonts w:ascii="Cambria" w:hAnsi="Cambria"/>
          <w:b/>
          <w:color w:val="auto"/>
          <w:szCs w:val="20"/>
        </w:rPr>
      </w:pPr>
    </w:p>
    <w:p w:rsidR="001A63F3" w:rsidRPr="00213C5F" w:rsidRDefault="001A63F3" w:rsidP="001A63F3">
      <w:pPr>
        <w:rPr>
          <w:rFonts w:ascii="Cambria" w:hAnsi="Cambria"/>
          <w:b/>
          <w:color w:val="auto"/>
          <w:szCs w:val="20"/>
        </w:rPr>
      </w:pPr>
      <w:r w:rsidRPr="00213C5F">
        <w:rPr>
          <w:rFonts w:ascii="Cambria" w:hAnsi="Cambria"/>
          <w:b/>
          <w:noProof/>
          <w:color w:val="auto"/>
          <w:szCs w:val="20"/>
          <w:lang w:val="en-IN" w:eastAsia="en-IN"/>
        </w:rPr>
        <mc:AlternateContent>
          <mc:Choice Requires="wps">
            <w:drawing>
              <wp:anchor distT="0" distB="0" distL="114300" distR="114300" simplePos="0" relativeHeight="251671552" behindDoc="0" locked="0" layoutInCell="1" allowOverlap="1" wp14:anchorId="5C9EE042" wp14:editId="560E3DBC">
                <wp:simplePos x="0" y="0"/>
                <wp:positionH relativeFrom="margin">
                  <wp:align>right</wp:align>
                </wp:positionH>
                <wp:positionV relativeFrom="paragraph">
                  <wp:posOffset>8753</wp:posOffset>
                </wp:positionV>
                <wp:extent cx="799070" cy="215900"/>
                <wp:effectExtent l="0" t="0" r="20320" b="12700"/>
                <wp:wrapNone/>
                <wp:docPr id="3"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907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64E6" id=" 38" o:spid="_x0000_s1026" style="position:absolute;margin-left:11.7pt;margin-top:.7pt;width:62.9pt;height:1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gCDgIAABwEAAAOAAAAZHJzL2Uyb0RvYy54bWysU9tuEzEQfUfiHyy/k92kCU1W2VSoJQip&#10;lEqFD5h4vVkL3xg72YSvZ+xNQwo8IfxgeXzGxzNnZpY3B6PZXmJQztZ8PCo5k1a4Rtltzb9+Wb+Z&#10;cxYi2Aa0s7LmRxn4zer1q2XvKzlxndONREYkNlS9r3kXo6+KIohOGggj56UlsHVoIJKJ26JB6Ind&#10;6GJSlm+L3mHj0QkZAt3eDSBfZf62lSJ+btsgI9M1p9hi3jHvm7QXqyVUWwTfKXEKA/4hCgPK0qdn&#10;qjuIwHao/qAySqALro0j4Uzh2lYJmXOgbMblb9k8deBlzoXECf4sU/h/tOJh/4hMNTW/4syCoRKx&#10;q3mSpfehIvTJP2JKLPh7J74FAooXSDIC+bBN/8k19Bx20WUpDi2a9JKSZIes+PGsuDxEJujyerEo&#10;r6kugqDJeLYoc0UKqJ4fewzxg3SGpUPNkQqayWF/H2IKBqpnlxyl06pZK62zgdvNrUa2Byr+Oq+U&#10;GD0Jl27asr7mi9lklplfYOGSoszrbxRGRepirUzN52cnqDoJzXvb0J9QRVB6ONP/2p5kTMoNUm9c&#10;cyQV0Q0tSiNFh87hD856as+ah+87QMmZ/mip/ovxdJr6ORvT2fWEDLxENpcIWEFUNY+cDcfbOMzA&#10;zqPadvTTOOdu3TuqXquysqmyQ1SnYKkFs3qncUk9fmlnr19DvfoJAAD//wMAUEsDBBQABgAIAAAA&#10;IQCvB+zt3QAAAAUBAAAPAAAAZHJzL2Rvd25yZXYueG1sTI/NTsMwEITvSLyDtUhcKurQNoBCnAoh&#10;oUpIiNKWuxsvSdR4HWznh7dne4Lj7KxmvsnXk23FgD40jhTczhMQSKUzDVUKDvuXmwcQIWoyunWE&#10;Cn4wwLq4vMh1ZtxIHzjsYiU4hEKmFdQxdpmUoazR6jB3HRJ7X85bHVn6ShqvRw63rVwkyZ20uiFu&#10;qHWHzzWWp11vFcwOm31/f9pu3vz38vP1vRvTYbZV6vpqenoEEXGKf89wxmd0KJjp6HoyQbQKeEjk&#10;6wrE2VykvOOoYJmuQBa5/E9f/AIAAP//AwBQSwECLQAUAAYACAAAACEAtoM4kv4AAADhAQAAEwAA&#10;AAAAAAAAAAAAAAAAAAAAW0NvbnRlbnRfVHlwZXNdLnhtbFBLAQItABQABgAIAAAAIQA4/SH/1gAA&#10;AJQBAAALAAAAAAAAAAAAAAAAAC8BAABfcmVscy8ucmVsc1BLAQItABQABgAIAAAAIQAMhigCDgIA&#10;ABwEAAAOAAAAAAAAAAAAAAAAAC4CAABkcnMvZTJvRG9jLnhtbFBLAQItABQABgAIAAAAIQCvB+zt&#10;3QAAAAUBAAAPAAAAAAAAAAAAAAAAAGgEAABkcnMvZG93bnJldi54bWxQSwUGAAAAAAQABADzAAAA&#10;cgUAAAAA&#10;">
                <v:path arrowok="t"/>
                <w10:wrap anchorx="margin"/>
              </v:rect>
            </w:pict>
          </mc:Fallback>
        </mc:AlternateContent>
      </w:r>
      <w:r w:rsidRPr="00213C5F">
        <w:rPr>
          <w:rFonts w:ascii="Cambria" w:hAnsi="Cambria"/>
          <w:b/>
          <w:color w:val="auto"/>
          <w:szCs w:val="20"/>
        </w:rPr>
        <w:t xml:space="preserve">4. Date of Birth:                          Age:                                                GENDER </w:t>
      </w:r>
    </w:p>
    <w:p w:rsidR="001A63F3" w:rsidRPr="00213C5F" w:rsidRDefault="001A63F3" w:rsidP="001A63F3">
      <w:pPr>
        <w:rPr>
          <w:rFonts w:ascii="Cambria" w:hAnsi="Cambria"/>
          <w:b/>
          <w:color w:val="auto"/>
          <w:szCs w:val="20"/>
        </w:rPr>
      </w:pPr>
    </w:p>
    <w:p w:rsidR="001A63F3" w:rsidRPr="00213C5F" w:rsidRDefault="001A63F3" w:rsidP="00220C7B">
      <w:pPr>
        <w:numPr>
          <w:ilvl w:val="0"/>
          <w:numId w:val="47"/>
        </w:numPr>
        <w:spacing w:after="0" w:line="240" w:lineRule="auto"/>
        <w:ind w:right="0"/>
        <w:rPr>
          <w:rFonts w:ascii="Cambria" w:hAnsi="Cambria"/>
          <w:b/>
          <w:color w:val="auto"/>
          <w:szCs w:val="20"/>
        </w:rPr>
      </w:pPr>
      <w:r w:rsidRPr="00213C5F">
        <w:rPr>
          <w:rFonts w:ascii="Cambria" w:hAnsi="Cambria"/>
          <w:b/>
          <w:color w:val="auto"/>
          <w:szCs w:val="20"/>
        </w:rPr>
        <w:t xml:space="preserve">Collaborating Institutions/Agencies/Industries (if any): </w:t>
      </w:r>
    </w:p>
    <w:p w:rsidR="001A63F3" w:rsidRPr="00213C5F" w:rsidRDefault="001A63F3" w:rsidP="001A63F3">
      <w:pPr>
        <w:rPr>
          <w:rFonts w:ascii="Cambria" w:hAnsi="Cambria"/>
          <w:b/>
          <w:color w:val="auto"/>
          <w:szCs w:val="20"/>
        </w:rPr>
      </w:pPr>
      <w:r w:rsidRPr="00213C5F">
        <w:rPr>
          <w:rFonts w:ascii="Cambria" w:hAnsi="Cambria"/>
          <w:b/>
          <w:color w:val="auto"/>
          <w:szCs w:val="20"/>
        </w:rPr>
        <w:t xml:space="preserve">6. Duration (max </w:t>
      </w:r>
      <w:proofErr w:type="spellStart"/>
      <w:r w:rsidRPr="00213C5F">
        <w:rPr>
          <w:rFonts w:ascii="Cambria" w:hAnsi="Cambria"/>
          <w:b/>
          <w:color w:val="auto"/>
          <w:szCs w:val="20"/>
        </w:rPr>
        <w:t>Upto</w:t>
      </w:r>
      <w:proofErr w:type="spellEnd"/>
      <w:r w:rsidRPr="00213C5F">
        <w:rPr>
          <w:rFonts w:ascii="Cambria" w:hAnsi="Cambria"/>
          <w:b/>
          <w:color w:val="auto"/>
          <w:szCs w:val="20"/>
        </w:rPr>
        <w:t xml:space="preserve"> 3 years): -</w:t>
      </w:r>
    </w:p>
    <w:p w:rsidR="001A63F3" w:rsidRPr="00213C5F" w:rsidRDefault="001A63F3" w:rsidP="001A63F3">
      <w:pPr>
        <w:rPr>
          <w:rFonts w:ascii="Cambria" w:hAnsi="Cambria"/>
          <w:b/>
          <w:color w:val="auto"/>
          <w:szCs w:val="20"/>
        </w:rPr>
      </w:pPr>
      <w:r w:rsidRPr="00213C5F">
        <w:rPr>
          <w:rFonts w:ascii="Cambria" w:hAnsi="Cambria"/>
          <w:b/>
          <w:color w:val="auto"/>
          <w:szCs w:val="20"/>
        </w:rPr>
        <w:t xml:space="preserve">7. Total Budget: </w:t>
      </w:r>
      <w:proofErr w:type="spellStart"/>
      <w:r w:rsidRPr="00213C5F">
        <w:rPr>
          <w:rFonts w:ascii="Cambria" w:hAnsi="Cambria"/>
          <w:b/>
          <w:color w:val="auto"/>
          <w:szCs w:val="20"/>
        </w:rPr>
        <w:t>Rs</w:t>
      </w:r>
      <w:proofErr w:type="spellEnd"/>
      <w:r w:rsidRPr="00213C5F">
        <w:rPr>
          <w:rFonts w:ascii="Cambria" w:hAnsi="Cambria"/>
          <w:b/>
          <w:color w:val="auto"/>
          <w:szCs w:val="20"/>
        </w:rPr>
        <w:t xml:space="preserve">.  </w:t>
      </w:r>
    </w:p>
    <w:p w:rsidR="001A63F3" w:rsidRPr="00213C5F" w:rsidRDefault="001A63F3" w:rsidP="001A63F3">
      <w:pPr>
        <w:rPr>
          <w:rFonts w:ascii="Cambria" w:hAnsi="Cambria"/>
          <w:b/>
          <w:color w:val="auto"/>
          <w:szCs w:val="20"/>
        </w:rPr>
      </w:pPr>
      <w:r w:rsidRPr="00213C5F">
        <w:rPr>
          <w:rFonts w:ascii="Cambria" w:hAnsi="Cambria"/>
          <w:b/>
          <w:color w:val="auto"/>
          <w:szCs w:val="20"/>
        </w:rPr>
        <w:tab/>
      </w:r>
      <w:r w:rsidR="002F783B">
        <w:rPr>
          <w:rFonts w:ascii="Cambria" w:hAnsi="Cambria"/>
          <w:b/>
          <w:color w:val="auto"/>
          <w:szCs w:val="20"/>
        </w:rPr>
        <w:t>7</w:t>
      </w:r>
      <w:r w:rsidRPr="00213C5F">
        <w:rPr>
          <w:rFonts w:ascii="Cambria" w:hAnsi="Cambria"/>
          <w:b/>
          <w:color w:val="auto"/>
          <w:szCs w:val="20"/>
        </w:rPr>
        <w:t xml:space="preserve">.1 DST Share: </w:t>
      </w:r>
      <w:proofErr w:type="spellStart"/>
      <w:r w:rsidRPr="00213C5F">
        <w:rPr>
          <w:rFonts w:ascii="Cambria" w:hAnsi="Cambria"/>
          <w:b/>
          <w:color w:val="auto"/>
          <w:szCs w:val="20"/>
        </w:rPr>
        <w:t>Rs</w:t>
      </w:r>
      <w:proofErr w:type="spellEnd"/>
      <w:r w:rsidRPr="00213C5F">
        <w:rPr>
          <w:rFonts w:ascii="Cambria" w:hAnsi="Cambria"/>
          <w:b/>
          <w:color w:val="auto"/>
          <w:szCs w:val="20"/>
        </w:rPr>
        <w:t xml:space="preserve">. </w:t>
      </w:r>
    </w:p>
    <w:p w:rsidR="001A63F3" w:rsidRPr="00213C5F" w:rsidRDefault="002F783B" w:rsidP="001A63F3">
      <w:pPr>
        <w:rPr>
          <w:rFonts w:ascii="Cambria" w:hAnsi="Cambria"/>
          <w:b/>
          <w:color w:val="auto"/>
          <w:sz w:val="20"/>
          <w:szCs w:val="20"/>
        </w:rPr>
      </w:pPr>
      <w:r>
        <w:rPr>
          <w:rFonts w:ascii="Cambria" w:hAnsi="Cambria"/>
          <w:b/>
          <w:color w:val="auto"/>
          <w:szCs w:val="20"/>
        </w:rPr>
        <w:tab/>
        <w:t>7</w:t>
      </w:r>
      <w:r w:rsidR="001A63F3" w:rsidRPr="00213C5F">
        <w:rPr>
          <w:rFonts w:ascii="Cambria" w:hAnsi="Cambria"/>
          <w:b/>
          <w:color w:val="auto"/>
          <w:szCs w:val="20"/>
        </w:rPr>
        <w:t xml:space="preserve">.2 Institute/Industry’ Share: </w:t>
      </w:r>
      <w:proofErr w:type="spellStart"/>
      <w:r w:rsidR="001A63F3" w:rsidRPr="00213C5F">
        <w:rPr>
          <w:rFonts w:ascii="Cambria" w:hAnsi="Cambria"/>
          <w:b/>
          <w:color w:val="auto"/>
          <w:szCs w:val="20"/>
        </w:rPr>
        <w:t>Rs</w:t>
      </w:r>
      <w:proofErr w:type="spellEnd"/>
      <w:r w:rsidR="001A63F3" w:rsidRPr="00213C5F">
        <w:rPr>
          <w:rFonts w:ascii="Cambria" w:hAnsi="Cambria"/>
          <w:b/>
          <w:color w:val="auto"/>
          <w:szCs w:val="20"/>
        </w:rPr>
        <w:t xml:space="preserve">.                        </w:t>
      </w:r>
      <w:r w:rsidR="001A63F3" w:rsidRPr="00213C5F">
        <w:rPr>
          <w:rFonts w:ascii="Cambria" w:hAnsi="Cambria"/>
          <w:b/>
          <w:color w:val="auto"/>
          <w:sz w:val="20"/>
          <w:szCs w:val="20"/>
        </w:rPr>
        <w:t>(in case of Cash)</w:t>
      </w:r>
    </w:p>
    <w:p w:rsidR="001A63F3" w:rsidRPr="00213C5F" w:rsidRDefault="001A63F3" w:rsidP="001A63F3">
      <w:pPr>
        <w:rPr>
          <w:rFonts w:ascii="Cambria" w:hAnsi="Cambria"/>
          <w:b/>
          <w:color w:val="auto"/>
        </w:rPr>
      </w:pPr>
      <w:r w:rsidRPr="00213C5F">
        <w:rPr>
          <w:rFonts w:ascii="Cambria" w:hAnsi="Cambria"/>
          <w:b/>
          <w:color w:val="auto"/>
          <w:sz w:val="20"/>
          <w:szCs w:val="20"/>
        </w:rPr>
        <w:tab/>
      </w:r>
      <w:r w:rsidR="002F783B">
        <w:rPr>
          <w:rFonts w:ascii="Cambria" w:hAnsi="Cambria"/>
          <w:b/>
          <w:color w:val="auto"/>
        </w:rPr>
        <w:t>7</w:t>
      </w:r>
      <w:r w:rsidRPr="00213C5F">
        <w:rPr>
          <w:rFonts w:ascii="Cambria" w:hAnsi="Cambria"/>
          <w:b/>
          <w:color w:val="auto"/>
        </w:rPr>
        <w:t xml:space="preserve">.3 Manpower: </w:t>
      </w:r>
      <w:proofErr w:type="spellStart"/>
      <w:r w:rsidRPr="00213C5F">
        <w:rPr>
          <w:rFonts w:ascii="Cambria" w:hAnsi="Cambria"/>
          <w:b/>
          <w:color w:val="auto"/>
        </w:rPr>
        <w:t>Rs</w:t>
      </w:r>
      <w:proofErr w:type="spellEnd"/>
      <w:r w:rsidRPr="00213C5F">
        <w:rPr>
          <w:rFonts w:ascii="Cambria" w:hAnsi="Cambria"/>
          <w:b/>
          <w:color w:val="auto"/>
        </w:rPr>
        <w:t>.</w:t>
      </w:r>
    </w:p>
    <w:p w:rsidR="001A63F3" w:rsidRPr="00213C5F" w:rsidRDefault="001A63F3" w:rsidP="001A63F3">
      <w:pPr>
        <w:rPr>
          <w:rFonts w:ascii="Cambria" w:hAnsi="Cambria"/>
          <w:b/>
          <w:color w:val="auto"/>
        </w:rPr>
      </w:pPr>
      <w:r w:rsidRPr="00213C5F">
        <w:rPr>
          <w:rFonts w:ascii="Cambria" w:hAnsi="Cambria"/>
          <w:b/>
          <w:color w:val="auto"/>
        </w:rPr>
        <w:tab/>
        <w:t xml:space="preserve">       </w:t>
      </w:r>
      <w:r w:rsidR="002F783B">
        <w:rPr>
          <w:rFonts w:ascii="Cambria" w:hAnsi="Cambria"/>
          <w:b/>
          <w:color w:val="auto"/>
        </w:rPr>
        <w:t>7</w:t>
      </w:r>
      <w:r w:rsidRPr="00213C5F">
        <w:rPr>
          <w:rFonts w:ascii="Cambria" w:hAnsi="Cambria"/>
          <w:b/>
          <w:color w:val="auto"/>
        </w:rPr>
        <w:t>.3.1 Manpower Details:</w:t>
      </w:r>
    </w:p>
    <w:p w:rsidR="001A63F3" w:rsidRPr="00213C5F" w:rsidRDefault="002F783B" w:rsidP="001A63F3">
      <w:pPr>
        <w:rPr>
          <w:rFonts w:ascii="Cambria" w:hAnsi="Cambria"/>
          <w:b/>
          <w:color w:val="auto"/>
        </w:rPr>
      </w:pPr>
      <w:r>
        <w:rPr>
          <w:rFonts w:ascii="Cambria" w:hAnsi="Cambria"/>
          <w:b/>
          <w:color w:val="auto"/>
        </w:rPr>
        <w:tab/>
        <w:t>7</w:t>
      </w:r>
      <w:r w:rsidR="001A63F3" w:rsidRPr="00213C5F">
        <w:rPr>
          <w:rFonts w:ascii="Cambria" w:hAnsi="Cambria"/>
          <w:b/>
          <w:color w:val="auto"/>
        </w:rPr>
        <w:t xml:space="preserve">.4 Equipment Proposed: </w:t>
      </w:r>
      <w:proofErr w:type="spellStart"/>
      <w:r w:rsidR="001A63F3" w:rsidRPr="00213C5F">
        <w:rPr>
          <w:rFonts w:ascii="Cambria" w:hAnsi="Cambria"/>
          <w:b/>
          <w:color w:val="auto"/>
        </w:rPr>
        <w:t>Rs</w:t>
      </w:r>
      <w:proofErr w:type="spellEnd"/>
      <w:r w:rsidR="001A63F3" w:rsidRPr="00213C5F">
        <w:rPr>
          <w:rFonts w:ascii="Cambria" w:hAnsi="Cambria"/>
          <w:b/>
          <w:color w:val="auto"/>
        </w:rPr>
        <w:t>.</w:t>
      </w:r>
    </w:p>
    <w:p w:rsidR="001A63F3" w:rsidRPr="00213C5F" w:rsidRDefault="002F783B" w:rsidP="001A63F3">
      <w:pPr>
        <w:rPr>
          <w:rFonts w:ascii="Cambria" w:hAnsi="Cambria"/>
          <w:b/>
          <w:color w:val="auto"/>
          <w:szCs w:val="20"/>
        </w:rPr>
      </w:pPr>
      <w:r>
        <w:rPr>
          <w:rFonts w:ascii="Cambria" w:hAnsi="Cambria"/>
          <w:b/>
          <w:color w:val="auto"/>
          <w:szCs w:val="20"/>
        </w:rPr>
        <w:tab/>
        <w:t xml:space="preserve">        7</w:t>
      </w:r>
      <w:r w:rsidR="001A63F3" w:rsidRPr="00213C5F">
        <w:rPr>
          <w:rFonts w:ascii="Cambria" w:hAnsi="Cambria"/>
          <w:b/>
          <w:color w:val="auto"/>
          <w:szCs w:val="20"/>
        </w:rPr>
        <w:t>.4.1 Name of Equipment Proposed:</w:t>
      </w:r>
    </w:p>
    <w:p w:rsidR="001A63F3" w:rsidRPr="00213C5F" w:rsidRDefault="001A63F3" w:rsidP="001A63F3">
      <w:pPr>
        <w:tabs>
          <w:tab w:val="left" w:pos="2070"/>
        </w:tabs>
        <w:spacing w:before="120"/>
        <w:ind w:right="720"/>
        <w:rPr>
          <w:rFonts w:ascii="Cambria" w:hAnsi="Cambria"/>
          <w:b/>
          <w:color w:val="auto"/>
          <w:szCs w:val="20"/>
        </w:rPr>
      </w:pPr>
      <w:r w:rsidRPr="00213C5F">
        <w:rPr>
          <w:rFonts w:ascii="Cambria" w:hAnsi="Cambria"/>
          <w:b/>
          <w:color w:val="auto"/>
          <w:szCs w:val="20"/>
        </w:rPr>
        <w:t>8. Objectives (</w:t>
      </w:r>
      <w:r w:rsidRPr="00213C5F">
        <w:rPr>
          <w:rFonts w:ascii="Cambria" w:hAnsi="Cambria"/>
          <w:i/>
          <w:color w:val="auto"/>
          <w:szCs w:val="20"/>
        </w:rPr>
        <w:t>In bullet form</w:t>
      </w:r>
      <w:r w:rsidRPr="00213C5F">
        <w:rPr>
          <w:rFonts w:ascii="Cambria" w:hAnsi="Cambria"/>
          <w:b/>
          <w:color w:val="auto"/>
          <w:szCs w:val="20"/>
        </w:rPr>
        <w:t xml:space="preserve">): </w:t>
      </w:r>
    </w:p>
    <w:p w:rsidR="001A63F3" w:rsidRPr="00213C5F" w:rsidRDefault="001A63F3" w:rsidP="001A63F3">
      <w:pPr>
        <w:tabs>
          <w:tab w:val="left" w:pos="360"/>
          <w:tab w:val="left" w:pos="2070"/>
        </w:tabs>
        <w:spacing w:before="120"/>
        <w:ind w:left="360" w:right="720" w:hanging="360"/>
        <w:rPr>
          <w:rFonts w:ascii="Cambria" w:hAnsi="Cambria"/>
          <w:b/>
          <w:color w:val="auto"/>
          <w:szCs w:val="20"/>
        </w:rPr>
      </w:pPr>
      <w:r w:rsidRPr="00213C5F">
        <w:rPr>
          <w:rFonts w:ascii="Cambria" w:hAnsi="Cambria"/>
          <w:b/>
          <w:color w:val="auto"/>
          <w:szCs w:val="20"/>
        </w:rPr>
        <w:t>9.</w:t>
      </w:r>
      <w:r w:rsidRPr="00213C5F">
        <w:rPr>
          <w:rFonts w:ascii="Cambria" w:hAnsi="Cambria"/>
          <w:b/>
          <w:color w:val="auto"/>
          <w:szCs w:val="20"/>
        </w:rPr>
        <w:tab/>
        <w:t>Novelty/Innovative Elements/S&amp;T Components of the Project:</w:t>
      </w:r>
    </w:p>
    <w:p w:rsidR="001A63F3" w:rsidRPr="00213C5F" w:rsidRDefault="001A63F3" w:rsidP="001A63F3">
      <w:pPr>
        <w:tabs>
          <w:tab w:val="left" w:pos="2070"/>
        </w:tabs>
        <w:spacing w:before="120"/>
        <w:ind w:left="450" w:right="720" w:hanging="450"/>
        <w:rPr>
          <w:rFonts w:ascii="Cambria" w:hAnsi="Cambria"/>
          <w:b/>
          <w:color w:val="auto"/>
          <w:szCs w:val="20"/>
        </w:rPr>
      </w:pPr>
      <w:r w:rsidRPr="00213C5F">
        <w:rPr>
          <w:rFonts w:ascii="Cambria" w:hAnsi="Cambria"/>
          <w:b/>
          <w:color w:val="auto"/>
          <w:szCs w:val="20"/>
        </w:rPr>
        <w:t>10. Outcome/ Deliverables and their Expected Impact (</w:t>
      </w:r>
      <w:r w:rsidRPr="00213C5F">
        <w:rPr>
          <w:rFonts w:ascii="Cambria" w:hAnsi="Cambria"/>
          <w:i/>
          <w:color w:val="auto"/>
          <w:szCs w:val="20"/>
        </w:rPr>
        <w:t>In bullet form</w:t>
      </w:r>
      <w:r w:rsidRPr="00213C5F">
        <w:rPr>
          <w:rFonts w:ascii="Cambria" w:hAnsi="Cambria"/>
          <w:b/>
          <w:color w:val="auto"/>
          <w:szCs w:val="20"/>
        </w:rPr>
        <w:t xml:space="preserve">): </w:t>
      </w:r>
    </w:p>
    <w:p w:rsidR="001A63F3" w:rsidRPr="00213C5F" w:rsidRDefault="001A63F3" w:rsidP="00220C7B">
      <w:pPr>
        <w:pStyle w:val="ListParagraph"/>
        <w:numPr>
          <w:ilvl w:val="0"/>
          <w:numId w:val="48"/>
        </w:numPr>
        <w:tabs>
          <w:tab w:val="left" w:pos="2070"/>
        </w:tabs>
        <w:spacing w:before="120" w:after="0" w:line="240" w:lineRule="auto"/>
        <w:ind w:right="720"/>
        <w:rPr>
          <w:rFonts w:ascii="Cambria" w:hAnsi="Cambria"/>
          <w:b/>
          <w:color w:val="auto"/>
          <w:szCs w:val="20"/>
        </w:rPr>
      </w:pPr>
      <w:r w:rsidRPr="00213C5F">
        <w:rPr>
          <w:rFonts w:ascii="Cambria" w:hAnsi="Cambria"/>
          <w:b/>
          <w:color w:val="auto"/>
          <w:szCs w:val="20"/>
        </w:rPr>
        <w:t>TRL to be achieved:</w:t>
      </w:r>
    </w:p>
    <w:p w:rsidR="001A63F3" w:rsidRPr="00213C5F" w:rsidRDefault="001A63F3" w:rsidP="00220C7B">
      <w:pPr>
        <w:pStyle w:val="ListParagraph"/>
        <w:numPr>
          <w:ilvl w:val="0"/>
          <w:numId w:val="48"/>
        </w:numPr>
        <w:tabs>
          <w:tab w:val="left" w:pos="2070"/>
        </w:tabs>
        <w:spacing w:before="120" w:after="0" w:line="240" w:lineRule="auto"/>
        <w:ind w:right="720"/>
        <w:rPr>
          <w:rFonts w:ascii="Cambria" w:hAnsi="Cambria"/>
          <w:b/>
          <w:color w:val="auto"/>
          <w:szCs w:val="20"/>
        </w:rPr>
      </w:pPr>
      <w:r w:rsidRPr="00213C5F">
        <w:rPr>
          <w:rFonts w:ascii="Cambria" w:hAnsi="Cambria"/>
          <w:b/>
          <w:color w:val="auto"/>
          <w:szCs w:val="20"/>
        </w:rPr>
        <w:t>Scale up model:</w:t>
      </w:r>
    </w:p>
    <w:p w:rsidR="001A63F3" w:rsidRPr="00213C5F" w:rsidRDefault="001A63F3" w:rsidP="00220C7B">
      <w:pPr>
        <w:pStyle w:val="ListParagraph"/>
        <w:numPr>
          <w:ilvl w:val="0"/>
          <w:numId w:val="48"/>
        </w:numPr>
        <w:tabs>
          <w:tab w:val="left" w:pos="2070"/>
        </w:tabs>
        <w:spacing w:before="120" w:after="0" w:line="240" w:lineRule="auto"/>
        <w:ind w:right="720"/>
        <w:rPr>
          <w:rFonts w:ascii="Cambria" w:hAnsi="Cambria"/>
          <w:b/>
          <w:color w:val="auto"/>
          <w:szCs w:val="20"/>
        </w:rPr>
      </w:pPr>
      <w:r w:rsidRPr="00213C5F">
        <w:rPr>
          <w:rFonts w:ascii="Cambria" w:hAnsi="Cambria"/>
          <w:b/>
          <w:color w:val="auto"/>
          <w:szCs w:val="20"/>
        </w:rPr>
        <w:t>Business plan:</w:t>
      </w:r>
    </w:p>
    <w:p w:rsidR="001A63F3" w:rsidRPr="00213C5F" w:rsidRDefault="001A63F3" w:rsidP="00220C7B">
      <w:pPr>
        <w:pStyle w:val="ListParagraph"/>
        <w:numPr>
          <w:ilvl w:val="0"/>
          <w:numId w:val="48"/>
        </w:numPr>
        <w:tabs>
          <w:tab w:val="left" w:pos="2070"/>
        </w:tabs>
        <w:spacing w:before="120" w:after="0" w:line="240" w:lineRule="auto"/>
        <w:ind w:right="720"/>
        <w:rPr>
          <w:rFonts w:ascii="Cambria" w:hAnsi="Cambria"/>
          <w:b/>
          <w:color w:val="auto"/>
          <w:szCs w:val="20"/>
        </w:rPr>
      </w:pPr>
      <w:r w:rsidRPr="00213C5F">
        <w:rPr>
          <w:rFonts w:ascii="Cambria" w:hAnsi="Cambria"/>
          <w:b/>
          <w:color w:val="auto"/>
          <w:szCs w:val="20"/>
        </w:rPr>
        <w:t>Techno Economic Analysis:</w:t>
      </w:r>
    </w:p>
    <w:p w:rsidR="001A63F3" w:rsidRPr="00213C5F" w:rsidRDefault="001A63F3" w:rsidP="001A63F3">
      <w:pPr>
        <w:tabs>
          <w:tab w:val="left" w:pos="2070"/>
        </w:tabs>
        <w:spacing w:before="120"/>
        <w:ind w:right="720"/>
        <w:rPr>
          <w:rFonts w:ascii="Cambria" w:hAnsi="Cambria"/>
          <w:b/>
          <w:color w:val="auto"/>
          <w:szCs w:val="20"/>
        </w:rPr>
      </w:pPr>
      <w:r w:rsidRPr="00213C5F">
        <w:rPr>
          <w:rFonts w:ascii="Cambria" w:hAnsi="Cambria"/>
          <w:b/>
          <w:color w:val="auto"/>
          <w:szCs w:val="20"/>
        </w:rPr>
        <w:t xml:space="preserve">11. Target Beneficiaries &amp; Benefits to the country: </w:t>
      </w:r>
    </w:p>
    <w:p w:rsidR="001A63F3" w:rsidRPr="00213C5F" w:rsidRDefault="001A63F3" w:rsidP="001A63F3">
      <w:pPr>
        <w:ind w:right="720"/>
        <w:rPr>
          <w:rFonts w:ascii="Cambria" w:hAnsi="Cambria"/>
          <w:b/>
          <w:color w:val="auto"/>
          <w:szCs w:val="20"/>
        </w:rPr>
      </w:pPr>
      <w:r w:rsidRPr="00213C5F">
        <w:rPr>
          <w:rFonts w:ascii="Cambria" w:hAnsi="Cambria"/>
          <w:b/>
          <w:color w:val="auto"/>
          <w:szCs w:val="20"/>
        </w:rPr>
        <w:t xml:space="preserve">12. Role of Industry/Co-PI in the proposed project: - </w:t>
      </w:r>
    </w:p>
    <w:p w:rsidR="001A63F3" w:rsidRPr="00213C5F" w:rsidRDefault="001A63F3" w:rsidP="001A63F3">
      <w:pPr>
        <w:ind w:right="720"/>
        <w:rPr>
          <w:rFonts w:ascii="Cambria" w:hAnsi="Cambria"/>
          <w:b/>
          <w:color w:val="auto"/>
          <w:szCs w:val="20"/>
        </w:rPr>
      </w:pPr>
      <w:r w:rsidRPr="00213C5F">
        <w:rPr>
          <w:rFonts w:ascii="Cambria" w:hAnsi="Cambria"/>
          <w:b/>
          <w:color w:val="auto"/>
          <w:szCs w:val="20"/>
        </w:rPr>
        <w:t>13. Any other relevant information: -</w:t>
      </w:r>
    </w:p>
    <w:p w:rsidR="00000097" w:rsidRPr="00213C5F" w:rsidRDefault="00F30CFB" w:rsidP="00000097">
      <w:pPr>
        <w:spacing w:after="28"/>
        <w:ind w:left="8"/>
        <w:jc w:val="center"/>
        <w:rPr>
          <w:rFonts w:ascii="Cambria" w:eastAsia="Cambria" w:hAnsi="Cambria" w:cs="Cambria"/>
          <w:color w:val="00000A"/>
          <w:sz w:val="30"/>
        </w:rPr>
      </w:pPr>
      <w:r w:rsidRPr="00213C5F">
        <w:rPr>
          <w:rFonts w:ascii="Cambria" w:hAnsi="Cambria"/>
          <w:noProof/>
          <w:lang w:val="en-IN" w:eastAsia="en-IN"/>
        </w:rPr>
        <w:lastRenderedPageBreak/>
        <w:drawing>
          <wp:anchor distT="0" distB="0" distL="114300" distR="114300" simplePos="0" relativeHeight="251680768" behindDoc="0" locked="0" layoutInCell="1" allowOverlap="0" wp14:anchorId="490C5B5A" wp14:editId="7A196083">
            <wp:simplePos x="0" y="0"/>
            <wp:positionH relativeFrom="margin">
              <wp:align>left</wp:align>
            </wp:positionH>
            <wp:positionV relativeFrom="paragraph">
              <wp:posOffset>203581</wp:posOffset>
            </wp:positionV>
            <wp:extent cx="545592" cy="947928"/>
            <wp:effectExtent l="0" t="0" r="6985" b="508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40832" name="Picture 140832"/>
                    <pic:cNvPicPr/>
                  </pic:nvPicPr>
                  <pic:blipFill>
                    <a:blip r:embed="rId26"/>
                    <a:stretch>
                      <a:fillRect/>
                    </a:stretch>
                  </pic:blipFill>
                  <pic:spPr>
                    <a:xfrm>
                      <a:off x="0" y="0"/>
                      <a:ext cx="545592" cy="947928"/>
                    </a:xfrm>
                    <a:prstGeom prst="rect">
                      <a:avLst/>
                    </a:prstGeom>
                  </pic:spPr>
                </pic:pic>
              </a:graphicData>
            </a:graphic>
          </wp:anchor>
        </w:drawing>
      </w:r>
    </w:p>
    <w:p w:rsidR="00000097" w:rsidRPr="00213C5F" w:rsidRDefault="00000097" w:rsidP="00000097">
      <w:pPr>
        <w:spacing w:after="28"/>
        <w:ind w:left="8"/>
        <w:jc w:val="center"/>
        <w:rPr>
          <w:rFonts w:ascii="Cambria" w:hAnsi="Cambria"/>
          <w:sz w:val="36"/>
          <w:szCs w:val="36"/>
        </w:rPr>
      </w:pPr>
      <w:r w:rsidRPr="00213C5F">
        <w:rPr>
          <w:rFonts w:ascii="Cambria" w:eastAsia="Cambria" w:hAnsi="Cambria" w:cs="Cambria"/>
          <w:color w:val="00000A"/>
          <w:sz w:val="36"/>
          <w:szCs w:val="36"/>
        </w:rPr>
        <w:t>Department of Science &amp; Technology (DST)</w:t>
      </w:r>
    </w:p>
    <w:p w:rsidR="00000097" w:rsidRPr="00213C5F" w:rsidRDefault="00000097" w:rsidP="00000097">
      <w:pPr>
        <w:spacing w:after="518"/>
        <w:ind w:left="8"/>
        <w:jc w:val="center"/>
        <w:rPr>
          <w:rFonts w:ascii="Cambria" w:hAnsi="Cambria"/>
          <w:sz w:val="36"/>
          <w:szCs w:val="36"/>
        </w:rPr>
      </w:pPr>
      <w:r w:rsidRPr="00213C5F">
        <w:rPr>
          <w:rFonts w:ascii="Cambria" w:eastAsia="Cambria" w:hAnsi="Cambria" w:cs="Cambria"/>
          <w:color w:val="00000A"/>
          <w:sz w:val="36"/>
          <w:szCs w:val="36"/>
        </w:rPr>
        <w:t>Technology Development &amp; Transfer (TDT) Division</w:t>
      </w:r>
    </w:p>
    <w:p w:rsidR="00000097" w:rsidRPr="00213C5F" w:rsidRDefault="00000097" w:rsidP="00000097">
      <w:pPr>
        <w:spacing w:after="21"/>
        <w:jc w:val="center"/>
        <w:rPr>
          <w:rFonts w:ascii="Cambria" w:eastAsia="Cambria" w:hAnsi="Cambria" w:cs="Cambria"/>
          <w:color w:val="00000A"/>
          <w:sz w:val="36"/>
        </w:rPr>
      </w:pPr>
    </w:p>
    <w:p w:rsidR="00000097" w:rsidRDefault="00000097" w:rsidP="00000097">
      <w:pPr>
        <w:spacing w:after="21"/>
        <w:jc w:val="center"/>
        <w:rPr>
          <w:rFonts w:ascii="Cambria" w:eastAsia="Cambria" w:hAnsi="Cambria" w:cs="Cambria"/>
          <w:color w:val="00000A"/>
          <w:sz w:val="36"/>
        </w:rPr>
      </w:pPr>
    </w:p>
    <w:p w:rsidR="00471CD0" w:rsidRPr="00213C5F" w:rsidRDefault="00471CD0" w:rsidP="00000097">
      <w:pPr>
        <w:spacing w:after="21"/>
        <w:jc w:val="center"/>
        <w:rPr>
          <w:rFonts w:ascii="Cambria" w:eastAsia="Cambria" w:hAnsi="Cambria" w:cs="Cambria"/>
          <w:color w:val="00000A"/>
          <w:sz w:val="36"/>
        </w:rPr>
      </w:pPr>
    </w:p>
    <w:p w:rsidR="00000097" w:rsidRPr="00213C5F" w:rsidRDefault="00000097" w:rsidP="00000097">
      <w:pPr>
        <w:spacing w:after="21"/>
        <w:jc w:val="center"/>
        <w:rPr>
          <w:rFonts w:ascii="Cambria" w:eastAsia="Cambria" w:hAnsi="Cambria" w:cs="Cambria"/>
          <w:color w:val="00000A"/>
          <w:sz w:val="36"/>
        </w:rPr>
      </w:pPr>
    </w:p>
    <w:p w:rsidR="00000097" w:rsidRPr="00213C5F" w:rsidRDefault="00000097" w:rsidP="00000097">
      <w:pPr>
        <w:spacing w:after="21"/>
        <w:jc w:val="center"/>
        <w:rPr>
          <w:rFonts w:ascii="Cambria" w:eastAsia="Cambria" w:hAnsi="Cambria" w:cs="Cambria"/>
          <w:color w:val="00000A"/>
          <w:sz w:val="36"/>
        </w:rPr>
      </w:pPr>
      <w:r w:rsidRPr="00213C5F">
        <w:rPr>
          <w:rFonts w:ascii="Cambria" w:eastAsia="Cambria" w:hAnsi="Cambria" w:cs="Cambria"/>
          <w:color w:val="00000A"/>
          <w:sz w:val="36"/>
        </w:rPr>
        <w:t>Proposal for Centre of Excellence (</w:t>
      </w:r>
      <w:proofErr w:type="spellStart"/>
      <w:r w:rsidRPr="00213C5F">
        <w:rPr>
          <w:rFonts w:ascii="Cambria" w:eastAsia="Cambria" w:hAnsi="Cambria" w:cs="Cambria"/>
          <w:color w:val="00000A"/>
          <w:sz w:val="36"/>
        </w:rPr>
        <w:t>CoE</w:t>
      </w:r>
      <w:proofErr w:type="spellEnd"/>
      <w:r w:rsidRPr="00213C5F">
        <w:rPr>
          <w:rFonts w:ascii="Cambria" w:eastAsia="Cambria" w:hAnsi="Cambria" w:cs="Cambria"/>
          <w:color w:val="00000A"/>
          <w:sz w:val="36"/>
        </w:rPr>
        <w:t>)</w:t>
      </w:r>
    </w:p>
    <w:p w:rsidR="00000097" w:rsidRPr="00213C5F" w:rsidRDefault="00000097" w:rsidP="00000097">
      <w:pPr>
        <w:spacing w:after="21"/>
        <w:jc w:val="center"/>
        <w:rPr>
          <w:rFonts w:ascii="Cambria" w:eastAsia="Cambria" w:hAnsi="Cambria" w:cs="Cambria"/>
          <w:color w:val="00000A"/>
          <w:sz w:val="36"/>
        </w:rPr>
      </w:pPr>
      <w:r w:rsidRPr="00213C5F">
        <w:rPr>
          <w:rFonts w:ascii="Cambria" w:eastAsia="Cambria" w:hAnsi="Cambria" w:cs="Cambria"/>
          <w:color w:val="00000A"/>
          <w:sz w:val="36"/>
        </w:rPr>
        <w:t xml:space="preserve">under </w:t>
      </w:r>
    </w:p>
    <w:p w:rsidR="00000097" w:rsidRPr="00213C5F" w:rsidRDefault="00000097" w:rsidP="00000097">
      <w:pPr>
        <w:spacing w:after="21"/>
        <w:jc w:val="center"/>
        <w:rPr>
          <w:rFonts w:ascii="Cambria" w:eastAsia="Cambria" w:hAnsi="Cambria" w:cs="Cambria"/>
          <w:color w:val="00000A"/>
          <w:sz w:val="36"/>
          <w:u w:color="000000"/>
        </w:rPr>
      </w:pPr>
      <w:r w:rsidRPr="00213C5F">
        <w:rPr>
          <w:rFonts w:ascii="Cambria" w:eastAsia="Cambria" w:hAnsi="Cambria" w:cs="Cambria"/>
          <w:color w:val="00000A"/>
          <w:sz w:val="36"/>
          <w:u w:color="000000"/>
        </w:rPr>
        <w:t>TECHNOLOGY DEVELOPMENT PROGRAMME (TDP)</w:t>
      </w:r>
    </w:p>
    <w:p w:rsidR="00000097" w:rsidRPr="00213C5F" w:rsidRDefault="00000097" w:rsidP="00000097">
      <w:pPr>
        <w:jc w:val="center"/>
        <w:rPr>
          <w:rFonts w:ascii="Cambria" w:eastAsia="Cambria" w:hAnsi="Cambria" w:cs="Cambria"/>
          <w:color w:val="00000A"/>
          <w:sz w:val="36"/>
          <w:u w:color="000000"/>
        </w:rPr>
      </w:pPr>
      <w:r w:rsidRPr="00213C5F">
        <w:rPr>
          <w:rFonts w:ascii="Cambria" w:eastAsia="Cambria" w:hAnsi="Cambria" w:cs="Cambria"/>
          <w:color w:val="00000A"/>
          <w:sz w:val="36"/>
          <w:u w:color="000000"/>
        </w:rPr>
        <w:t>DST/TDP/</w:t>
      </w:r>
      <w:r w:rsidRPr="00213C5F">
        <w:rPr>
          <w:rFonts w:ascii="Cambria" w:eastAsia="Cambria" w:hAnsi="Cambria" w:cs="Cambria"/>
          <w:color w:val="00000A"/>
          <w:sz w:val="36"/>
        </w:rPr>
        <w:t xml:space="preserve"> </w:t>
      </w:r>
      <w:proofErr w:type="spellStart"/>
      <w:r w:rsidRPr="00213C5F">
        <w:rPr>
          <w:rFonts w:ascii="Cambria" w:eastAsia="Cambria" w:hAnsi="Cambria" w:cs="Cambria"/>
          <w:color w:val="00000A"/>
          <w:sz w:val="36"/>
          <w:u w:color="000000"/>
        </w:rPr>
        <w:t>CoE_Proposal_Format</w:t>
      </w:r>
      <w:proofErr w:type="spellEnd"/>
    </w:p>
    <w:p w:rsidR="00000097" w:rsidRPr="00213C5F" w:rsidRDefault="00000097" w:rsidP="00000097">
      <w:pPr>
        <w:jc w:val="center"/>
        <w:rPr>
          <w:rFonts w:ascii="Cambria" w:eastAsia="Cambria" w:hAnsi="Cambria" w:cs="Cambria"/>
          <w:color w:val="00000A"/>
          <w:sz w:val="36"/>
          <w:u w:color="000000"/>
        </w:rPr>
      </w:pPr>
    </w:p>
    <w:p w:rsidR="00000097" w:rsidRPr="00213C5F" w:rsidRDefault="00000097" w:rsidP="00000097">
      <w:pPr>
        <w:spacing w:after="280"/>
        <w:rPr>
          <w:rFonts w:ascii="Cambria" w:hAnsi="Cambria"/>
        </w:rPr>
      </w:pPr>
    </w:p>
    <w:p w:rsidR="00000097" w:rsidRPr="00213C5F" w:rsidRDefault="00000097" w:rsidP="00000097">
      <w:pPr>
        <w:rPr>
          <w:rFonts w:ascii="Cambria" w:eastAsia="Cambria" w:hAnsi="Cambria" w:cs="Cambria"/>
          <w:color w:val="00000A"/>
          <w:sz w:val="34"/>
          <w:u w:val="single" w:color="00000A"/>
        </w:rPr>
      </w:pPr>
      <w:r w:rsidRPr="00213C5F">
        <w:rPr>
          <w:rFonts w:ascii="Cambria" w:eastAsia="Cambria" w:hAnsi="Cambria" w:cs="Cambria"/>
          <w:color w:val="00000A"/>
          <w:sz w:val="34"/>
          <w:u w:val="single" w:color="00000A"/>
        </w:rPr>
        <w:br w:type="page"/>
      </w:r>
    </w:p>
    <w:p w:rsidR="00000097" w:rsidRPr="00213C5F" w:rsidRDefault="00000097" w:rsidP="00000097">
      <w:pPr>
        <w:ind w:left="268"/>
        <w:jc w:val="center"/>
        <w:rPr>
          <w:rFonts w:ascii="Cambria" w:eastAsia="Cambria" w:hAnsi="Cambria" w:cs="Cambria"/>
          <w:color w:val="00000A"/>
          <w:sz w:val="34"/>
          <w:u w:val="single" w:color="00000A"/>
        </w:rPr>
      </w:pPr>
      <w:r w:rsidRPr="00213C5F">
        <w:rPr>
          <w:rFonts w:ascii="Cambria" w:eastAsia="Cambria" w:hAnsi="Cambria" w:cs="Cambria"/>
          <w:color w:val="00000A"/>
          <w:sz w:val="34"/>
          <w:u w:val="single" w:color="00000A"/>
        </w:rPr>
        <w:lastRenderedPageBreak/>
        <w:t>Table of Contents</w:t>
      </w:r>
    </w:p>
    <w:tbl>
      <w:tblPr>
        <w:tblStyle w:val="TableGrid"/>
        <w:tblW w:w="8790" w:type="dxa"/>
        <w:jc w:val="center"/>
        <w:tblLook w:val="04A0" w:firstRow="1" w:lastRow="0" w:firstColumn="1" w:lastColumn="0" w:noHBand="0" w:noVBand="1"/>
      </w:tblPr>
      <w:tblGrid>
        <w:gridCol w:w="1245"/>
        <w:gridCol w:w="6474"/>
        <w:gridCol w:w="1071"/>
      </w:tblGrid>
      <w:tr w:rsidR="00000097" w:rsidRPr="00213C5F" w:rsidTr="00000097">
        <w:trPr>
          <w:trHeight w:val="241"/>
          <w:jc w:val="center"/>
        </w:trPr>
        <w:tc>
          <w:tcPr>
            <w:tcW w:w="1245" w:type="dxa"/>
          </w:tcPr>
          <w:p w:rsidR="00000097" w:rsidRPr="00213C5F" w:rsidRDefault="00000097" w:rsidP="00000097">
            <w:pPr>
              <w:ind w:right="4"/>
              <w:jc w:val="center"/>
              <w:rPr>
                <w:rFonts w:ascii="Cambria" w:eastAsia="Cambria" w:hAnsi="Cambria" w:cs="Cambria"/>
                <w:b/>
                <w:color w:val="00000A"/>
                <w:sz w:val="20"/>
              </w:rPr>
            </w:pPr>
            <w:r w:rsidRPr="00213C5F">
              <w:rPr>
                <w:rFonts w:ascii="Cambria" w:eastAsia="Cambria" w:hAnsi="Cambria" w:cs="Cambria"/>
                <w:b/>
                <w:color w:val="00000A"/>
                <w:sz w:val="20"/>
              </w:rPr>
              <w:t>S.no</w:t>
            </w:r>
          </w:p>
        </w:tc>
        <w:tc>
          <w:tcPr>
            <w:tcW w:w="6474" w:type="dxa"/>
          </w:tcPr>
          <w:p w:rsidR="00000097" w:rsidRPr="00213C5F" w:rsidRDefault="00000097" w:rsidP="00000097">
            <w:pPr>
              <w:spacing w:line="249" w:lineRule="auto"/>
              <w:ind w:right="33"/>
              <w:jc w:val="center"/>
              <w:rPr>
                <w:rFonts w:ascii="Cambria" w:eastAsia="Cambria" w:hAnsi="Cambria" w:cs="Cambria"/>
                <w:b/>
                <w:color w:val="00000A"/>
                <w:sz w:val="20"/>
              </w:rPr>
            </w:pPr>
            <w:r w:rsidRPr="00213C5F">
              <w:rPr>
                <w:rFonts w:ascii="Cambria" w:eastAsia="Cambria" w:hAnsi="Cambria" w:cs="Cambria"/>
                <w:b/>
                <w:color w:val="00000A"/>
                <w:sz w:val="20"/>
              </w:rPr>
              <w:t>Title</w:t>
            </w:r>
          </w:p>
        </w:tc>
        <w:tc>
          <w:tcPr>
            <w:tcW w:w="1071" w:type="dxa"/>
          </w:tcPr>
          <w:p w:rsidR="00000097" w:rsidRPr="00213C5F" w:rsidRDefault="00000097" w:rsidP="00000097">
            <w:pPr>
              <w:spacing w:line="249" w:lineRule="auto"/>
              <w:ind w:right="-112"/>
              <w:jc w:val="center"/>
              <w:rPr>
                <w:rFonts w:ascii="Cambria" w:eastAsia="Cambria" w:hAnsi="Cambria" w:cs="Cambria"/>
                <w:b/>
                <w:color w:val="00000A"/>
                <w:sz w:val="20"/>
              </w:rPr>
            </w:pPr>
            <w:r w:rsidRPr="00213C5F">
              <w:rPr>
                <w:rFonts w:ascii="Cambria" w:eastAsia="Cambria" w:hAnsi="Cambria" w:cs="Cambria"/>
                <w:b/>
                <w:color w:val="00000A"/>
                <w:sz w:val="20"/>
              </w:rPr>
              <w:t>Page No.</w:t>
            </w:r>
          </w:p>
        </w:tc>
      </w:tr>
      <w:tr w:rsidR="00000097" w:rsidRPr="00213C5F" w:rsidTr="00000097">
        <w:trPr>
          <w:trHeight w:val="303"/>
          <w:jc w:val="center"/>
        </w:trPr>
        <w:tc>
          <w:tcPr>
            <w:tcW w:w="1245" w:type="dxa"/>
          </w:tcPr>
          <w:p w:rsidR="00000097" w:rsidRPr="00213C5F" w:rsidRDefault="00000097" w:rsidP="00000097">
            <w:pPr>
              <w:ind w:right="4"/>
              <w:rPr>
                <w:rFonts w:ascii="Cambria" w:eastAsia="Cambria" w:hAnsi="Cambria" w:cs="Cambria"/>
                <w:b/>
                <w:color w:val="00000A"/>
                <w:sz w:val="20"/>
              </w:rPr>
            </w:pPr>
            <w:r w:rsidRPr="00213C5F">
              <w:rPr>
                <w:rFonts w:ascii="Cambria" w:eastAsia="Cambria" w:hAnsi="Cambria" w:cs="Cambria"/>
                <w:b/>
                <w:color w:val="00000A"/>
                <w:sz w:val="20"/>
              </w:rPr>
              <w:t>1</w:t>
            </w:r>
          </w:p>
        </w:tc>
        <w:tc>
          <w:tcPr>
            <w:tcW w:w="6474" w:type="dxa"/>
          </w:tcPr>
          <w:p w:rsidR="00000097" w:rsidRPr="00213C5F" w:rsidRDefault="00000097" w:rsidP="00000097">
            <w:pPr>
              <w:spacing w:line="249" w:lineRule="auto"/>
              <w:ind w:right="33"/>
              <w:rPr>
                <w:rFonts w:ascii="Cambria" w:hAnsi="Cambria"/>
                <w:b/>
                <w:sz w:val="20"/>
              </w:rPr>
            </w:pPr>
            <w:r w:rsidRPr="00213C5F">
              <w:rPr>
                <w:rFonts w:ascii="Cambria" w:eastAsia="Cambria" w:hAnsi="Cambria" w:cs="Cambria"/>
                <w:b/>
                <w:color w:val="00000A"/>
                <w:sz w:val="20"/>
              </w:rPr>
              <w:t>Section-1. Overview of Centre of Excellence (</w:t>
            </w:r>
            <w:proofErr w:type="spellStart"/>
            <w:r w:rsidRPr="00213C5F">
              <w:rPr>
                <w:rFonts w:ascii="Cambria" w:eastAsia="Cambria" w:hAnsi="Cambria" w:cs="Cambria"/>
                <w:b/>
                <w:color w:val="00000A"/>
                <w:sz w:val="20"/>
              </w:rPr>
              <w:t>CoE</w:t>
            </w:r>
            <w:proofErr w:type="spellEnd"/>
            <w:r w:rsidRPr="00213C5F">
              <w:rPr>
                <w:rFonts w:ascii="Cambria" w:eastAsia="Cambria" w:hAnsi="Cambria" w:cs="Cambria"/>
                <w:b/>
                <w:color w:val="00000A"/>
                <w:sz w:val="20"/>
              </w:rPr>
              <w:t>)</w:t>
            </w:r>
          </w:p>
        </w:tc>
        <w:tc>
          <w:tcPr>
            <w:tcW w:w="1071" w:type="dxa"/>
          </w:tcPr>
          <w:p w:rsidR="00000097" w:rsidRPr="00213C5F" w:rsidRDefault="00000097" w:rsidP="00000097">
            <w:pPr>
              <w:spacing w:line="249" w:lineRule="auto"/>
              <w:ind w:right="33"/>
              <w:jc w:val="center"/>
              <w:rPr>
                <w:rFonts w:ascii="Cambria" w:hAnsi="Cambria"/>
                <w:sz w:val="20"/>
                <w:highlight w:val="yellow"/>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1.1</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Thrust Area</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1.2</w:t>
            </w:r>
          </w:p>
        </w:tc>
        <w:tc>
          <w:tcPr>
            <w:tcW w:w="6474" w:type="dxa"/>
          </w:tcPr>
          <w:p w:rsidR="00000097" w:rsidRPr="00213C5F" w:rsidRDefault="00000097" w:rsidP="00000097">
            <w:pPr>
              <w:spacing w:line="249" w:lineRule="auto"/>
              <w:ind w:right="33"/>
              <w:rPr>
                <w:rFonts w:ascii="Cambria" w:hAnsi="Cambria"/>
                <w:sz w:val="20"/>
              </w:rPr>
            </w:pPr>
            <w:r w:rsidRPr="00213C5F">
              <w:rPr>
                <w:rFonts w:ascii="Cambria" w:eastAsia="Cambria" w:hAnsi="Cambria" w:cs="Cambria"/>
                <w:color w:val="00000A"/>
                <w:sz w:val="20"/>
              </w:rPr>
              <w:t xml:space="preserve">Details of the proposed </w:t>
            </w:r>
            <w:proofErr w:type="spellStart"/>
            <w:r w:rsidRPr="00213C5F">
              <w:rPr>
                <w:rFonts w:ascii="Cambria" w:eastAsia="Cambria" w:hAnsi="Cambria" w:cs="Cambria"/>
                <w:color w:val="00000A"/>
                <w:sz w:val="20"/>
              </w:rPr>
              <w:t>CoE</w:t>
            </w:r>
            <w:proofErr w:type="spellEnd"/>
            <w:r w:rsidRPr="00213C5F">
              <w:rPr>
                <w:rFonts w:ascii="Cambria" w:eastAsia="Cambria" w:hAnsi="Cambria" w:cs="Cambria"/>
                <w:color w:val="00000A"/>
                <w:sz w:val="20"/>
              </w:rPr>
              <w:t xml:space="preserve"> - Coordinator with Proposing Agency</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1.3</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Details of the collaborating Institutes/Industries/Laboratories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1.4</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 xml:space="preserve">Significance of the proposed </w:t>
            </w:r>
            <w:proofErr w:type="spellStart"/>
            <w:r w:rsidRPr="00213C5F">
              <w:rPr>
                <w:rFonts w:ascii="Cambria" w:eastAsia="Cambria" w:hAnsi="Cambria" w:cs="Cambria"/>
                <w:color w:val="00000A"/>
                <w:sz w:val="20"/>
              </w:rPr>
              <w:t>CoE</w:t>
            </w:r>
            <w:proofErr w:type="spellEnd"/>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1.5</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Detailed Objectives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1.6</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 xml:space="preserve">Components of </w:t>
            </w:r>
            <w:proofErr w:type="spellStart"/>
            <w:r w:rsidRPr="00213C5F">
              <w:rPr>
                <w:rFonts w:ascii="Cambria" w:eastAsia="Cambria" w:hAnsi="Cambria" w:cs="Cambria"/>
                <w:color w:val="00000A"/>
                <w:sz w:val="20"/>
              </w:rPr>
              <w:t>CoE</w:t>
            </w:r>
            <w:proofErr w:type="spellEnd"/>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1.7</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Components of Industry</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1.8</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What Specialised services will be offered in the proposed domain to scientist/researcher/</w:t>
            </w:r>
            <w:proofErr w:type="spellStart"/>
            <w:r w:rsidRPr="00213C5F">
              <w:rPr>
                <w:rFonts w:ascii="Cambria" w:eastAsia="Cambria" w:hAnsi="Cambria" w:cs="Cambria"/>
                <w:color w:val="00000A"/>
                <w:sz w:val="20"/>
              </w:rPr>
              <w:t>startup</w:t>
            </w:r>
            <w:proofErr w:type="spellEnd"/>
            <w:r w:rsidRPr="00213C5F">
              <w:rPr>
                <w:rFonts w:ascii="Cambria" w:eastAsia="Cambria" w:hAnsi="Cambria" w:cs="Cambria"/>
                <w:color w:val="00000A"/>
                <w:sz w:val="20"/>
              </w:rPr>
              <w:t xml:space="preserve">/industry through </w:t>
            </w:r>
            <w:proofErr w:type="spellStart"/>
            <w:r w:rsidRPr="00213C5F">
              <w:rPr>
                <w:rFonts w:ascii="Cambria" w:eastAsia="Cambria" w:hAnsi="Cambria" w:cs="Cambria"/>
                <w:color w:val="00000A"/>
                <w:sz w:val="20"/>
              </w:rPr>
              <w:t>CoE</w:t>
            </w:r>
            <w:proofErr w:type="spellEnd"/>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eastAsia="Cambria" w:hAnsi="Cambria" w:cs="Cambria"/>
                <w:color w:val="00000A"/>
                <w:sz w:val="20"/>
              </w:rPr>
            </w:pPr>
            <w:r w:rsidRPr="00213C5F">
              <w:rPr>
                <w:rFonts w:ascii="Cambria" w:eastAsia="Cambria" w:hAnsi="Cambria" w:cs="Cambria"/>
                <w:color w:val="00000A"/>
                <w:sz w:val="20"/>
              </w:rPr>
              <w:t>1.9</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Milestones (Preferably in the form of Gantt Chart)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tabs>
                <w:tab w:val="left" w:pos="194"/>
              </w:tabs>
              <w:spacing w:line="249" w:lineRule="auto"/>
              <w:ind w:right="246"/>
              <w:rPr>
                <w:rFonts w:ascii="Cambria" w:hAnsi="Cambria"/>
                <w:b/>
                <w:sz w:val="20"/>
              </w:rPr>
            </w:pPr>
            <w:r w:rsidRPr="00213C5F">
              <w:rPr>
                <w:rFonts w:ascii="Cambria" w:hAnsi="Cambria"/>
                <w:b/>
                <w:sz w:val="20"/>
              </w:rPr>
              <w:t>2</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b/>
                <w:color w:val="00000A"/>
                <w:sz w:val="20"/>
              </w:rPr>
              <w:t>Section-2.Budget Summary (in ₹ lakhs)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2.1</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Consolidated Budget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rPr>
                <w:rFonts w:ascii="Cambria" w:hAnsi="Cambria"/>
                <w:b/>
                <w:sz w:val="20"/>
              </w:rPr>
            </w:pPr>
            <w:r w:rsidRPr="00213C5F">
              <w:rPr>
                <w:rFonts w:ascii="Cambria" w:hAnsi="Cambria"/>
                <w:b/>
                <w:sz w:val="20"/>
              </w:rPr>
              <w:t>3</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b/>
                <w:color w:val="00000A"/>
                <w:sz w:val="20"/>
              </w:rPr>
              <w:t>Section-3.Itemised Budget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3.1</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Manpower</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3.2</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 xml:space="preserve">Consumables </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3.3</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Contingencies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3.4</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Other Costs (Outsourcing/ Fabrication/ Testing/ Patenting)</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3.5</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Domestic Travel – from – DST Grant (in ₹ lakhs)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3.6</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Equipment proposed to be procured</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right"/>
              <w:rPr>
                <w:rFonts w:ascii="Cambria" w:hAnsi="Cambria"/>
                <w:sz w:val="20"/>
              </w:rPr>
            </w:pPr>
            <w:r w:rsidRPr="00213C5F">
              <w:rPr>
                <w:rFonts w:ascii="Cambria" w:hAnsi="Cambria"/>
                <w:sz w:val="20"/>
              </w:rPr>
              <w:t>3.7</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List of equipment/Facilities available with participating agencies, relevant to the project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rPr>
                <w:rFonts w:ascii="Cambria" w:hAnsi="Cambria"/>
                <w:b/>
                <w:sz w:val="20"/>
              </w:rPr>
            </w:pPr>
            <w:r w:rsidRPr="00213C5F">
              <w:rPr>
                <w:rFonts w:ascii="Cambria" w:hAnsi="Cambria"/>
                <w:b/>
                <w:sz w:val="20"/>
              </w:rPr>
              <w:t>4</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b/>
                <w:color w:val="00000A"/>
                <w:sz w:val="20"/>
              </w:rPr>
              <w:t>Section-4. Annexure: Justification for Itemized Budget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rPr>
                <w:rFonts w:ascii="Cambria" w:hAnsi="Cambria"/>
                <w:b/>
                <w:sz w:val="20"/>
              </w:rPr>
            </w:pPr>
            <w:r w:rsidRPr="00213C5F">
              <w:rPr>
                <w:rFonts w:ascii="Cambria" w:hAnsi="Cambria"/>
                <w:sz w:val="20"/>
              </w:rPr>
              <w:t xml:space="preserve">                4.1</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Consumables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center"/>
              <w:rPr>
                <w:rFonts w:ascii="Cambria" w:hAnsi="Cambria"/>
                <w:sz w:val="20"/>
              </w:rPr>
            </w:pPr>
            <w:r w:rsidRPr="00213C5F">
              <w:rPr>
                <w:rFonts w:ascii="Cambria" w:hAnsi="Cambria"/>
                <w:sz w:val="20"/>
              </w:rPr>
              <w:t xml:space="preserve">               4.2</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Contingency &amp; Travel</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jc w:val="center"/>
              <w:rPr>
                <w:rFonts w:ascii="Cambria" w:hAnsi="Cambria"/>
                <w:sz w:val="20"/>
              </w:rPr>
            </w:pPr>
            <w:r w:rsidRPr="00213C5F">
              <w:rPr>
                <w:rFonts w:ascii="Cambria" w:hAnsi="Cambria"/>
                <w:sz w:val="20"/>
              </w:rPr>
              <w:t xml:space="preserve">               4.3</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Other Costs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firstLine="180"/>
              <w:rPr>
                <w:rFonts w:ascii="Cambria" w:hAnsi="Cambria"/>
                <w:b/>
                <w:sz w:val="20"/>
              </w:rPr>
            </w:pPr>
            <w:r w:rsidRPr="00213C5F">
              <w:rPr>
                <w:rFonts w:ascii="Cambria" w:hAnsi="Cambria"/>
                <w:sz w:val="20"/>
              </w:rPr>
              <w:t xml:space="preserve">            4.4</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Permanent Equipment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rPr>
                <w:rFonts w:ascii="Cambria" w:hAnsi="Cambria"/>
                <w:b/>
                <w:sz w:val="20"/>
              </w:rPr>
            </w:pPr>
            <w:r w:rsidRPr="00213C5F">
              <w:rPr>
                <w:rFonts w:ascii="Cambria" w:hAnsi="Cambria"/>
                <w:b/>
                <w:sz w:val="20"/>
              </w:rPr>
              <w:t>5</w:t>
            </w: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b/>
                <w:color w:val="00000A"/>
                <w:sz w:val="20"/>
              </w:rPr>
              <w:t xml:space="preserve">Section-5. Biodata of </w:t>
            </w:r>
            <w:proofErr w:type="spellStart"/>
            <w:r w:rsidRPr="00213C5F">
              <w:rPr>
                <w:rFonts w:ascii="Cambria" w:eastAsia="Cambria" w:hAnsi="Cambria" w:cs="Cambria"/>
                <w:b/>
                <w:color w:val="00000A"/>
                <w:sz w:val="20"/>
              </w:rPr>
              <w:t>CoE</w:t>
            </w:r>
            <w:proofErr w:type="spellEnd"/>
            <w:r w:rsidRPr="00213C5F">
              <w:rPr>
                <w:rFonts w:ascii="Cambria" w:eastAsia="Cambria" w:hAnsi="Cambria" w:cs="Cambria"/>
                <w:b/>
                <w:color w:val="00000A"/>
                <w:sz w:val="20"/>
              </w:rPr>
              <w:t xml:space="preserve"> Coordinator(s)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rPr>
                <w:rFonts w:ascii="Cambria" w:hAnsi="Cambria"/>
                <w:b/>
                <w:sz w:val="20"/>
              </w:rPr>
            </w:pPr>
            <w:r w:rsidRPr="00213C5F">
              <w:rPr>
                <w:rFonts w:ascii="Cambria" w:hAnsi="Cambria"/>
                <w:b/>
                <w:sz w:val="20"/>
              </w:rPr>
              <w:t>6</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b/>
                <w:color w:val="00000A"/>
                <w:sz w:val="20"/>
              </w:rPr>
              <w:t>Section-6. Forwarding Letters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firstLine="180"/>
              <w:rPr>
                <w:rFonts w:ascii="Cambria" w:hAnsi="Cambria"/>
                <w:b/>
                <w:sz w:val="20"/>
              </w:rPr>
            </w:pPr>
            <w:r w:rsidRPr="00213C5F">
              <w:rPr>
                <w:rFonts w:ascii="Cambria" w:hAnsi="Cambria"/>
                <w:sz w:val="20"/>
              </w:rPr>
              <w:t xml:space="preserve">            6.1</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Certificate  from  Coordinator</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firstLine="180"/>
              <w:rPr>
                <w:rFonts w:ascii="Cambria" w:hAnsi="Cambria"/>
                <w:b/>
                <w:sz w:val="20"/>
              </w:rPr>
            </w:pPr>
            <w:r w:rsidRPr="00213C5F">
              <w:rPr>
                <w:rFonts w:ascii="Cambria" w:hAnsi="Cambria"/>
                <w:sz w:val="20"/>
              </w:rPr>
              <w:t xml:space="preserve">            6.2</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Endorsement from Head of Organisation</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firstLine="180"/>
              <w:rPr>
                <w:rFonts w:ascii="Cambria" w:hAnsi="Cambria"/>
                <w:b/>
                <w:sz w:val="20"/>
              </w:rPr>
            </w:pPr>
            <w:r w:rsidRPr="00213C5F">
              <w:rPr>
                <w:rFonts w:ascii="Cambria" w:hAnsi="Cambria"/>
                <w:sz w:val="20"/>
              </w:rPr>
              <w:t xml:space="preserve">            6.3</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Undertaking from collaborating Industries/ Agencies</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firstLine="180"/>
              <w:rPr>
                <w:rFonts w:ascii="Cambria" w:hAnsi="Cambria"/>
                <w:b/>
                <w:sz w:val="20"/>
              </w:rPr>
            </w:pPr>
            <w:r w:rsidRPr="00213C5F">
              <w:rPr>
                <w:rFonts w:ascii="Cambria" w:hAnsi="Cambria"/>
                <w:sz w:val="20"/>
              </w:rPr>
              <w:t xml:space="preserve">            6.4</w:t>
            </w:r>
          </w:p>
        </w:tc>
        <w:tc>
          <w:tcPr>
            <w:tcW w:w="6474" w:type="dxa"/>
          </w:tcPr>
          <w:p w:rsidR="00000097" w:rsidRPr="00213C5F" w:rsidRDefault="00000097" w:rsidP="00000097">
            <w:pPr>
              <w:spacing w:line="249" w:lineRule="auto"/>
              <w:ind w:right="33"/>
              <w:rPr>
                <w:rFonts w:ascii="Cambria" w:eastAsia="Cambria" w:hAnsi="Cambria" w:cs="Cambria"/>
                <w:b/>
                <w:color w:val="00000A"/>
                <w:sz w:val="20"/>
              </w:rPr>
            </w:pPr>
            <w:r w:rsidRPr="00213C5F">
              <w:rPr>
                <w:rFonts w:ascii="Cambria" w:eastAsia="Cambria" w:hAnsi="Cambria" w:cs="Cambria"/>
                <w:color w:val="00000A"/>
                <w:sz w:val="20"/>
              </w:rPr>
              <w:t>Conflict of Interest</w:t>
            </w:r>
          </w:p>
        </w:tc>
        <w:tc>
          <w:tcPr>
            <w:tcW w:w="1071" w:type="dxa"/>
          </w:tcPr>
          <w:p w:rsidR="00000097" w:rsidRPr="00213C5F" w:rsidRDefault="00000097" w:rsidP="00000097">
            <w:pPr>
              <w:spacing w:line="249" w:lineRule="auto"/>
              <w:ind w:right="33"/>
              <w:jc w:val="center"/>
              <w:rPr>
                <w:rFonts w:ascii="Cambria" w:hAnsi="Cambria"/>
                <w:sz w:val="20"/>
              </w:rPr>
            </w:pPr>
          </w:p>
        </w:tc>
      </w:tr>
      <w:tr w:rsidR="00000097" w:rsidRPr="00213C5F" w:rsidTr="00000097">
        <w:trPr>
          <w:trHeight w:val="303"/>
          <w:jc w:val="center"/>
        </w:trPr>
        <w:tc>
          <w:tcPr>
            <w:tcW w:w="1245" w:type="dxa"/>
          </w:tcPr>
          <w:p w:rsidR="00000097" w:rsidRPr="00213C5F" w:rsidRDefault="00000097" w:rsidP="00000097">
            <w:pPr>
              <w:spacing w:line="249" w:lineRule="auto"/>
              <w:ind w:right="33"/>
              <w:rPr>
                <w:rFonts w:ascii="Cambria" w:hAnsi="Cambria"/>
                <w:sz w:val="20"/>
              </w:rPr>
            </w:pPr>
          </w:p>
        </w:tc>
        <w:tc>
          <w:tcPr>
            <w:tcW w:w="6474" w:type="dxa"/>
          </w:tcPr>
          <w:p w:rsidR="00000097" w:rsidRPr="00213C5F" w:rsidRDefault="00000097" w:rsidP="00000097">
            <w:pPr>
              <w:spacing w:line="249" w:lineRule="auto"/>
              <w:ind w:right="33"/>
              <w:rPr>
                <w:rFonts w:ascii="Cambria" w:eastAsia="Cambria" w:hAnsi="Cambria" w:cs="Cambria"/>
                <w:color w:val="00000A"/>
                <w:sz w:val="20"/>
              </w:rPr>
            </w:pPr>
            <w:r w:rsidRPr="00213C5F">
              <w:rPr>
                <w:rFonts w:ascii="Cambria" w:eastAsia="Cambria" w:hAnsi="Cambria" w:cs="Cambria"/>
                <w:color w:val="00000A"/>
                <w:sz w:val="20"/>
              </w:rPr>
              <w:t>Annexure-1</w:t>
            </w:r>
          </w:p>
        </w:tc>
        <w:tc>
          <w:tcPr>
            <w:tcW w:w="1071" w:type="dxa"/>
          </w:tcPr>
          <w:p w:rsidR="00000097" w:rsidRPr="00213C5F" w:rsidRDefault="00000097" w:rsidP="00000097">
            <w:pPr>
              <w:spacing w:line="249" w:lineRule="auto"/>
              <w:ind w:right="33"/>
              <w:jc w:val="center"/>
              <w:rPr>
                <w:rFonts w:ascii="Cambria" w:hAnsi="Cambria"/>
                <w:sz w:val="20"/>
              </w:rPr>
            </w:pPr>
          </w:p>
        </w:tc>
      </w:tr>
    </w:tbl>
    <w:p w:rsidR="00000097" w:rsidRPr="00213C5F" w:rsidRDefault="00000097" w:rsidP="00000097">
      <w:pPr>
        <w:pStyle w:val="Heading2"/>
        <w:tabs>
          <w:tab w:val="center" w:pos="3963"/>
        </w:tabs>
        <w:ind w:left="-15"/>
        <w:rPr>
          <w:rFonts w:ascii="Cambria" w:hAnsi="Cambria"/>
          <w:sz w:val="32"/>
          <w:szCs w:val="32"/>
        </w:rPr>
      </w:pPr>
    </w:p>
    <w:p w:rsidR="00000097" w:rsidRPr="00213C5F" w:rsidRDefault="00000097" w:rsidP="00000097">
      <w:pPr>
        <w:rPr>
          <w:rFonts w:ascii="Cambria" w:eastAsia="Cambria" w:hAnsi="Cambria" w:cs="Cambria"/>
          <w:sz w:val="32"/>
          <w:szCs w:val="32"/>
          <w:u w:color="000000"/>
        </w:rPr>
      </w:pPr>
      <w:r w:rsidRPr="00213C5F">
        <w:rPr>
          <w:rFonts w:ascii="Cambria" w:hAnsi="Cambria"/>
          <w:sz w:val="32"/>
          <w:szCs w:val="32"/>
        </w:rPr>
        <w:br w:type="page"/>
      </w:r>
    </w:p>
    <w:p w:rsidR="00000097" w:rsidRPr="00213C5F" w:rsidRDefault="00000097" w:rsidP="00000097">
      <w:pPr>
        <w:pStyle w:val="Heading2"/>
        <w:tabs>
          <w:tab w:val="center" w:pos="3963"/>
        </w:tabs>
        <w:ind w:left="-15"/>
        <w:rPr>
          <w:rFonts w:ascii="Cambria" w:hAnsi="Cambria"/>
          <w:i w:val="0"/>
          <w:sz w:val="32"/>
          <w:szCs w:val="32"/>
        </w:rPr>
      </w:pPr>
      <w:r w:rsidRPr="00213C5F">
        <w:rPr>
          <w:rFonts w:ascii="Cambria" w:hAnsi="Cambria"/>
          <w:i w:val="0"/>
          <w:sz w:val="32"/>
          <w:szCs w:val="32"/>
        </w:rPr>
        <w:lastRenderedPageBreak/>
        <w:t>Section-1.</w:t>
      </w:r>
      <w:r w:rsidRPr="00213C5F">
        <w:rPr>
          <w:rFonts w:ascii="Cambria" w:eastAsia="Arial" w:hAnsi="Cambria" w:cs="Arial"/>
          <w:i w:val="0"/>
          <w:sz w:val="32"/>
          <w:szCs w:val="32"/>
        </w:rPr>
        <w:t xml:space="preserve"> </w:t>
      </w:r>
      <w:r w:rsidRPr="00213C5F">
        <w:rPr>
          <w:rFonts w:ascii="Cambria" w:hAnsi="Cambria"/>
          <w:i w:val="0"/>
          <w:sz w:val="32"/>
          <w:szCs w:val="32"/>
        </w:rPr>
        <w:t>Overview</w:t>
      </w:r>
      <w:r w:rsidRPr="00213C5F">
        <w:rPr>
          <w:rFonts w:ascii="Cambria" w:hAnsi="Cambria"/>
          <w:i w:val="0"/>
          <w:spacing w:val="-1"/>
          <w:sz w:val="32"/>
          <w:szCs w:val="32"/>
        </w:rPr>
        <w:t xml:space="preserve"> </w:t>
      </w:r>
      <w:r w:rsidRPr="00213C5F">
        <w:rPr>
          <w:rFonts w:ascii="Cambria" w:hAnsi="Cambria"/>
          <w:i w:val="0"/>
          <w:sz w:val="32"/>
          <w:szCs w:val="32"/>
        </w:rPr>
        <w:t>of</w:t>
      </w:r>
      <w:r w:rsidRPr="00213C5F">
        <w:rPr>
          <w:rFonts w:ascii="Cambria" w:hAnsi="Cambria"/>
          <w:i w:val="0"/>
          <w:spacing w:val="-1"/>
          <w:sz w:val="32"/>
          <w:szCs w:val="32"/>
        </w:rPr>
        <w:t xml:space="preserve"> </w:t>
      </w:r>
      <w:r w:rsidRPr="00213C5F">
        <w:rPr>
          <w:rFonts w:ascii="Cambria" w:hAnsi="Cambria"/>
          <w:i w:val="0"/>
          <w:sz w:val="32"/>
          <w:szCs w:val="32"/>
        </w:rPr>
        <w:t>Centre</w:t>
      </w:r>
      <w:r w:rsidRPr="00213C5F">
        <w:rPr>
          <w:rFonts w:ascii="Cambria" w:hAnsi="Cambria"/>
          <w:i w:val="0"/>
          <w:spacing w:val="-2"/>
          <w:sz w:val="32"/>
          <w:szCs w:val="32"/>
        </w:rPr>
        <w:t xml:space="preserve"> of</w:t>
      </w:r>
      <w:r w:rsidRPr="00213C5F">
        <w:rPr>
          <w:rFonts w:ascii="Cambria" w:hAnsi="Cambria"/>
          <w:i w:val="0"/>
          <w:spacing w:val="-1"/>
          <w:sz w:val="32"/>
          <w:szCs w:val="32"/>
        </w:rPr>
        <w:t xml:space="preserve"> </w:t>
      </w:r>
      <w:r w:rsidRPr="00213C5F">
        <w:rPr>
          <w:rFonts w:ascii="Cambria" w:hAnsi="Cambria"/>
          <w:i w:val="0"/>
          <w:sz w:val="32"/>
          <w:szCs w:val="32"/>
        </w:rPr>
        <w:t>Excellence</w:t>
      </w:r>
      <w:r w:rsidRPr="00213C5F">
        <w:rPr>
          <w:rFonts w:ascii="Cambria" w:hAnsi="Cambria"/>
          <w:i w:val="0"/>
          <w:spacing w:val="-4"/>
          <w:sz w:val="32"/>
          <w:szCs w:val="32"/>
        </w:rPr>
        <w:t xml:space="preserve"> </w:t>
      </w:r>
      <w:r w:rsidRPr="00213C5F">
        <w:rPr>
          <w:rFonts w:ascii="Cambria" w:hAnsi="Cambria"/>
          <w:i w:val="0"/>
          <w:sz w:val="32"/>
          <w:szCs w:val="32"/>
        </w:rPr>
        <w:t>(</w:t>
      </w:r>
      <w:proofErr w:type="spellStart"/>
      <w:r w:rsidRPr="00213C5F">
        <w:rPr>
          <w:rFonts w:ascii="Cambria" w:hAnsi="Cambria"/>
          <w:i w:val="0"/>
          <w:sz w:val="32"/>
          <w:szCs w:val="32"/>
        </w:rPr>
        <w:t>CoE</w:t>
      </w:r>
      <w:proofErr w:type="spellEnd"/>
      <w:r w:rsidRPr="00213C5F">
        <w:rPr>
          <w:rFonts w:ascii="Cambria" w:hAnsi="Cambria"/>
          <w:i w:val="0"/>
          <w:sz w:val="32"/>
          <w:szCs w:val="32"/>
        </w:rPr>
        <w:t>)</w:t>
      </w:r>
    </w:p>
    <w:p w:rsidR="00000097" w:rsidRPr="00213C5F" w:rsidRDefault="00000097" w:rsidP="00220C7B">
      <w:pPr>
        <w:pStyle w:val="ListParagraph"/>
        <w:numPr>
          <w:ilvl w:val="1"/>
          <w:numId w:val="51"/>
        </w:numPr>
        <w:spacing w:before="216" w:after="0" w:line="256" w:lineRule="auto"/>
        <w:ind w:left="709" w:right="0" w:hanging="567"/>
        <w:jc w:val="left"/>
        <w:rPr>
          <w:rFonts w:ascii="Cambria" w:hAnsi="Cambria"/>
          <w:sz w:val="28"/>
          <w:szCs w:val="28"/>
        </w:rPr>
      </w:pPr>
      <w:r w:rsidRPr="00213C5F">
        <w:rPr>
          <w:rFonts w:ascii="Cambria" w:hAnsi="Cambria"/>
          <w:sz w:val="28"/>
          <w:szCs w:val="28"/>
        </w:rPr>
        <w:t>Thrust Area (Refer Annexure-1):</w:t>
      </w:r>
    </w:p>
    <w:p w:rsidR="00000097" w:rsidRPr="00213C5F" w:rsidRDefault="00000097" w:rsidP="00220C7B">
      <w:pPr>
        <w:pStyle w:val="ListParagraph"/>
        <w:numPr>
          <w:ilvl w:val="1"/>
          <w:numId w:val="51"/>
        </w:numPr>
        <w:spacing w:before="216" w:after="0" w:line="256" w:lineRule="auto"/>
        <w:ind w:left="709" w:right="0" w:hanging="567"/>
        <w:jc w:val="left"/>
        <w:rPr>
          <w:rFonts w:ascii="Cambria" w:hAnsi="Cambria"/>
          <w:sz w:val="28"/>
          <w:szCs w:val="28"/>
        </w:rPr>
      </w:pPr>
      <w:r w:rsidRPr="00213C5F">
        <w:rPr>
          <w:rFonts w:ascii="Cambria" w:hAnsi="Cambria"/>
          <w:color w:val="000009"/>
          <w:sz w:val="28"/>
          <w:u w:color="000009"/>
        </w:rPr>
        <w:t>Details</w:t>
      </w:r>
      <w:r w:rsidRPr="00213C5F">
        <w:rPr>
          <w:rFonts w:ascii="Cambria" w:hAnsi="Cambria"/>
          <w:color w:val="000009"/>
          <w:spacing w:val="-2"/>
          <w:sz w:val="28"/>
          <w:u w:color="000009"/>
        </w:rPr>
        <w:t xml:space="preserve"> </w:t>
      </w:r>
      <w:r w:rsidRPr="00213C5F">
        <w:rPr>
          <w:rFonts w:ascii="Cambria" w:hAnsi="Cambria"/>
          <w:color w:val="000009"/>
          <w:sz w:val="28"/>
          <w:u w:color="000009"/>
        </w:rPr>
        <w:t>of</w:t>
      </w:r>
      <w:r w:rsidRPr="00213C5F">
        <w:rPr>
          <w:rFonts w:ascii="Cambria" w:hAnsi="Cambria"/>
          <w:color w:val="000009"/>
          <w:spacing w:val="-4"/>
          <w:sz w:val="28"/>
          <w:u w:color="000009"/>
        </w:rPr>
        <w:t xml:space="preserve"> </w:t>
      </w:r>
      <w:r w:rsidRPr="00213C5F">
        <w:rPr>
          <w:rFonts w:ascii="Cambria" w:hAnsi="Cambria"/>
          <w:color w:val="000009"/>
          <w:sz w:val="28"/>
          <w:u w:color="000009"/>
        </w:rPr>
        <w:t>the</w:t>
      </w:r>
      <w:r w:rsidRPr="00213C5F">
        <w:rPr>
          <w:rFonts w:ascii="Cambria" w:hAnsi="Cambria"/>
          <w:color w:val="000009"/>
          <w:spacing w:val="-1"/>
          <w:sz w:val="28"/>
          <w:u w:color="000009"/>
        </w:rPr>
        <w:t xml:space="preserve"> </w:t>
      </w:r>
      <w:r w:rsidRPr="00213C5F">
        <w:rPr>
          <w:rFonts w:ascii="Cambria" w:hAnsi="Cambria"/>
          <w:color w:val="000009"/>
          <w:sz w:val="28"/>
          <w:u w:color="000009"/>
        </w:rPr>
        <w:t>proposed</w:t>
      </w:r>
      <w:r w:rsidRPr="00213C5F">
        <w:rPr>
          <w:rFonts w:ascii="Cambria" w:hAnsi="Cambria"/>
          <w:color w:val="000009"/>
          <w:spacing w:val="-3"/>
          <w:sz w:val="28"/>
          <w:u w:color="000009"/>
        </w:rPr>
        <w:t xml:space="preserve"> </w:t>
      </w:r>
      <w:proofErr w:type="spellStart"/>
      <w:r w:rsidRPr="00213C5F">
        <w:rPr>
          <w:rFonts w:ascii="Cambria" w:hAnsi="Cambria"/>
          <w:color w:val="000009"/>
          <w:sz w:val="28"/>
          <w:u w:color="000009"/>
        </w:rPr>
        <w:t>CoE</w:t>
      </w:r>
      <w:proofErr w:type="spellEnd"/>
      <w:r w:rsidRPr="00213C5F">
        <w:rPr>
          <w:rFonts w:ascii="Cambria" w:hAnsi="Cambria"/>
          <w:color w:val="000009"/>
          <w:spacing w:val="-5"/>
          <w:sz w:val="28"/>
          <w:u w:color="000009"/>
        </w:rPr>
        <w:t xml:space="preserve"> </w:t>
      </w:r>
      <w:r w:rsidRPr="00213C5F">
        <w:rPr>
          <w:rFonts w:ascii="Cambria" w:hAnsi="Cambria"/>
          <w:color w:val="000009"/>
          <w:sz w:val="28"/>
          <w:u w:color="000009"/>
        </w:rPr>
        <w:t>-</w:t>
      </w:r>
      <w:r w:rsidRPr="00213C5F">
        <w:rPr>
          <w:rFonts w:ascii="Cambria" w:hAnsi="Cambria"/>
          <w:color w:val="000009"/>
          <w:spacing w:val="-1"/>
          <w:sz w:val="28"/>
          <w:u w:color="000009"/>
        </w:rPr>
        <w:t xml:space="preserve"> </w:t>
      </w:r>
      <w:r w:rsidRPr="00213C5F">
        <w:rPr>
          <w:rFonts w:ascii="Cambria" w:hAnsi="Cambria"/>
          <w:color w:val="000009"/>
          <w:sz w:val="28"/>
          <w:u w:color="000009"/>
        </w:rPr>
        <w:t>Coordinator</w:t>
      </w:r>
      <w:r w:rsidRPr="00213C5F">
        <w:rPr>
          <w:rFonts w:ascii="Cambria" w:hAnsi="Cambria"/>
          <w:color w:val="000009"/>
          <w:spacing w:val="-5"/>
          <w:sz w:val="28"/>
          <w:u w:color="000009"/>
        </w:rPr>
        <w:t xml:space="preserve"> </w:t>
      </w:r>
      <w:r w:rsidRPr="00213C5F">
        <w:rPr>
          <w:rFonts w:ascii="Cambria" w:hAnsi="Cambria"/>
          <w:color w:val="000009"/>
          <w:sz w:val="28"/>
          <w:u w:color="000009"/>
        </w:rPr>
        <w:t>with Proposing</w:t>
      </w:r>
      <w:r w:rsidRPr="00213C5F">
        <w:rPr>
          <w:rFonts w:ascii="Cambria" w:hAnsi="Cambria"/>
          <w:color w:val="000009"/>
          <w:spacing w:val="-2"/>
          <w:sz w:val="28"/>
          <w:u w:color="000009"/>
        </w:rPr>
        <w:t xml:space="preserve"> </w:t>
      </w:r>
      <w:r w:rsidRPr="00213C5F">
        <w:rPr>
          <w:rFonts w:ascii="Cambria" w:hAnsi="Cambria"/>
          <w:color w:val="000009"/>
          <w:sz w:val="28"/>
          <w:u w:color="000009"/>
        </w:rPr>
        <w:t>Agency</w:t>
      </w:r>
    </w:p>
    <w:p w:rsidR="00000097" w:rsidRPr="00213C5F" w:rsidRDefault="00000097" w:rsidP="00000097">
      <w:pPr>
        <w:pStyle w:val="BodyText"/>
        <w:spacing w:before="7" w:after="1"/>
        <w:rPr>
          <w:sz w:val="10"/>
        </w:rPr>
      </w:pPr>
    </w:p>
    <w:tbl>
      <w:tblPr>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45"/>
        <w:gridCol w:w="5365"/>
      </w:tblGrid>
      <w:tr w:rsidR="00000097" w:rsidRPr="00213C5F" w:rsidTr="00000097">
        <w:trPr>
          <w:trHeight w:val="336"/>
        </w:trPr>
        <w:tc>
          <w:tcPr>
            <w:tcW w:w="2845" w:type="dxa"/>
          </w:tcPr>
          <w:p w:rsidR="00000097" w:rsidRPr="00213C5F" w:rsidRDefault="00000097" w:rsidP="00000097">
            <w:pPr>
              <w:pStyle w:val="TableParagraph"/>
              <w:spacing w:before="72" w:line="244" w:lineRule="exact"/>
              <w:ind w:left="40"/>
              <w:rPr>
                <w:sz w:val="21"/>
              </w:rPr>
            </w:pPr>
            <w:r w:rsidRPr="00213C5F">
              <w:rPr>
                <w:color w:val="000009"/>
                <w:sz w:val="21"/>
              </w:rPr>
              <w:t>Name</w:t>
            </w:r>
            <w:r w:rsidRPr="00213C5F">
              <w:rPr>
                <w:color w:val="000009"/>
                <w:spacing w:val="-4"/>
                <w:sz w:val="21"/>
              </w:rPr>
              <w:t xml:space="preserve"> </w:t>
            </w:r>
            <w:r w:rsidRPr="00213C5F">
              <w:rPr>
                <w:color w:val="000009"/>
                <w:sz w:val="21"/>
              </w:rPr>
              <w:t>of</w:t>
            </w:r>
            <w:r w:rsidRPr="00213C5F">
              <w:rPr>
                <w:color w:val="000009"/>
                <w:spacing w:val="-2"/>
                <w:sz w:val="21"/>
              </w:rPr>
              <w:t xml:space="preserve"> </w:t>
            </w:r>
            <w:r w:rsidRPr="00213C5F">
              <w:rPr>
                <w:color w:val="000009"/>
                <w:sz w:val="21"/>
              </w:rPr>
              <w:t>Coordinator</w:t>
            </w:r>
          </w:p>
        </w:tc>
        <w:tc>
          <w:tcPr>
            <w:tcW w:w="5365" w:type="dxa"/>
          </w:tcPr>
          <w:p w:rsidR="00000097" w:rsidRPr="00213C5F" w:rsidRDefault="00000097" w:rsidP="00000097">
            <w:pPr>
              <w:pStyle w:val="TableParagraph"/>
              <w:rPr>
                <w:sz w:val="24"/>
              </w:rPr>
            </w:pPr>
          </w:p>
        </w:tc>
      </w:tr>
      <w:tr w:rsidR="00000097" w:rsidRPr="00213C5F" w:rsidTr="00000097">
        <w:trPr>
          <w:trHeight w:val="335"/>
        </w:trPr>
        <w:tc>
          <w:tcPr>
            <w:tcW w:w="2845" w:type="dxa"/>
          </w:tcPr>
          <w:p w:rsidR="00000097" w:rsidRPr="00213C5F" w:rsidRDefault="00000097" w:rsidP="00000097">
            <w:pPr>
              <w:pStyle w:val="TableParagraph"/>
              <w:spacing w:before="71" w:line="244" w:lineRule="exact"/>
              <w:ind w:left="40"/>
              <w:rPr>
                <w:sz w:val="21"/>
              </w:rPr>
            </w:pPr>
            <w:r w:rsidRPr="00213C5F">
              <w:rPr>
                <w:color w:val="000009"/>
                <w:sz w:val="21"/>
              </w:rPr>
              <w:t>Designation</w:t>
            </w:r>
          </w:p>
        </w:tc>
        <w:tc>
          <w:tcPr>
            <w:tcW w:w="5365" w:type="dxa"/>
          </w:tcPr>
          <w:p w:rsidR="00000097" w:rsidRPr="00213C5F" w:rsidRDefault="00000097" w:rsidP="00000097">
            <w:pPr>
              <w:pStyle w:val="TableParagraph"/>
              <w:rPr>
                <w:sz w:val="24"/>
              </w:rPr>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Agency</w:t>
            </w:r>
            <w:r w:rsidRPr="00213C5F">
              <w:rPr>
                <w:color w:val="000009"/>
                <w:spacing w:val="-4"/>
                <w:sz w:val="21"/>
              </w:rPr>
              <w:t xml:space="preserve"> </w:t>
            </w:r>
            <w:r w:rsidRPr="00213C5F">
              <w:rPr>
                <w:color w:val="000009"/>
                <w:sz w:val="21"/>
              </w:rPr>
              <w:t>&amp;</w:t>
            </w:r>
            <w:r w:rsidRPr="00213C5F">
              <w:rPr>
                <w:color w:val="000009"/>
                <w:spacing w:val="2"/>
                <w:sz w:val="21"/>
              </w:rPr>
              <w:t xml:space="preserve"> </w:t>
            </w:r>
            <w:r w:rsidRPr="00213C5F">
              <w:rPr>
                <w:color w:val="000009"/>
                <w:sz w:val="21"/>
              </w:rPr>
              <w:t>address</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Telephones</w:t>
            </w:r>
            <w:r w:rsidRPr="00213C5F">
              <w:rPr>
                <w:color w:val="000009"/>
                <w:spacing w:val="-6"/>
                <w:sz w:val="21"/>
              </w:rPr>
              <w:t xml:space="preserve"> </w:t>
            </w:r>
            <w:r w:rsidRPr="00213C5F">
              <w:rPr>
                <w:color w:val="000009"/>
                <w:sz w:val="21"/>
              </w:rPr>
              <w:t>(Mobile;</w:t>
            </w:r>
            <w:r w:rsidRPr="00213C5F">
              <w:rPr>
                <w:color w:val="000009"/>
                <w:spacing w:val="-4"/>
                <w:sz w:val="21"/>
              </w:rPr>
              <w:t xml:space="preserve"> </w:t>
            </w:r>
            <w:r w:rsidRPr="00213C5F">
              <w:rPr>
                <w:color w:val="000009"/>
                <w:sz w:val="21"/>
              </w:rPr>
              <w:t>Landline)</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E-mail</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Date</w:t>
            </w:r>
            <w:r w:rsidRPr="00213C5F">
              <w:rPr>
                <w:color w:val="000009"/>
                <w:spacing w:val="-1"/>
                <w:sz w:val="21"/>
              </w:rPr>
              <w:t xml:space="preserve"> </w:t>
            </w:r>
            <w:r w:rsidRPr="00213C5F">
              <w:rPr>
                <w:color w:val="000009"/>
                <w:sz w:val="21"/>
              </w:rPr>
              <w:t>of</w:t>
            </w:r>
            <w:r w:rsidRPr="00213C5F">
              <w:rPr>
                <w:color w:val="000009"/>
                <w:spacing w:val="-1"/>
                <w:sz w:val="21"/>
              </w:rPr>
              <w:t xml:space="preserve"> </w:t>
            </w:r>
            <w:r w:rsidRPr="00213C5F">
              <w:rPr>
                <w:color w:val="000009"/>
                <w:sz w:val="21"/>
              </w:rPr>
              <w:t>Birth</w:t>
            </w:r>
          </w:p>
        </w:tc>
        <w:tc>
          <w:tcPr>
            <w:tcW w:w="5365" w:type="dxa"/>
          </w:tcPr>
          <w:p w:rsidR="00000097" w:rsidRPr="00213C5F" w:rsidRDefault="00000097" w:rsidP="00000097">
            <w:pPr>
              <w:pStyle w:val="TableParagraph"/>
            </w:pPr>
          </w:p>
        </w:tc>
      </w:tr>
    </w:tbl>
    <w:p w:rsidR="00000097" w:rsidRPr="00213C5F" w:rsidRDefault="00000097" w:rsidP="00220C7B">
      <w:pPr>
        <w:pStyle w:val="ListParagraph"/>
        <w:widowControl w:val="0"/>
        <w:numPr>
          <w:ilvl w:val="1"/>
          <w:numId w:val="51"/>
        </w:numPr>
        <w:tabs>
          <w:tab w:val="left" w:pos="709"/>
        </w:tabs>
        <w:autoSpaceDE w:val="0"/>
        <w:autoSpaceDN w:val="0"/>
        <w:spacing w:after="0" w:line="240" w:lineRule="auto"/>
        <w:ind w:right="0"/>
        <w:jc w:val="left"/>
        <w:rPr>
          <w:rFonts w:ascii="Cambria" w:hAnsi="Cambria"/>
          <w:color w:val="000009"/>
          <w:sz w:val="28"/>
        </w:rPr>
      </w:pPr>
      <w:r w:rsidRPr="00213C5F">
        <w:rPr>
          <w:rFonts w:ascii="Cambria" w:hAnsi="Cambria"/>
          <w:color w:val="000009"/>
          <w:sz w:val="28"/>
          <w:u w:color="000009"/>
        </w:rPr>
        <w:t>Details</w:t>
      </w:r>
      <w:r w:rsidRPr="00213C5F">
        <w:rPr>
          <w:rFonts w:ascii="Cambria" w:hAnsi="Cambria"/>
          <w:color w:val="000009"/>
          <w:spacing w:val="-4"/>
          <w:sz w:val="28"/>
          <w:u w:color="000009"/>
        </w:rPr>
        <w:t xml:space="preserve"> </w:t>
      </w:r>
      <w:r w:rsidRPr="00213C5F">
        <w:rPr>
          <w:rFonts w:ascii="Cambria" w:hAnsi="Cambria"/>
          <w:color w:val="000009"/>
          <w:sz w:val="28"/>
          <w:u w:color="000009"/>
        </w:rPr>
        <w:t>of</w:t>
      </w:r>
      <w:r w:rsidRPr="00213C5F">
        <w:rPr>
          <w:rFonts w:ascii="Cambria" w:hAnsi="Cambria"/>
          <w:color w:val="000009"/>
          <w:spacing w:val="-3"/>
          <w:sz w:val="28"/>
          <w:u w:color="000009"/>
        </w:rPr>
        <w:t xml:space="preserve"> </w:t>
      </w:r>
      <w:r w:rsidRPr="00213C5F">
        <w:rPr>
          <w:rFonts w:ascii="Cambria" w:hAnsi="Cambria"/>
          <w:color w:val="000009"/>
          <w:sz w:val="28"/>
          <w:u w:color="000009"/>
        </w:rPr>
        <w:t>the</w:t>
      </w:r>
      <w:r w:rsidRPr="00213C5F">
        <w:rPr>
          <w:rFonts w:ascii="Cambria" w:hAnsi="Cambria"/>
          <w:color w:val="000009"/>
          <w:spacing w:val="-5"/>
          <w:sz w:val="28"/>
          <w:u w:color="000009"/>
        </w:rPr>
        <w:t xml:space="preserve"> </w:t>
      </w:r>
      <w:r w:rsidRPr="00213C5F">
        <w:rPr>
          <w:rFonts w:ascii="Cambria" w:hAnsi="Cambria"/>
          <w:color w:val="000009"/>
          <w:sz w:val="28"/>
          <w:u w:color="000009"/>
        </w:rPr>
        <w:t>collaborating</w:t>
      </w:r>
      <w:r w:rsidRPr="00213C5F">
        <w:rPr>
          <w:rFonts w:ascii="Cambria" w:hAnsi="Cambria"/>
          <w:color w:val="000009"/>
          <w:spacing w:val="-3"/>
          <w:sz w:val="28"/>
          <w:u w:color="000009"/>
        </w:rPr>
        <w:t xml:space="preserve"> </w:t>
      </w:r>
      <w:r w:rsidRPr="00213C5F">
        <w:rPr>
          <w:rFonts w:ascii="Cambria" w:hAnsi="Cambria"/>
          <w:color w:val="000009"/>
          <w:sz w:val="28"/>
          <w:u w:color="000009"/>
        </w:rPr>
        <w:t>Institutes/Industries</w:t>
      </w:r>
      <w:r w:rsidRPr="00213C5F">
        <w:rPr>
          <w:rFonts w:ascii="Cambria" w:hAnsi="Cambria"/>
          <w:color w:val="000009"/>
          <w:spacing w:val="-4"/>
          <w:sz w:val="28"/>
          <w:u w:color="000009"/>
        </w:rPr>
        <w:t>/</w:t>
      </w:r>
      <w:r w:rsidRPr="00213C5F">
        <w:rPr>
          <w:rFonts w:ascii="Cambria" w:hAnsi="Cambria"/>
          <w:color w:val="000009"/>
          <w:sz w:val="28"/>
          <w:u w:color="000009"/>
        </w:rPr>
        <w:t>Laboratories</w:t>
      </w:r>
    </w:p>
    <w:p w:rsidR="00000097" w:rsidRPr="00213C5F" w:rsidRDefault="00000097" w:rsidP="00000097">
      <w:pPr>
        <w:pStyle w:val="BodyText"/>
        <w:spacing w:before="5"/>
        <w:rPr>
          <w:sz w:val="10"/>
        </w:rPr>
      </w:pPr>
    </w:p>
    <w:tbl>
      <w:tblPr>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45"/>
        <w:gridCol w:w="5365"/>
      </w:tblGrid>
      <w:tr w:rsidR="00000097" w:rsidRPr="00213C5F" w:rsidTr="00000097">
        <w:trPr>
          <w:trHeight w:val="335"/>
        </w:trPr>
        <w:tc>
          <w:tcPr>
            <w:tcW w:w="2845" w:type="dxa"/>
          </w:tcPr>
          <w:p w:rsidR="00000097" w:rsidRPr="00213C5F" w:rsidRDefault="00000097" w:rsidP="00000097">
            <w:pPr>
              <w:pStyle w:val="TableParagraph"/>
              <w:spacing w:before="74" w:line="242" w:lineRule="exact"/>
              <w:ind w:left="40"/>
              <w:rPr>
                <w:sz w:val="21"/>
              </w:rPr>
            </w:pPr>
            <w:r w:rsidRPr="00213C5F">
              <w:rPr>
                <w:color w:val="000009"/>
                <w:sz w:val="21"/>
              </w:rPr>
              <w:t>Name</w:t>
            </w:r>
          </w:p>
        </w:tc>
        <w:tc>
          <w:tcPr>
            <w:tcW w:w="5365" w:type="dxa"/>
          </w:tcPr>
          <w:p w:rsidR="00000097" w:rsidRPr="00213C5F" w:rsidRDefault="00000097" w:rsidP="00000097">
            <w:pPr>
              <w:pStyle w:val="TableParagraph"/>
              <w:rPr>
                <w:sz w:val="24"/>
              </w:rPr>
            </w:pPr>
          </w:p>
        </w:tc>
      </w:tr>
      <w:tr w:rsidR="00000097" w:rsidRPr="00213C5F" w:rsidTr="00000097">
        <w:trPr>
          <w:trHeight w:val="336"/>
        </w:trPr>
        <w:tc>
          <w:tcPr>
            <w:tcW w:w="2845" w:type="dxa"/>
          </w:tcPr>
          <w:p w:rsidR="00000097" w:rsidRPr="00213C5F" w:rsidRDefault="00000097" w:rsidP="00000097">
            <w:pPr>
              <w:pStyle w:val="TableParagraph"/>
              <w:spacing w:before="74" w:line="242" w:lineRule="exact"/>
              <w:ind w:left="40"/>
              <w:rPr>
                <w:sz w:val="21"/>
              </w:rPr>
            </w:pPr>
            <w:r w:rsidRPr="00213C5F">
              <w:rPr>
                <w:color w:val="000009"/>
                <w:sz w:val="21"/>
              </w:rPr>
              <w:t>Designation</w:t>
            </w:r>
          </w:p>
        </w:tc>
        <w:tc>
          <w:tcPr>
            <w:tcW w:w="5365" w:type="dxa"/>
          </w:tcPr>
          <w:p w:rsidR="00000097" w:rsidRPr="00213C5F" w:rsidRDefault="00000097" w:rsidP="00000097">
            <w:pPr>
              <w:pStyle w:val="TableParagraph"/>
              <w:rPr>
                <w:sz w:val="24"/>
              </w:rPr>
            </w:pPr>
          </w:p>
        </w:tc>
      </w:tr>
      <w:tr w:rsidR="00000097" w:rsidRPr="00213C5F" w:rsidTr="00000097">
        <w:trPr>
          <w:trHeight w:val="311"/>
        </w:trPr>
        <w:tc>
          <w:tcPr>
            <w:tcW w:w="2845" w:type="dxa"/>
          </w:tcPr>
          <w:p w:rsidR="00000097" w:rsidRPr="00213C5F" w:rsidRDefault="00000097" w:rsidP="00000097">
            <w:pPr>
              <w:pStyle w:val="TableParagraph"/>
              <w:spacing w:before="62" w:line="230" w:lineRule="exact"/>
              <w:ind w:left="40"/>
              <w:rPr>
                <w:sz w:val="21"/>
              </w:rPr>
            </w:pPr>
            <w:r w:rsidRPr="00213C5F">
              <w:rPr>
                <w:color w:val="000009"/>
                <w:sz w:val="21"/>
              </w:rPr>
              <w:t>Agency</w:t>
            </w:r>
            <w:r w:rsidRPr="00213C5F">
              <w:rPr>
                <w:color w:val="000009"/>
                <w:spacing w:val="-4"/>
                <w:sz w:val="21"/>
              </w:rPr>
              <w:t xml:space="preserve"> </w:t>
            </w:r>
            <w:r w:rsidRPr="00213C5F">
              <w:rPr>
                <w:color w:val="000009"/>
                <w:sz w:val="21"/>
              </w:rPr>
              <w:t>&amp;</w:t>
            </w:r>
            <w:r w:rsidRPr="00213C5F">
              <w:rPr>
                <w:color w:val="000009"/>
                <w:spacing w:val="2"/>
                <w:sz w:val="21"/>
              </w:rPr>
              <w:t xml:space="preserve"> </w:t>
            </w:r>
            <w:r w:rsidRPr="00213C5F">
              <w:rPr>
                <w:color w:val="000009"/>
                <w:sz w:val="21"/>
              </w:rPr>
              <w:t>address</w:t>
            </w:r>
          </w:p>
        </w:tc>
        <w:tc>
          <w:tcPr>
            <w:tcW w:w="5365" w:type="dxa"/>
          </w:tcPr>
          <w:p w:rsidR="00000097" w:rsidRPr="00213C5F" w:rsidRDefault="00000097" w:rsidP="00000097">
            <w:pPr>
              <w:pStyle w:val="TableParagraph"/>
            </w:pPr>
          </w:p>
        </w:tc>
      </w:tr>
      <w:tr w:rsidR="00000097" w:rsidRPr="00213C5F" w:rsidTr="00000097">
        <w:trPr>
          <w:trHeight w:val="314"/>
        </w:trPr>
        <w:tc>
          <w:tcPr>
            <w:tcW w:w="2845" w:type="dxa"/>
          </w:tcPr>
          <w:p w:rsidR="00000097" w:rsidRPr="00213C5F" w:rsidRDefault="00000097" w:rsidP="00000097">
            <w:pPr>
              <w:pStyle w:val="TableParagraph"/>
              <w:spacing w:before="62" w:line="232" w:lineRule="exact"/>
              <w:ind w:left="40"/>
              <w:rPr>
                <w:sz w:val="21"/>
              </w:rPr>
            </w:pPr>
            <w:r w:rsidRPr="00213C5F">
              <w:rPr>
                <w:color w:val="000009"/>
                <w:sz w:val="21"/>
              </w:rPr>
              <w:t>Telephones</w:t>
            </w:r>
            <w:r w:rsidRPr="00213C5F">
              <w:rPr>
                <w:color w:val="000009"/>
                <w:spacing w:val="-6"/>
                <w:sz w:val="21"/>
              </w:rPr>
              <w:t xml:space="preserve"> </w:t>
            </w:r>
            <w:r w:rsidRPr="00213C5F">
              <w:rPr>
                <w:color w:val="000009"/>
                <w:sz w:val="21"/>
              </w:rPr>
              <w:t>(Mobile;</w:t>
            </w:r>
            <w:r w:rsidRPr="00213C5F">
              <w:rPr>
                <w:color w:val="000009"/>
                <w:spacing w:val="-4"/>
                <w:sz w:val="21"/>
              </w:rPr>
              <w:t xml:space="preserve"> </w:t>
            </w:r>
            <w:r w:rsidRPr="00213C5F">
              <w:rPr>
                <w:color w:val="000009"/>
                <w:sz w:val="21"/>
              </w:rPr>
              <w:t>Landline)</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E-mail</w:t>
            </w:r>
          </w:p>
        </w:tc>
        <w:tc>
          <w:tcPr>
            <w:tcW w:w="5365" w:type="dxa"/>
          </w:tcPr>
          <w:p w:rsidR="00000097" w:rsidRPr="00213C5F" w:rsidRDefault="00000097" w:rsidP="00000097">
            <w:pPr>
              <w:pStyle w:val="TableParagraph"/>
            </w:pPr>
          </w:p>
        </w:tc>
      </w:tr>
    </w:tbl>
    <w:p w:rsidR="00000097" w:rsidRPr="00213C5F" w:rsidRDefault="00000097" w:rsidP="00000097">
      <w:pPr>
        <w:pStyle w:val="BodyText"/>
        <w:spacing w:before="5"/>
        <w:rPr>
          <w:sz w:val="18"/>
        </w:rPr>
      </w:pPr>
    </w:p>
    <w:tbl>
      <w:tblPr>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45"/>
        <w:gridCol w:w="5365"/>
      </w:tblGrid>
      <w:tr w:rsidR="00000097" w:rsidRPr="00213C5F" w:rsidTr="00000097">
        <w:trPr>
          <w:trHeight w:val="335"/>
        </w:trPr>
        <w:tc>
          <w:tcPr>
            <w:tcW w:w="2845" w:type="dxa"/>
          </w:tcPr>
          <w:p w:rsidR="00000097" w:rsidRPr="00213C5F" w:rsidRDefault="00000097" w:rsidP="00000097">
            <w:pPr>
              <w:pStyle w:val="TableParagraph"/>
              <w:spacing w:before="71" w:line="244" w:lineRule="exact"/>
              <w:ind w:left="40"/>
              <w:rPr>
                <w:sz w:val="21"/>
              </w:rPr>
            </w:pPr>
            <w:r w:rsidRPr="00213C5F">
              <w:rPr>
                <w:color w:val="000009"/>
                <w:sz w:val="21"/>
              </w:rPr>
              <w:t>Name</w:t>
            </w:r>
          </w:p>
        </w:tc>
        <w:tc>
          <w:tcPr>
            <w:tcW w:w="5365" w:type="dxa"/>
          </w:tcPr>
          <w:p w:rsidR="00000097" w:rsidRPr="00213C5F" w:rsidRDefault="00000097" w:rsidP="00000097">
            <w:pPr>
              <w:pStyle w:val="TableParagraph"/>
              <w:rPr>
                <w:sz w:val="24"/>
              </w:rPr>
            </w:pPr>
          </w:p>
        </w:tc>
      </w:tr>
      <w:tr w:rsidR="00000097" w:rsidRPr="00213C5F" w:rsidTr="00000097">
        <w:trPr>
          <w:trHeight w:val="335"/>
        </w:trPr>
        <w:tc>
          <w:tcPr>
            <w:tcW w:w="2845" w:type="dxa"/>
          </w:tcPr>
          <w:p w:rsidR="00000097" w:rsidRPr="00213C5F" w:rsidRDefault="00000097" w:rsidP="00000097">
            <w:pPr>
              <w:pStyle w:val="TableParagraph"/>
              <w:spacing w:before="71" w:line="244" w:lineRule="exact"/>
              <w:ind w:left="40"/>
              <w:rPr>
                <w:sz w:val="21"/>
              </w:rPr>
            </w:pPr>
            <w:r w:rsidRPr="00213C5F">
              <w:rPr>
                <w:color w:val="000009"/>
                <w:sz w:val="21"/>
              </w:rPr>
              <w:t>Designation</w:t>
            </w:r>
          </w:p>
        </w:tc>
        <w:tc>
          <w:tcPr>
            <w:tcW w:w="5365" w:type="dxa"/>
          </w:tcPr>
          <w:p w:rsidR="00000097" w:rsidRPr="00213C5F" w:rsidRDefault="00000097" w:rsidP="00000097">
            <w:pPr>
              <w:pStyle w:val="TableParagraph"/>
              <w:rPr>
                <w:sz w:val="24"/>
              </w:rPr>
            </w:pPr>
          </w:p>
        </w:tc>
      </w:tr>
      <w:tr w:rsidR="00000097" w:rsidRPr="00213C5F" w:rsidTr="00000097">
        <w:trPr>
          <w:trHeight w:val="311"/>
        </w:trPr>
        <w:tc>
          <w:tcPr>
            <w:tcW w:w="2845" w:type="dxa"/>
          </w:tcPr>
          <w:p w:rsidR="00000097" w:rsidRPr="00213C5F" w:rsidRDefault="00000097" w:rsidP="00000097">
            <w:pPr>
              <w:pStyle w:val="TableParagraph"/>
              <w:spacing w:before="62" w:line="230" w:lineRule="exact"/>
              <w:ind w:left="40"/>
              <w:rPr>
                <w:sz w:val="21"/>
              </w:rPr>
            </w:pPr>
            <w:r w:rsidRPr="00213C5F">
              <w:rPr>
                <w:color w:val="000009"/>
                <w:sz w:val="21"/>
              </w:rPr>
              <w:t>Agency</w:t>
            </w:r>
            <w:r w:rsidRPr="00213C5F">
              <w:rPr>
                <w:color w:val="000009"/>
                <w:spacing w:val="-4"/>
                <w:sz w:val="21"/>
              </w:rPr>
              <w:t xml:space="preserve"> </w:t>
            </w:r>
            <w:r w:rsidRPr="00213C5F">
              <w:rPr>
                <w:color w:val="000009"/>
                <w:sz w:val="21"/>
              </w:rPr>
              <w:t>&amp;</w:t>
            </w:r>
            <w:r w:rsidRPr="00213C5F">
              <w:rPr>
                <w:color w:val="000009"/>
                <w:spacing w:val="2"/>
                <w:sz w:val="21"/>
              </w:rPr>
              <w:t xml:space="preserve"> </w:t>
            </w:r>
            <w:r w:rsidRPr="00213C5F">
              <w:rPr>
                <w:color w:val="000009"/>
                <w:sz w:val="21"/>
              </w:rPr>
              <w:t>address</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62" w:line="230" w:lineRule="exact"/>
              <w:ind w:left="40"/>
              <w:rPr>
                <w:sz w:val="21"/>
              </w:rPr>
            </w:pPr>
            <w:r w:rsidRPr="00213C5F">
              <w:rPr>
                <w:color w:val="000009"/>
                <w:sz w:val="21"/>
              </w:rPr>
              <w:t>Telephones</w:t>
            </w:r>
            <w:r w:rsidRPr="00213C5F">
              <w:rPr>
                <w:color w:val="000009"/>
                <w:spacing w:val="-6"/>
                <w:sz w:val="21"/>
              </w:rPr>
              <w:t xml:space="preserve"> </w:t>
            </w:r>
            <w:r w:rsidRPr="00213C5F">
              <w:rPr>
                <w:color w:val="000009"/>
                <w:sz w:val="21"/>
              </w:rPr>
              <w:t>(Mobile;</w:t>
            </w:r>
            <w:r w:rsidRPr="00213C5F">
              <w:rPr>
                <w:color w:val="000009"/>
                <w:spacing w:val="-4"/>
                <w:sz w:val="21"/>
              </w:rPr>
              <w:t xml:space="preserve"> </w:t>
            </w:r>
            <w:r w:rsidRPr="00213C5F">
              <w:rPr>
                <w:color w:val="000009"/>
                <w:sz w:val="21"/>
              </w:rPr>
              <w:t>Landline)</w:t>
            </w:r>
          </w:p>
        </w:tc>
        <w:tc>
          <w:tcPr>
            <w:tcW w:w="5365" w:type="dxa"/>
          </w:tcPr>
          <w:p w:rsidR="00000097" w:rsidRPr="00213C5F" w:rsidRDefault="00000097" w:rsidP="00000097">
            <w:pPr>
              <w:pStyle w:val="TableParagraph"/>
            </w:pPr>
          </w:p>
        </w:tc>
      </w:tr>
      <w:tr w:rsidR="00000097" w:rsidRPr="00213C5F" w:rsidTr="00000097">
        <w:trPr>
          <w:trHeight w:val="312"/>
        </w:trPr>
        <w:tc>
          <w:tcPr>
            <w:tcW w:w="2845" w:type="dxa"/>
          </w:tcPr>
          <w:p w:rsidR="00000097" w:rsidRPr="00213C5F" w:rsidRDefault="00000097" w:rsidP="00000097">
            <w:pPr>
              <w:pStyle w:val="TableParagraph"/>
              <w:spacing w:before="62" w:line="230" w:lineRule="exact"/>
              <w:ind w:left="40"/>
              <w:rPr>
                <w:sz w:val="21"/>
              </w:rPr>
            </w:pPr>
            <w:r w:rsidRPr="00213C5F">
              <w:rPr>
                <w:color w:val="000009"/>
                <w:sz w:val="21"/>
              </w:rPr>
              <w:t>E-mail</w:t>
            </w:r>
          </w:p>
        </w:tc>
        <w:tc>
          <w:tcPr>
            <w:tcW w:w="5365" w:type="dxa"/>
          </w:tcPr>
          <w:p w:rsidR="00000097" w:rsidRPr="00213C5F" w:rsidRDefault="00000097" w:rsidP="00000097">
            <w:pPr>
              <w:pStyle w:val="TableParagraph"/>
            </w:pPr>
          </w:p>
        </w:tc>
      </w:tr>
    </w:tbl>
    <w:p w:rsidR="00000097" w:rsidRPr="00213C5F" w:rsidRDefault="00000097" w:rsidP="00000097">
      <w:pPr>
        <w:pStyle w:val="BodyText"/>
        <w:rPr>
          <w:sz w:val="20"/>
        </w:rPr>
      </w:pPr>
    </w:p>
    <w:tbl>
      <w:tblPr>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45"/>
        <w:gridCol w:w="5365"/>
      </w:tblGrid>
      <w:tr w:rsidR="00000097" w:rsidRPr="00213C5F" w:rsidTr="00000097">
        <w:trPr>
          <w:trHeight w:val="335"/>
        </w:trPr>
        <w:tc>
          <w:tcPr>
            <w:tcW w:w="2845" w:type="dxa"/>
          </w:tcPr>
          <w:p w:rsidR="00000097" w:rsidRPr="00213C5F" w:rsidRDefault="00000097" w:rsidP="00000097">
            <w:pPr>
              <w:pStyle w:val="TableParagraph"/>
              <w:spacing w:before="74" w:line="242" w:lineRule="exact"/>
              <w:ind w:left="40"/>
              <w:rPr>
                <w:sz w:val="21"/>
              </w:rPr>
            </w:pPr>
            <w:r w:rsidRPr="00213C5F">
              <w:rPr>
                <w:color w:val="000009"/>
                <w:sz w:val="21"/>
              </w:rPr>
              <w:t>Name</w:t>
            </w:r>
          </w:p>
        </w:tc>
        <w:tc>
          <w:tcPr>
            <w:tcW w:w="5365" w:type="dxa"/>
          </w:tcPr>
          <w:p w:rsidR="00000097" w:rsidRPr="00213C5F" w:rsidRDefault="00000097" w:rsidP="00000097">
            <w:pPr>
              <w:pStyle w:val="TableParagraph"/>
              <w:rPr>
                <w:sz w:val="24"/>
              </w:rPr>
            </w:pPr>
          </w:p>
        </w:tc>
      </w:tr>
      <w:tr w:rsidR="00000097" w:rsidRPr="00213C5F" w:rsidTr="00000097">
        <w:trPr>
          <w:trHeight w:val="335"/>
        </w:trPr>
        <w:tc>
          <w:tcPr>
            <w:tcW w:w="2845" w:type="dxa"/>
          </w:tcPr>
          <w:p w:rsidR="00000097" w:rsidRPr="00213C5F" w:rsidRDefault="00000097" w:rsidP="00000097">
            <w:pPr>
              <w:pStyle w:val="TableParagraph"/>
              <w:spacing w:before="74" w:line="242" w:lineRule="exact"/>
              <w:ind w:left="40"/>
              <w:rPr>
                <w:sz w:val="21"/>
              </w:rPr>
            </w:pPr>
            <w:r w:rsidRPr="00213C5F">
              <w:rPr>
                <w:color w:val="000009"/>
                <w:sz w:val="21"/>
              </w:rPr>
              <w:t>Designation</w:t>
            </w:r>
          </w:p>
        </w:tc>
        <w:tc>
          <w:tcPr>
            <w:tcW w:w="5365" w:type="dxa"/>
          </w:tcPr>
          <w:p w:rsidR="00000097" w:rsidRPr="00213C5F" w:rsidRDefault="00000097" w:rsidP="00000097">
            <w:pPr>
              <w:pStyle w:val="TableParagraph"/>
              <w:rPr>
                <w:sz w:val="24"/>
              </w:rPr>
            </w:pPr>
          </w:p>
        </w:tc>
      </w:tr>
      <w:tr w:rsidR="00000097" w:rsidRPr="00213C5F" w:rsidTr="00000097">
        <w:trPr>
          <w:trHeight w:val="314"/>
        </w:trPr>
        <w:tc>
          <w:tcPr>
            <w:tcW w:w="2845" w:type="dxa"/>
          </w:tcPr>
          <w:p w:rsidR="00000097" w:rsidRPr="00213C5F" w:rsidRDefault="00000097" w:rsidP="00000097">
            <w:pPr>
              <w:pStyle w:val="TableParagraph"/>
              <w:spacing w:before="62" w:line="232" w:lineRule="exact"/>
              <w:ind w:left="40"/>
              <w:rPr>
                <w:sz w:val="21"/>
              </w:rPr>
            </w:pPr>
            <w:r w:rsidRPr="00213C5F">
              <w:rPr>
                <w:color w:val="000009"/>
                <w:sz w:val="21"/>
              </w:rPr>
              <w:t>Agency</w:t>
            </w:r>
            <w:r w:rsidRPr="00213C5F">
              <w:rPr>
                <w:color w:val="000009"/>
                <w:spacing w:val="-4"/>
                <w:sz w:val="21"/>
              </w:rPr>
              <w:t xml:space="preserve"> </w:t>
            </w:r>
            <w:r w:rsidRPr="00213C5F">
              <w:rPr>
                <w:color w:val="000009"/>
                <w:sz w:val="21"/>
              </w:rPr>
              <w:t>&amp;</w:t>
            </w:r>
            <w:r w:rsidRPr="00213C5F">
              <w:rPr>
                <w:color w:val="000009"/>
                <w:spacing w:val="2"/>
                <w:sz w:val="21"/>
              </w:rPr>
              <w:t xml:space="preserve"> </w:t>
            </w:r>
            <w:r w:rsidRPr="00213C5F">
              <w:rPr>
                <w:color w:val="000009"/>
                <w:sz w:val="21"/>
              </w:rPr>
              <w:t>address</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Telephones</w:t>
            </w:r>
            <w:r w:rsidRPr="00213C5F">
              <w:rPr>
                <w:color w:val="000009"/>
                <w:spacing w:val="-5"/>
                <w:sz w:val="21"/>
              </w:rPr>
              <w:t xml:space="preserve"> </w:t>
            </w:r>
            <w:r w:rsidRPr="00213C5F">
              <w:rPr>
                <w:color w:val="000009"/>
                <w:sz w:val="21"/>
              </w:rPr>
              <w:t>(Mobile;</w:t>
            </w:r>
            <w:r w:rsidRPr="00213C5F">
              <w:rPr>
                <w:color w:val="000009"/>
                <w:spacing w:val="-3"/>
                <w:sz w:val="21"/>
              </w:rPr>
              <w:t xml:space="preserve"> </w:t>
            </w:r>
            <w:r w:rsidRPr="00213C5F">
              <w:rPr>
                <w:color w:val="000009"/>
                <w:sz w:val="21"/>
              </w:rPr>
              <w:t>Landline)</w:t>
            </w:r>
          </w:p>
        </w:tc>
        <w:tc>
          <w:tcPr>
            <w:tcW w:w="5365" w:type="dxa"/>
          </w:tcPr>
          <w:p w:rsidR="00000097" w:rsidRPr="00213C5F" w:rsidRDefault="00000097" w:rsidP="00000097">
            <w:pPr>
              <w:pStyle w:val="TableParagraph"/>
            </w:pPr>
          </w:p>
        </w:tc>
      </w:tr>
      <w:tr w:rsidR="00000097" w:rsidRPr="00213C5F" w:rsidTr="00000097">
        <w:trPr>
          <w:trHeight w:val="311"/>
        </w:trPr>
        <w:tc>
          <w:tcPr>
            <w:tcW w:w="2845" w:type="dxa"/>
          </w:tcPr>
          <w:p w:rsidR="00000097" w:rsidRPr="00213C5F" w:rsidRDefault="00000097" w:rsidP="00000097">
            <w:pPr>
              <w:pStyle w:val="TableParagraph"/>
              <w:spacing w:before="59" w:line="232" w:lineRule="exact"/>
              <w:ind w:left="40"/>
              <w:rPr>
                <w:sz w:val="21"/>
              </w:rPr>
            </w:pPr>
            <w:r w:rsidRPr="00213C5F">
              <w:rPr>
                <w:color w:val="000009"/>
                <w:sz w:val="21"/>
              </w:rPr>
              <w:t>E-mail</w:t>
            </w:r>
          </w:p>
        </w:tc>
        <w:tc>
          <w:tcPr>
            <w:tcW w:w="5365" w:type="dxa"/>
          </w:tcPr>
          <w:p w:rsidR="00000097" w:rsidRPr="00213C5F" w:rsidRDefault="00000097" w:rsidP="00000097">
            <w:pPr>
              <w:pStyle w:val="TableParagraph"/>
            </w:pPr>
          </w:p>
        </w:tc>
      </w:tr>
    </w:tbl>
    <w:p w:rsidR="00000097" w:rsidRPr="00213C5F" w:rsidRDefault="00000097" w:rsidP="00220C7B">
      <w:pPr>
        <w:pStyle w:val="ListParagraph"/>
        <w:widowControl w:val="0"/>
        <w:numPr>
          <w:ilvl w:val="1"/>
          <w:numId w:val="51"/>
        </w:numPr>
        <w:tabs>
          <w:tab w:val="left" w:pos="553"/>
        </w:tabs>
        <w:autoSpaceDE w:val="0"/>
        <w:autoSpaceDN w:val="0"/>
        <w:spacing w:before="240" w:after="0" w:line="240" w:lineRule="auto"/>
        <w:ind w:right="0" w:hanging="698"/>
        <w:contextualSpacing w:val="0"/>
        <w:jc w:val="left"/>
        <w:rPr>
          <w:rFonts w:ascii="Cambria" w:hAnsi="Cambria"/>
          <w:color w:val="000009"/>
          <w:sz w:val="28"/>
        </w:rPr>
      </w:pPr>
      <w:r w:rsidRPr="00213C5F">
        <w:rPr>
          <w:rFonts w:ascii="Cambria" w:hAnsi="Cambria"/>
          <w:color w:val="000009"/>
          <w:sz w:val="28"/>
          <w:u w:color="000009"/>
        </w:rPr>
        <w:t>Significance</w:t>
      </w:r>
      <w:r w:rsidRPr="00213C5F">
        <w:rPr>
          <w:rFonts w:ascii="Cambria" w:hAnsi="Cambria"/>
          <w:color w:val="000009"/>
          <w:spacing w:val="-3"/>
          <w:sz w:val="28"/>
          <w:u w:color="000009"/>
        </w:rPr>
        <w:t xml:space="preserve"> </w:t>
      </w:r>
      <w:r w:rsidRPr="00213C5F">
        <w:rPr>
          <w:rFonts w:ascii="Cambria" w:hAnsi="Cambria"/>
          <w:color w:val="000009"/>
          <w:sz w:val="28"/>
          <w:u w:color="000009"/>
        </w:rPr>
        <w:t>of</w:t>
      </w:r>
      <w:r w:rsidRPr="00213C5F">
        <w:rPr>
          <w:rFonts w:ascii="Cambria" w:hAnsi="Cambria"/>
          <w:color w:val="000009"/>
          <w:spacing w:val="-5"/>
          <w:sz w:val="28"/>
          <w:u w:color="000009"/>
        </w:rPr>
        <w:t xml:space="preserve"> </w:t>
      </w:r>
      <w:r w:rsidRPr="00213C5F">
        <w:rPr>
          <w:rFonts w:ascii="Cambria" w:hAnsi="Cambria"/>
          <w:color w:val="000009"/>
          <w:sz w:val="28"/>
          <w:u w:color="000009"/>
        </w:rPr>
        <w:t>the</w:t>
      </w:r>
      <w:r w:rsidRPr="00213C5F">
        <w:rPr>
          <w:rFonts w:ascii="Cambria" w:hAnsi="Cambria"/>
          <w:color w:val="000009"/>
          <w:spacing w:val="-2"/>
          <w:sz w:val="28"/>
          <w:u w:color="000009"/>
        </w:rPr>
        <w:t xml:space="preserve"> </w:t>
      </w:r>
      <w:r w:rsidRPr="00213C5F">
        <w:rPr>
          <w:rFonts w:ascii="Cambria" w:hAnsi="Cambria"/>
          <w:color w:val="000009"/>
          <w:sz w:val="28"/>
          <w:u w:color="000009"/>
        </w:rPr>
        <w:t>proposed</w:t>
      </w:r>
      <w:r w:rsidRPr="00213C5F">
        <w:rPr>
          <w:rFonts w:ascii="Cambria" w:hAnsi="Cambria"/>
          <w:color w:val="000009"/>
          <w:spacing w:val="-6"/>
          <w:sz w:val="28"/>
          <w:u w:color="000009"/>
        </w:rPr>
        <w:t xml:space="preserve"> </w:t>
      </w:r>
      <w:proofErr w:type="spellStart"/>
      <w:r w:rsidRPr="00213C5F">
        <w:rPr>
          <w:rFonts w:ascii="Cambria" w:hAnsi="Cambria"/>
          <w:color w:val="000009"/>
          <w:sz w:val="28"/>
          <w:u w:color="000009"/>
        </w:rPr>
        <w:t>CoE</w:t>
      </w:r>
      <w:proofErr w:type="spellEnd"/>
    </w:p>
    <w:p w:rsidR="00000097" w:rsidRPr="00213C5F" w:rsidRDefault="00000097" w:rsidP="00220C7B">
      <w:pPr>
        <w:pStyle w:val="ListParagraph"/>
        <w:widowControl w:val="0"/>
        <w:numPr>
          <w:ilvl w:val="2"/>
          <w:numId w:val="51"/>
        </w:numPr>
        <w:tabs>
          <w:tab w:val="left" w:pos="1097"/>
        </w:tabs>
        <w:autoSpaceDE w:val="0"/>
        <w:autoSpaceDN w:val="0"/>
        <w:spacing w:before="125" w:after="0" w:line="240" w:lineRule="auto"/>
        <w:ind w:right="0" w:hanging="109"/>
        <w:contextualSpacing w:val="0"/>
        <w:jc w:val="left"/>
        <w:rPr>
          <w:rFonts w:ascii="Cambria" w:hAnsi="Cambria"/>
        </w:rPr>
      </w:pPr>
      <w:r w:rsidRPr="00213C5F">
        <w:rPr>
          <w:rFonts w:ascii="Cambria" w:hAnsi="Cambria"/>
          <w:color w:val="000009"/>
        </w:rPr>
        <w:t>Targeted</w:t>
      </w:r>
      <w:r w:rsidRPr="00213C5F">
        <w:rPr>
          <w:rFonts w:ascii="Cambria" w:hAnsi="Cambria"/>
          <w:color w:val="000009"/>
          <w:spacing w:val="-4"/>
        </w:rPr>
        <w:t xml:space="preserve"> </w:t>
      </w:r>
      <w:r w:rsidRPr="00213C5F">
        <w:rPr>
          <w:rFonts w:ascii="Cambria" w:hAnsi="Cambria"/>
          <w:color w:val="000009"/>
        </w:rPr>
        <w:t>Beneficiaries</w:t>
      </w:r>
    </w:p>
    <w:p w:rsidR="00000097" w:rsidRPr="00213C5F" w:rsidRDefault="00000097" w:rsidP="00220C7B">
      <w:pPr>
        <w:pStyle w:val="ListParagraph"/>
        <w:widowControl w:val="0"/>
        <w:numPr>
          <w:ilvl w:val="2"/>
          <w:numId w:val="51"/>
        </w:numPr>
        <w:tabs>
          <w:tab w:val="left" w:pos="1097"/>
        </w:tabs>
        <w:autoSpaceDE w:val="0"/>
        <w:autoSpaceDN w:val="0"/>
        <w:spacing w:before="117" w:after="0" w:line="240" w:lineRule="auto"/>
        <w:ind w:right="0" w:hanging="109"/>
        <w:contextualSpacing w:val="0"/>
        <w:jc w:val="left"/>
        <w:rPr>
          <w:rFonts w:ascii="Cambria" w:hAnsi="Cambria"/>
        </w:rPr>
      </w:pPr>
      <w:r w:rsidRPr="00213C5F">
        <w:rPr>
          <w:rFonts w:ascii="Cambria" w:hAnsi="Cambria"/>
          <w:color w:val="000009"/>
        </w:rPr>
        <w:t>Major</w:t>
      </w:r>
      <w:r w:rsidRPr="00213C5F">
        <w:rPr>
          <w:rFonts w:ascii="Cambria" w:hAnsi="Cambria"/>
          <w:color w:val="000009"/>
          <w:spacing w:val="-4"/>
        </w:rPr>
        <w:t xml:space="preserve"> </w:t>
      </w:r>
      <w:r w:rsidRPr="00213C5F">
        <w:rPr>
          <w:rFonts w:ascii="Cambria" w:hAnsi="Cambria"/>
          <w:color w:val="000009"/>
        </w:rPr>
        <w:t>Applications</w:t>
      </w:r>
      <w:r w:rsidRPr="00213C5F">
        <w:rPr>
          <w:rFonts w:ascii="Cambria" w:hAnsi="Cambria"/>
          <w:color w:val="000009"/>
          <w:spacing w:val="-2"/>
        </w:rPr>
        <w:t xml:space="preserve"> </w:t>
      </w:r>
      <w:r w:rsidRPr="00213C5F">
        <w:rPr>
          <w:rFonts w:ascii="Cambria" w:hAnsi="Cambria"/>
          <w:color w:val="000009"/>
        </w:rPr>
        <w:t>of</w:t>
      </w:r>
      <w:r w:rsidRPr="00213C5F">
        <w:rPr>
          <w:rFonts w:ascii="Cambria" w:hAnsi="Cambria"/>
          <w:color w:val="000009"/>
          <w:spacing w:val="-3"/>
        </w:rPr>
        <w:t xml:space="preserve"> </w:t>
      </w:r>
      <w:r w:rsidRPr="00213C5F">
        <w:rPr>
          <w:rFonts w:ascii="Cambria" w:hAnsi="Cambria"/>
          <w:color w:val="000009"/>
        </w:rPr>
        <w:t>the</w:t>
      </w:r>
      <w:r w:rsidRPr="00213C5F">
        <w:rPr>
          <w:rFonts w:ascii="Cambria" w:hAnsi="Cambria"/>
          <w:color w:val="000009"/>
          <w:spacing w:val="-3"/>
        </w:rPr>
        <w:t xml:space="preserve"> </w:t>
      </w:r>
      <w:proofErr w:type="spellStart"/>
      <w:r w:rsidRPr="00213C5F">
        <w:rPr>
          <w:rFonts w:ascii="Cambria" w:hAnsi="Cambria"/>
          <w:color w:val="000009"/>
        </w:rPr>
        <w:t>centre</w:t>
      </w:r>
      <w:proofErr w:type="spellEnd"/>
    </w:p>
    <w:p w:rsidR="00000097" w:rsidRPr="00213C5F" w:rsidRDefault="00000097" w:rsidP="00220C7B">
      <w:pPr>
        <w:pStyle w:val="ListParagraph"/>
        <w:widowControl w:val="0"/>
        <w:numPr>
          <w:ilvl w:val="1"/>
          <w:numId w:val="51"/>
        </w:numPr>
        <w:tabs>
          <w:tab w:val="left" w:pos="553"/>
        </w:tabs>
        <w:autoSpaceDE w:val="0"/>
        <w:autoSpaceDN w:val="0"/>
        <w:spacing w:before="113" w:after="0" w:line="240" w:lineRule="auto"/>
        <w:ind w:right="0" w:hanging="698"/>
        <w:contextualSpacing w:val="0"/>
        <w:jc w:val="left"/>
        <w:rPr>
          <w:rFonts w:ascii="Cambria" w:hAnsi="Cambria"/>
          <w:color w:val="000009"/>
          <w:sz w:val="28"/>
        </w:rPr>
      </w:pPr>
      <w:r w:rsidRPr="00213C5F">
        <w:rPr>
          <w:rFonts w:ascii="Cambria" w:hAnsi="Cambria"/>
          <w:color w:val="000009"/>
          <w:sz w:val="28"/>
          <w:u w:color="000009"/>
        </w:rPr>
        <w:t>Detailed</w:t>
      </w:r>
      <w:r w:rsidRPr="00213C5F">
        <w:rPr>
          <w:rFonts w:ascii="Cambria" w:hAnsi="Cambria"/>
          <w:color w:val="000009"/>
          <w:spacing w:val="-14"/>
          <w:sz w:val="28"/>
          <w:u w:color="000009"/>
        </w:rPr>
        <w:t xml:space="preserve"> </w:t>
      </w:r>
      <w:r w:rsidRPr="00213C5F">
        <w:rPr>
          <w:rFonts w:ascii="Cambria" w:hAnsi="Cambria"/>
          <w:color w:val="000009"/>
          <w:sz w:val="28"/>
          <w:u w:color="000009"/>
        </w:rPr>
        <w:t>Objectives</w:t>
      </w:r>
    </w:p>
    <w:p w:rsidR="00000097" w:rsidRPr="00213C5F" w:rsidRDefault="00000097" w:rsidP="00000097">
      <w:pPr>
        <w:pStyle w:val="ListParagraph"/>
        <w:widowControl w:val="0"/>
        <w:tabs>
          <w:tab w:val="left" w:pos="551"/>
        </w:tabs>
        <w:autoSpaceDE w:val="0"/>
        <w:autoSpaceDN w:val="0"/>
        <w:spacing w:before="123"/>
        <w:ind w:left="550"/>
        <w:rPr>
          <w:rFonts w:ascii="Cambria" w:hAnsi="Cambria"/>
          <w:color w:val="000009"/>
          <w:sz w:val="28"/>
        </w:rPr>
      </w:pPr>
    </w:p>
    <w:p w:rsidR="00000097" w:rsidRPr="00213C5F" w:rsidRDefault="00000097" w:rsidP="00220C7B">
      <w:pPr>
        <w:pStyle w:val="ListParagraph"/>
        <w:widowControl w:val="0"/>
        <w:numPr>
          <w:ilvl w:val="1"/>
          <w:numId w:val="51"/>
        </w:numPr>
        <w:autoSpaceDE w:val="0"/>
        <w:autoSpaceDN w:val="0"/>
        <w:spacing w:before="123" w:after="0" w:line="240" w:lineRule="auto"/>
        <w:ind w:left="851" w:right="0" w:hanging="732"/>
        <w:contextualSpacing w:val="0"/>
        <w:jc w:val="left"/>
        <w:rPr>
          <w:rFonts w:ascii="Cambria" w:hAnsi="Cambria"/>
          <w:color w:val="000009"/>
          <w:sz w:val="28"/>
        </w:rPr>
      </w:pPr>
      <w:r w:rsidRPr="00213C5F">
        <w:rPr>
          <w:rFonts w:ascii="Cambria" w:hAnsi="Cambria"/>
          <w:color w:val="000009"/>
          <w:sz w:val="28"/>
          <w:u w:color="000009"/>
        </w:rPr>
        <w:t>Components of</w:t>
      </w:r>
      <w:r w:rsidRPr="00213C5F">
        <w:rPr>
          <w:rFonts w:ascii="Cambria" w:hAnsi="Cambria"/>
          <w:color w:val="000009"/>
          <w:spacing w:val="-3"/>
          <w:sz w:val="28"/>
          <w:u w:color="000009"/>
        </w:rPr>
        <w:t xml:space="preserve"> </w:t>
      </w:r>
      <w:proofErr w:type="spellStart"/>
      <w:r w:rsidRPr="00213C5F">
        <w:rPr>
          <w:rFonts w:ascii="Cambria" w:hAnsi="Cambria"/>
          <w:color w:val="000009"/>
          <w:sz w:val="28"/>
          <w:u w:color="000009"/>
        </w:rPr>
        <w:t>CoE</w:t>
      </w:r>
      <w:proofErr w:type="spellEnd"/>
    </w:p>
    <w:tbl>
      <w:tblPr>
        <w:tblStyle w:val="TableGrid"/>
        <w:tblW w:w="0" w:type="auto"/>
        <w:tblInd w:w="824" w:type="dxa"/>
        <w:tblLook w:val="04A0" w:firstRow="1" w:lastRow="0" w:firstColumn="1" w:lastColumn="0" w:noHBand="0" w:noVBand="1"/>
      </w:tblPr>
      <w:tblGrid>
        <w:gridCol w:w="846"/>
        <w:gridCol w:w="3544"/>
        <w:gridCol w:w="3712"/>
      </w:tblGrid>
      <w:tr w:rsidR="00000097" w:rsidRPr="00213C5F" w:rsidTr="00000097">
        <w:tc>
          <w:tcPr>
            <w:tcW w:w="846" w:type="dxa"/>
          </w:tcPr>
          <w:p w:rsidR="00000097" w:rsidRPr="00213C5F" w:rsidRDefault="00000097" w:rsidP="00000097">
            <w:pPr>
              <w:rPr>
                <w:rFonts w:ascii="Cambria" w:hAnsi="Cambria"/>
              </w:rPr>
            </w:pPr>
            <w:r w:rsidRPr="00213C5F">
              <w:rPr>
                <w:rFonts w:ascii="Cambria" w:hAnsi="Cambria"/>
              </w:rPr>
              <w:t>S.NO.</w:t>
            </w:r>
          </w:p>
        </w:tc>
        <w:tc>
          <w:tcPr>
            <w:tcW w:w="3544" w:type="dxa"/>
          </w:tcPr>
          <w:p w:rsidR="00000097" w:rsidRPr="00213C5F" w:rsidRDefault="00000097" w:rsidP="00000097">
            <w:pPr>
              <w:rPr>
                <w:rFonts w:ascii="Cambria" w:hAnsi="Cambria"/>
              </w:rPr>
            </w:pPr>
            <w:r w:rsidRPr="00213C5F">
              <w:rPr>
                <w:rFonts w:ascii="Cambria" w:hAnsi="Cambria"/>
              </w:rPr>
              <w:t>Targeted sub components</w:t>
            </w:r>
          </w:p>
        </w:tc>
        <w:tc>
          <w:tcPr>
            <w:tcW w:w="3712" w:type="dxa"/>
          </w:tcPr>
          <w:p w:rsidR="00000097" w:rsidRPr="00213C5F" w:rsidRDefault="00000097" w:rsidP="00000097">
            <w:pPr>
              <w:rPr>
                <w:rFonts w:ascii="Cambria" w:hAnsi="Cambria"/>
              </w:rPr>
            </w:pPr>
            <w:r w:rsidRPr="00213C5F">
              <w:rPr>
                <w:rFonts w:ascii="Cambria" w:hAnsi="Cambria"/>
              </w:rPr>
              <w:t>Deliverables</w:t>
            </w: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bl>
    <w:p w:rsidR="00000097" w:rsidRPr="00213C5F" w:rsidRDefault="00000097" w:rsidP="00000097">
      <w:pPr>
        <w:rPr>
          <w:rFonts w:ascii="Cambria" w:hAnsi="Cambria"/>
          <w:sz w:val="28"/>
        </w:rPr>
      </w:pPr>
    </w:p>
    <w:p w:rsidR="00000097" w:rsidRPr="00213C5F" w:rsidRDefault="00000097" w:rsidP="00000097">
      <w:pPr>
        <w:ind w:left="567" w:hanging="425"/>
        <w:rPr>
          <w:rFonts w:ascii="Cambria" w:hAnsi="Cambria"/>
          <w:sz w:val="28"/>
        </w:rPr>
      </w:pPr>
      <w:r w:rsidRPr="00213C5F">
        <w:rPr>
          <w:rFonts w:ascii="Cambria" w:hAnsi="Cambria"/>
          <w:sz w:val="28"/>
        </w:rPr>
        <w:lastRenderedPageBreak/>
        <w:t>1.7.  Components of Industry</w:t>
      </w:r>
    </w:p>
    <w:tbl>
      <w:tblPr>
        <w:tblStyle w:val="TableGrid"/>
        <w:tblW w:w="0" w:type="auto"/>
        <w:tblInd w:w="824" w:type="dxa"/>
        <w:tblLook w:val="04A0" w:firstRow="1" w:lastRow="0" w:firstColumn="1" w:lastColumn="0" w:noHBand="0" w:noVBand="1"/>
      </w:tblPr>
      <w:tblGrid>
        <w:gridCol w:w="846"/>
        <w:gridCol w:w="3544"/>
        <w:gridCol w:w="3712"/>
      </w:tblGrid>
      <w:tr w:rsidR="00000097" w:rsidRPr="00213C5F" w:rsidTr="00000097">
        <w:tc>
          <w:tcPr>
            <w:tcW w:w="846" w:type="dxa"/>
          </w:tcPr>
          <w:p w:rsidR="00000097" w:rsidRPr="00213C5F" w:rsidRDefault="00000097" w:rsidP="00000097">
            <w:pPr>
              <w:rPr>
                <w:rFonts w:ascii="Cambria" w:hAnsi="Cambria"/>
              </w:rPr>
            </w:pPr>
            <w:r w:rsidRPr="00213C5F">
              <w:rPr>
                <w:rFonts w:ascii="Cambria" w:hAnsi="Cambria"/>
              </w:rPr>
              <w:t>S.NO</w:t>
            </w:r>
          </w:p>
        </w:tc>
        <w:tc>
          <w:tcPr>
            <w:tcW w:w="3544" w:type="dxa"/>
          </w:tcPr>
          <w:p w:rsidR="00000097" w:rsidRPr="00213C5F" w:rsidRDefault="00000097" w:rsidP="00000097">
            <w:pPr>
              <w:rPr>
                <w:rFonts w:ascii="Cambria" w:hAnsi="Cambria"/>
              </w:rPr>
            </w:pPr>
            <w:r w:rsidRPr="00213C5F">
              <w:rPr>
                <w:rFonts w:ascii="Cambria" w:hAnsi="Cambria"/>
              </w:rPr>
              <w:t>Targeted sub components</w:t>
            </w:r>
          </w:p>
        </w:tc>
        <w:tc>
          <w:tcPr>
            <w:tcW w:w="3712" w:type="dxa"/>
          </w:tcPr>
          <w:p w:rsidR="00000097" w:rsidRPr="00213C5F" w:rsidRDefault="00000097" w:rsidP="00000097">
            <w:pPr>
              <w:rPr>
                <w:rFonts w:ascii="Cambria" w:hAnsi="Cambria"/>
              </w:rPr>
            </w:pPr>
            <w:r w:rsidRPr="00213C5F">
              <w:rPr>
                <w:rFonts w:ascii="Cambria" w:hAnsi="Cambria"/>
              </w:rPr>
              <w:t>Deliverables</w:t>
            </w: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r w:rsidR="00000097" w:rsidRPr="00213C5F" w:rsidTr="00000097">
        <w:tc>
          <w:tcPr>
            <w:tcW w:w="846" w:type="dxa"/>
          </w:tcPr>
          <w:p w:rsidR="00000097" w:rsidRPr="00213C5F" w:rsidRDefault="00000097" w:rsidP="00000097">
            <w:pPr>
              <w:rPr>
                <w:rFonts w:ascii="Cambria" w:hAnsi="Cambria"/>
                <w:sz w:val="28"/>
              </w:rPr>
            </w:pPr>
          </w:p>
        </w:tc>
        <w:tc>
          <w:tcPr>
            <w:tcW w:w="3544" w:type="dxa"/>
          </w:tcPr>
          <w:p w:rsidR="00000097" w:rsidRPr="00213C5F" w:rsidRDefault="00000097" w:rsidP="00000097">
            <w:pPr>
              <w:rPr>
                <w:rFonts w:ascii="Cambria" w:hAnsi="Cambria"/>
                <w:sz w:val="28"/>
              </w:rPr>
            </w:pPr>
          </w:p>
        </w:tc>
        <w:tc>
          <w:tcPr>
            <w:tcW w:w="3712" w:type="dxa"/>
          </w:tcPr>
          <w:p w:rsidR="00000097" w:rsidRPr="00213C5F" w:rsidRDefault="00000097" w:rsidP="00000097">
            <w:pPr>
              <w:rPr>
                <w:rFonts w:ascii="Cambria" w:hAnsi="Cambria"/>
                <w:sz w:val="28"/>
              </w:rPr>
            </w:pPr>
          </w:p>
        </w:tc>
      </w:tr>
    </w:tbl>
    <w:p w:rsidR="00000097" w:rsidRPr="00213C5F" w:rsidRDefault="00000097" w:rsidP="00220C7B">
      <w:pPr>
        <w:pStyle w:val="ListParagraph"/>
        <w:widowControl w:val="0"/>
        <w:numPr>
          <w:ilvl w:val="1"/>
          <w:numId w:val="52"/>
        </w:numPr>
        <w:autoSpaceDE w:val="0"/>
        <w:autoSpaceDN w:val="0"/>
        <w:spacing w:before="88" w:after="0" w:line="240" w:lineRule="auto"/>
        <w:ind w:left="709" w:right="0" w:hanging="567"/>
        <w:contextualSpacing w:val="0"/>
        <w:jc w:val="left"/>
        <w:rPr>
          <w:rFonts w:ascii="Cambria" w:hAnsi="Cambria"/>
          <w:color w:val="000009"/>
          <w:sz w:val="28"/>
        </w:rPr>
      </w:pPr>
      <w:r w:rsidRPr="00213C5F">
        <w:rPr>
          <w:rFonts w:ascii="Cambria" w:hAnsi="Cambria"/>
          <w:color w:val="000009"/>
          <w:sz w:val="28"/>
        </w:rPr>
        <w:t xml:space="preserve">What </w:t>
      </w:r>
      <w:proofErr w:type="spellStart"/>
      <w:r w:rsidRPr="00213C5F">
        <w:rPr>
          <w:rFonts w:ascii="Cambria" w:hAnsi="Cambria"/>
          <w:color w:val="000009"/>
          <w:sz w:val="28"/>
        </w:rPr>
        <w:t>Specialised</w:t>
      </w:r>
      <w:proofErr w:type="spellEnd"/>
      <w:r w:rsidRPr="00213C5F">
        <w:rPr>
          <w:rFonts w:ascii="Cambria" w:hAnsi="Cambria"/>
          <w:color w:val="000009"/>
          <w:sz w:val="28"/>
        </w:rPr>
        <w:t xml:space="preserve"> services will be offered in the proposed domain to scientist/researcher/startup/industry through </w:t>
      </w:r>
      <w:proofErr w:type="spellStart"/>
      <w:r w:rsidRPr="00213C5F">
        <w:rPr>
          <w:rFonts w:ascii="Cambria" w:hAnsi="Cambria"/>
          <w:color w:val="000009"/>
          <w:sz w:val="28"/>
        </w:rPr>
        <w:t>CoE</w:t>
      </w:r>
      <w:proofErr w:type="spellEnd"/>
      <w:r w:rsidRPr="00213C5F">
        <w:rPr>
          <w:rFonts w:ascii="Cambria" w:hAnsi="Cambria"/>
          <w:color w:val="000009"/>
          <w:sz w:val="28"/>
        </w:rPr>
        <w:t>:</w:t>
      </w:r>
    </w:p>
    <w:p w:rsidR="00000097" w:rsidRPr="00213C5F" w:rsidRDefault="00000097" w:rsidP="00000097">
      <w:pPr>
        <w:pStyle w:val="ListParagraph"/>
        <w:widowControl w:val="0"/>
        <w:autoSpaceDE w:val="0"/>
        <w:autoSpaceDN w:val="0"/>
        <w:spacing w:before="88"/>
        <w:ind w:left="709"/>
        <w:rPr>
          <w:rFonts w:ascii="Cambria" w:hAnsi="Cambria"/>
          <w:color w:val="000009"/>
          <w:sz w:val="28"/>
        </w:rPr>
      </w:pPr>
    </w:p>
    <w:p w:rsidR="00000097" w:rsidRPr="00213C5F" w:rsidRDefault="00000097" w:rsidP="00220C7B">
      <w:pPr>
        <w:pStyle w:val="ListParagraph"/>
        <w:widowControl w:val="0"/>
        <w:numPr>
          <w:ilvl w:val="1"/>
          <w:numId w:val="52"/>
        </w:numPr>
        <w:autoSpaceDE w:val="0"/>
        <w:autoSpaceDN w:val="0"/>
        <w:spacing w:before="88" w:after="0" w:line="240" w:lineRule="auto"/>
        <w:ind w:left="709" w:right="0" w:hanging="567"/>
        <w:contextualSpacing w:val="0"/>
        <w:jc w:val="left"/>
        <w:rPr>
          <w:rFonts w:ascii="Cambria" w:hAnsi="Cambria"/>
          <w:color w:val="000009"/>
          <w:sz w:val="28"/>
        </w:rPr>
        <w:sectPr w:rsidR="00000097" w:rsidRPr="00213C5F" w:rsidSect="000042E8">
          <w:pgSz w:w="11907" w:h="16839" w:code="9"/>
          <w:pgMar w:top="851" w:right="1134" w:bottom="1361" w:left="1247" w:header="720" w:footer="720" w:gutter="0"/>
          <w:pgNumType w:start="0"/>
          <w:cols w:space="720"/>
          <w:titlePg/>
          <w:docGrid w:linePitch="360"/>
        </w:sectPr>
      </w:pPr>
      <w:r w:rsidRPr="00213C5F">
        <w:rPr>
          <w:rFonts w:ascii="Cambria" w:hAnsi="Cambria"/>
          <w:color w:val="000009"/>
          <w:sz w:val="28"/>
          <w:u w:color="000009"/>
        </w:rPr>
        <w:t>Milestones</w:t>
      </w:r>
      <w:r w:rsidRPr="00213C5F">
        <w:rPr>
          <w:rFonts w:ascii="Cambria" w:hAnsi="Cambria"/>
          <w:color w:val="000009"/>
          <w:spacing w:val="-6"/>
          <w:sz w:val="28"/>
          <w:u w:color="000009"/>
        </w:rPr>
        <w:t xml:space="preserve"> </w:t>
      </w:r>
      <w:r w:rsidRPr="00213C5F">
        <w:rPr>
          <w:rFonts w:ascii="Cambria" w:hAnsi="Cambria"/>
          <w:color w:val="000009"/>
          <w:sz w:val="28"/>
          <w:u w:color="000009"/>
        </w:rPr>
        <w:t>(Preferably</w:t>
      </w:r>
      <w:r w:rsidRPr="00213C5F">
        <w:rPr>
          <w:rFonts w:ascii="Cambria" w:hAnsi="Cambria"/>
          <w:color w:val="000009"/>
          <w:spacing w:val="-2"/>
          <w:sz w:val="28"/>
          <w:u w:color="000009"/>
        </w:rPr>
        <w:t xml:space="preserve"> </w:t>
      </w:r>
      <w:r w:rsidRPr="00213C5F">
        <w:rPr>
          <w:rFonts w:ascii="Cambria" w:hAnsi="Cambria"/>
          <w:color w:val="000009"/>
          <w:sz w:val="28"/>
          <w:u w:color="000009"/>
        </w:rPr>
        <w:t>in</w:t>
      </w:r>
      <w:r w:rsidRPr="00213C5F">
        <w:rPr>
          <w:rFonts w:ascii="Cambria" w:hAnsi="Cambria"/>
          <w:color w:val="000009"/>
          <w:spacing w:val="-2"/>
          <w:sz w:val="28"/>
          <w:u w:color="000009"/>
        </w:rPr>
        <w:t xml:space="preserve"> </w:t>
      </w:r>
      <w:r w:rsidRPr="00213C5F">
        <w:rPr>
          <w:rFonts w:ascii="Cambria" w:hAnsi="Cambria"/>
          <w:color w:val="000009"/>
          <w:sz w:val="28"/>
          <w:u w:color="000009"/>
        </w:rPr>
        <w:t>the</w:t>
      </w:r>
      <w:r w:rsidRPr="00213C5F">
        <w:rPr>
          <w:rFonts w:ascii="Cambria" w:hAnsi="Cambria"/>
          <w:color w:val="000009"/>
          <w:spacing w:val="-2"/>
          <w:sz w:val="28"/>
          <w:u w:color="000009"/>
        </w:rPr>
        <w:t xml:space="preserve"> </w:t>
      </w:r>
      <w:r w:rsidRPr="00213C5F">
        <w:rPr>
          <w:rFonts w:ascii="Cambria" w:hAnsi="Cambria"/>
          <w:color w:val="000009"/>
          <w:sz w:val="28"/>
          <w:u w:color="000009"/>
        </w:rPr>
        <w:t>form</w:t>
      </w:r>
      <w:r w:rsidRPr="00213C5F">
        <w:rPr>
          <w:rFonts w:ascii="Cambria" w:hAnsi="Cambria"/>
          <w:color w:val="000009"/>
          <w:spacing w:val="-2"/>
          <w:sz w:val="28"/>
          <w:u w:color="000009"/>
        </w:rPr>
        <w:t xml:space="preserve"> </w:t>
      </w:r>
      <w:r w:rsidRPr="00213C5F">
        <w:rPr>
          <w:rFonts w:ascii="Cambria" w:hAnsi="Cambria"/>
          <w:color w:val="000009"/>
          <w:sz w:val="28"/>
          <w:u w:color="000009"/>
        </w:rPr>
        <w:t>of</w:t>
      </w:r>
      <w:r w:rsidRPr="00213C5F">
        <w:rPr>
          <w:rFonts w:ascii="Cambria" w:hAnsi="Cambria"/>
          <w:color w:val="000009"/>
          <w:spacing w:val="-6"/>
          <w:sz w:val="28"/>
          <w:u w:color="000009"/>
        </w:rPr>
        <w:t xml:space="preserve"> </w:t>
      </w:r>
      <w:r w:rsidRPr="00213C5F">
        <w:rPr>
          <w:rFonts w:ascii="Cambria" w:hAnsi="Cambria"/>
          <w:color w:val="000009"/>
          <w:sz w:val="28"/>
          <w:u w:color="000009"/>
        </w:rPr>
        <w:t>Gantt</w:t>
      </w:r>
      <w:r w:rsidRPr="00213C5F">
        <w:rPr>
          <w:rFonts w:ascii="Cambria" w:hAnsi="Cambria"/>
          <w:color w:val="000009"/>
          <w:spacing w:val="-3"/>
          <w:sz w:val="28"/>
          <w:u w:color="000009"/>
        </w:rPr>
        <w:t xml:space="preserve"> </w:t>
      </w:r>
      <w:r w:rsidRPr="00213C5F">
        <w:rPr>
          <w:rFonts w:ascii="Cambria" w:hAnsi="Cambria"/>
          <w:color w:val="000009"/>
          <w:sz w:val="28"/>
          <w:u w:color="000009"/>
        </w:rPr>
        <w:t>Chart)</w:t>
      </w:r>
    </w:p>
    <w:p w:rsidR="00000097" w:rsidRPr="00BD0C85" w:rsidRDefault="00000097" w:rsidP="00000097">
      <w:pPr>
        <w:widowControl w:val="0"/>
        <w:tabs>
          <w:tab w:val="left" w:pos="536"/>
          <w:tab w:val="left" w:pos="3826"/>
        </w:tabs>
        <w:autoSpaceDE w:val="0"/>
        <w:autoSpaceDN w:val="0"/>
        <w:rPr>
          <w:rFonts w:ascii="Cambria" w:hAnsi="Cambria"/>
          <w:b/>
          <w:sz w:val="32"/>
          <w:szCs w:val="32"/>
        </w:rPr>
      </w:pPr>
      <w:r w:rsidRPr="00BD0C85">
        <w:rPr>
          <w:rFonts w:ascii="Cambria" w:hAnsi="Cambria"/>
          <w:b/>
          <w:sz w:val="32"/>
          <w:szCs w:val="32"/>
        </w:rPr>
        <w:lastRenderedPageBreak/>
        <w:t>Section-2. Budget</w:t>
      </w:r>
      <w:r w:rsidRPr="00BD0C85">
        <w:rPr>
          <w:rFonts w:ascii="Cambria" w:hAnsi="Cambria"/>
          <w:b/>
          <w:spacing w:val="-1"/>
          <w:sz w:val="32"/>
          <w:szCs w:val="32"/>
        </w:rPr>
        <w:t xml:space="preserve"> </w:t>
      </w:r>
      <w:r w:rsidRPr="00BD0C85">
        <w:rPr>
          <w:rFonts w:ascii="Cambria" w:hAnsi="Cambria"/>
          <w:b/>
          <w:sz w:val="32"/>
          <w:szCs w:val="32"/>
        </w:rPr>
        <w:t>Summary</w:t>
      </w:r>
      <w:r w:rsidRPr="00BD0C85">
        <w:rPr>
          <w:rFonts w:ascii="Cambria" w:hAnsi="Cambria"/>
          <w:b/>
          <w:spacing w:val="-1"/>
          <w:sz w:val="32"/>
          <w:szCs w:val="32"/>
        </w:rPr>
        <w:t xml:space="preserve"> </w:t>
      </w:r>
      <w:r w:rsidRPr="00BD0C85">
        <w:rPr>
          <w:rFonts w:ascii="Cambria" w:hAnsi="Cambria"/>
          <w:b/>
          <w:sz w:val="32"/>
          <w:szCs w:val="32"/>
        </w:rPr>
        <w:t>(in</w:t>
      </w:r>
      <w:r w:rsidRPr="00BD0C85">
        <w:rPr>
          <w:rFonts w:ascii="Cambria" w:hAnsi="Cambria"/>
          <w:b/>
          <w:spacing w:val="-1"/>
          <w:sz w:val="32"/>
          <w:szCs w:val="32"/>
        </w:rPr>
        <w:t xml:space="preserve"> </w:t>
      </w:r>
      <w:r w:rsidRPr="00BD0C85">
        <w:rPr>
          <w:rFonts w:ascii="Cambria" w:hAnsi="Cambria"/>
          <w:b/>
          <w:sz w:val="32"/>
          <w:szCs w:val="32"/>
        </w:rPr>
        <w:t>₹</w:t>
      </w:r>
      <w:r w:rsidRPr="00BD0C85">
        <w:rPr>
          <w:rFonts w:ascii="Cambria" w:hAnsi="Cambria"/>
          <w:b/>
          <w:sz w:val="32"/>
          <w:szCs w:val="32"/>
        </w:rPr>
        <w:tab/>
        <w:t>lakhs)</w:t>
      </w:r>
    </w:p>
    <w:p w:rsidR="00000097" w:rsidRPr="00213C5F" w:rsidRDefault="00000097" w:rsidP="00000097">
      <w:pPr>
        <w:widowControl w:val="0"/>
        <w:tabs>
          <w:tab w:val="left" w:pos="536"/>
          <w:tab w:val="left" w:pos="3826"/>
        </w:tabs>
        <w:autoSpaceDE w:val="0"/>
        <w:autoSpaceDN w:val="0"/>
        <w:rPr>
          <w:rFonts w:ascii="Cambria" w:hAnsi="Cambria"/>
          <w:sz w:val="32"/>
          <w:szCs w:val="32"/>
        </w:rPr>
      </w:pPr>
      <w:r w:rsidRPr="00213C5F">
        <w:rPr>
          <w:rFonts w:ascii="Cambria" w:hAnsi="Cambria"/>
          <w:sz w:val="32"/>
          <w:szCs w:val="32"/>
        </w:rPr>
        <w:t>2.1. Consolidated budget</w:t>
      </w:r>
    </w:p>
    <w:p w:rsidR="00000097" w:rsidRPr="00213C5F" w:rsidRDefault="00000097" w:rsidP="00000097">
      <w:pPr>
        <w:pStyle w:val="BodyText"/>
        <w:spacing w:before="2"/>
        <w:rPr>
          <w:sz w:val="11"/>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595"/>
        <w:gridCol w:w="1075"/>
        <w:gridCol w:w="1075"/>
        <w:gridCol w:w="1075"/>
        <w:gridCol w:w="1814"/>
      </w:tblGrid>
      <w:tr w:rsidR="00000097" w:rsidRPr="00213C5F" w:rsidTr="00000097">
        <w:trPr>
          <w:trHeight w:val="277"/>
        </w:trPr>
        <w:tc>
          <w:tcPr>
            <w:tcW w:w="590" w:type="dxa"/>
          </w:tcPr>
          <w:p w:rsidR="00000097" w:rsidRPr="00213C5F" w:rsidRDefault="00000097" w:rsidP="00000097">
            <w:pPr>
              <w:pStyle w:val="TableParagraph"/>
              <w:rPr>
                <w:sz w:val="20"/>
              </w:rPr>
            </w:pPr>
          </w:p>
        </w:tc>
        <w:tc>
          <w:tcPr>
            <w:tcW w:w="2595" w:type="dxa"/>
          </w:tcPr>
          <w:p w:rsidR="00000097" w:rsidRPr="00213C5F" w:rsidRDefault="00000097" w:rsidP="00000097">
            <w:pPr>
              <w:pStyle w:val="TableParagraph"/>
              <w:spacing w:before="2" w:line="256" w:lineRule="exact"/>
              <w:ind w:left="86"/>
            </w:pPr>
            <w:r w:rsidRPr="00213C5F">
              <w:rPr>
                <w:color w:val="000009"/>
              </w:rPr>
              <w:t>Item</w:t>
            </w:r>
          </w:p>
        </w:tc>
        <w:tc>
          <w:tcPr>
            <w:tcW w:w="1075" w:type="dxa"/>
          </w:tcPr>
          <w:p w:rsidR="00000097" w:rsidRPr="00213C5F" w:rsidRDefault="00000097" w:rsidP="00000097">
            <w:pPr>
              <w:pStyle w:val="TableParagraph"/>
              <w:spacing w:before="2" w:line="256" w:lineRule="exact"/>
              <w:ind w:left="160"/>
            </w:pPr>
            <w:r w:rsidRPr="00213C5F">
              <w:t>1st</w:t>
            </w:r>
            <w:r w:rsidRPr="00213C5F">
              <w:rPr>
                <w:spacing w:val="-1"/>
              </w:rPr>
              <w:t xml:space="preserve"> </w:t>
            </w:r>
            <w:r w:rsidRPr="00213C5F">
              <w:t>Year</w:t>
            </w:r>
          </w:p>
        </w:tc>
        <w:tc>
          <w:tcPr>
            <w:tcW w:w="1075" w:type="dxa"/>
          </w:tcPr>
          <w:p w:rsidR="00000097" w:rsidRPr="00213C5F" w:rsidRDefault="00000097" w:rsidP="00000097">
            <w:pPr>
              <w:pStyle w:val="TableParagraph"/>
              <w:spacing w:before="2" w:line="256" w:lineRule="exact"/>
              <w:ind w:left="168"/>
            </w:pPr>
            <w:r w:rsidRPr="00213C5F">
              <w:t>2</w:t>
            </w:r>
            <w:proofErr w:type="spellStart"/>
            <w:r w:rsidRPr="00213C5F">
              <w:rPr>
                <w:position w:val="5"/>
                <w:sz w:val="14"/>
              </w:rPr>
              <w:t>nd</w:t>
            </w:r>
            <w:proofErr w:type="spellEnd"/>
            <w:r w:rsidRPr="00213C5F">
              <w:rPr>
                <w:spacing w:val="15"/>
                <w:position w:val="5"/>
                <w:sz w:val="14"/>
              </w:rPr>
              <w:t xml:space="preserve"> </w:t>
            </w:r>
            <w:r w:rsidRPr="00213C5F">
              <w:t>Year</w:t>
            </w:r>
          </w:p>
        </w:tc>
        <w:tc>
          <w:tcPr>
            <w:tcW w:w="1075" w:type="dxa"/>
          </w:tcPr>
          <w:p w:rsidR="00000097" w:rsidRPr="00213C5F" w:rsidRDefault="00000097" w:rsidP="00000097">
            <w:pPr>
              <w:pStyle w:val="TableParagraph"/>
              <w:spacing w:before="2" w:line="256" w:lineRule="exact"/>
              <w:ind w:left="178"/>
            </w:pPr>
            <w:r w:rsidRPr="00213C5F">
              <w:t>3</w:t>
            </w:r>
            <w:proofErr w:type="spellStart"/>
            <w:r w:rsidRPr="00213C5F">
              <w:rPr>
                <w:position w:val="5"/>
                <w:sz w:val="14"/>
              </w:rPr>
              <w:t>rd</w:t>
            </w:r>
            <w:proofErr w:type="spellEnd"/>
            <w:r w:rsidRPr="00213C5F">
              <w:rPr>
                <w:spacing w:val="15"/>
                <w:position w:val="5"/>
                <w:sz w:val="14"/>
              </w:rPr>
              <w:t xml:space="preserve"> </w:t>
            </w:r>
            <w:r w:rsidRPr="00213C5F">
              <w:t>Year</w:t>
            </w:r>
          </w:p>
        </w:tc>
        <w:tc>
          <w:tcPr>
            <w:tcW w:w="1814" w:type="dxa"/>
          </w:tcPr>
          <w:p w:rsidR="00000097" w:rsidRPr="00213C5F" w:rsidRDefault="00000097" w:rsidP="00000097">
            <w:pPr>
              <w:pStyle w:val="TableParagraph"/>
              <w:spacing w:before="2" w:line="256" w:lineRule="exact"/>
              <w:ind w:left="356"/>
            </w:pPr>
            <w:r w:rsidRPr="00213C5F">
              <w:rPr>
                <w:color w:val="000009"/>
              </w:rPr>
              <w:t>Total</w:t>
            </w: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1.</w:t>
            </w:r>
          </w:p>
        </w:tc>
        <w:tc>
          <w:tcPr>
            <w:tcW w:w="2595" w:type="dxa"/>
          </w:tcPr>
          <w:p w:rsidR="00000097" w:rsidRPr="00213C5F" w:rsidRDefault="00000097" w:rsidP="00000097">
            <w:pPr>
              <w:pStyle w:val="TableParagraph"/>
              <w:spacing w:line="239" w:lineRule="exact"/>
              <w:ind w:left="86"/>
            </w:pPr>
            <w:r w:rsidRPr="00213C5F">
              <w:rPr>
                <w:color w:val="000009"/>
              </w:rPr>
              <w:t>Manpower</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2.</w:t>
            </w:r>
          </w:p>
        </w:tc>
        <w:tc>
          <w:tcPr>
            <w:tcW w:w="2595" w:type="dxa"/>
          </w:tcPr>
          <w:p w:rsidR="00000097" w:rsidRPr="00213C5F" w:rsidRDefault="00000097" w:rsidP="00000097">
            <w:pPr>
              <w:pStyle w:val="TableParagraph"/>
              <w:spacing w:line="239" w:lineRule="exact"/>
              <w:ind w:left="86"/>
            </w:pPr>
            <w:r w:rsidRPr="00213C5F">
              <w:rPr>
                <w:color w:val="000009"/>
              </w:rPr>
              <w:t>Consumables</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3.</w:t>
            </w:r>
          </w:p>
        </w:tc>
        <w:tc>
          <w:tcPr>
            <w:tcW w:w="2595" w:type="dxa"/>
          </w:tcPr>
          <w:p w:rsidR="00000097" w:rsidRPr="00213C5F" w:rsidRDefault="00000097" w:rsidP="00000097">
            <w:pPr>
              <w:pStyle w:val="TableParagraph"/>
              <w:spacing w:line="239" w:lineRule="exact"/>
              <w:ind w:left="86"/>
            </w:pPr>
            <w:r w:rsidRPr="00213C5F">
              <w:rPr>
                <w:color w:val="000009"/>
              </w:rPr>
              <w:t>Contingency</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4.</w:t>
            </w:r>
          </w:p>
        </w:tc>
        <w:tc>
          <w:tcPr>
            <w:tcW w:w="2595" w:type="dxa"/>
          </w:tcPr>
          <w:p w:rsidR="00000097" w:rsidRPr="00213C5F" w:rsidRDefault="00000097" w:rsidP="00000097">
            <w:pPr>
              <w:pStyle w:val="TableParagraph"/>
              <w:spacing w:line="239" w:lineRule="exact"/>
              <w:ind w:left="86"/>
            </w:pPr>
            <w:r w:rsidRPr="00213C5F">
              <w:rPr>
                <w:color w:val="000009"/>
              </w:rPr>
              <w:t>Other</w:t>
            </w:r>
            <w:r w:rsidRPr="00213C5F">
              <w:rPr>
                <w:color w:val="000009"/>
                <w:spacing w:val="-4"/>
              </w:rPr>
              <w:t xml:space="preserve"> </w:t>
            </w:r>
            <w:r w:rsidRPr="00213C5F">
              <w:rPr>
                <w:color w:val="000009"/>
              </w:rPr>
              <w:t>Costs</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5.</w:t>
            </w:r>
          </w:p>
        </w:tc>
        <w:tc>
          <w:tcPr>
            <w:tcW w:w="2595" w:type="dxa"/>
          </w:tcPr>
          <w:p w:rsidR="00000097" w:rsidRPr="00213C5F" w:rsidRDefault="00000097" w:rsidP="00000097">
            <w:pPr>
              <w:pStyle w:val="TableParagraph"/>
              <w:spacing w:line="239" w:lineRule="exact"/>
              <w:ind w:left="86"/>
            </w:pPr>
            <w:r w:rsidRPr="00213C5F">
              <w:rPr>
                <w:color w:val="000009"/>
              </w:rPr>
              <w:t>Travel</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6</w:t>
            </w:r>
          </w:p>
        </w:tc>
        <w:tc>
          <w:tcPr>
            <w:tcW w:w="2595" w:type="dxa"/>
          </w:tcPr>
          <w:p w:rsidR="00000097" w:rsidRPr="00213C5F" w:rsidRDefault="00000097" w:rsidP="00000097">
            <w:pPr>
              <w:pStyle w:val="TableParagraph"/>
              <w:spacing w:line="239" w:lineRule="exact"/>
              <w:ind w:left="86"/>
            </w:pPr>
            <w:r w:rsidRPr="00213C5F">
              <w:rPr>
                <w:color w:val="000009"/>
              </w:rPr>
              <w:t>Permanent</w:t>
            </w:r>
            <w:r w:rsidRPr="00213C5F">
              <w:rPr>
                <w:color w:val="000009"/>
                <w:spacing w:val="-2"/>
              </w:rPr>
              <w:t xml:space="preserve"> </w:t>
            </w:r>
            <w:r w:rsidRPr="00213C5F">
              <w:rPr>
                <w:color w:val="000009"/>
              </w:rPr>
              <w:t>Equipment</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3185" w:type="dxa"/>
            <w:gridSpan w:val="2"/>
          </w:tcPr>
          <w:p w:rsidR="00000097" w:rsidRPr="00213C5F" w:rsidRDefault="00000097" w:rsidP="00000097">
            <w:pPr>
              <w:pStyle w:val="TableParagraph"/>
              <w:spacing w:line="239" w:lineRule="exact"/>
              <w:ind w:left="83"/>
            </w:pPr>
            <w:r w:rsidRPr="00213C5F">
              <w:rPr>
                <w:color w:val="000009"/>
              </w:rPr>
              <w:t>Sub</w:t>
            </w:r>
            <w:r w:rsidRPr="00213C5F">
              <w:rPr>
                <w:color w:val="000009"/>
                <w:spacing w:val="-1"/>
              </w:rPr>
              <w:t xml:space="preserve"> </w:t>
            </w:r>
            <w:r w:rsidRPr="00213C5F">
              <w:rPr>
                <w:color w:val="000009"/>
              </w:rPr>
              <w:t>Total</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8"/>
        </w:trPr>
        <w:tc>
          <w:tcPr>
            <w:tcW w:w="590" w:type="dxa"/>
          </w:tcPr>
          <w:p w:rsidR="00000097" w:rsidRPr="00213C5F" w:rsidRDefault="00000097" w:rsidP="00000097">
            <w:pPr>
              <w:pStyle w:val="TableParagraph"/>
              <w:spacing w:line="239" w:lineRule="exact"/>
              <w:ind w:left="83"/>
            </w:pPr>
            <w:r w:rsidRPr="00213C5F">
              <w:rPr>
                <w:color w:val="000009"/>
              </w:rPr>
              <w:t>7</w:t>
            </w:r>
          </w:p>
        </w:tc>
        <w:tc>
          <w:tcPr>
            <w:tcW w:w="2595" w:type="dxa"/>
          </w:tcPr>
          <w:p w:rsidR="00000097" w:rsidRPr="00213C5F" w:rsidRDefault="00000097" w:rsidP="00000097">
            <w:pPr>
              <w:pStyle w:val="TableParagraph"/>
              <w:spacing w:line="239" w:lineRule="exact"/>
              <w:ind w:left="86"/>
            </w:pPr>
            <w:r w:rsidRPr="00213C5F">
              <w:rPr>
                <w:color w:val="000009"/>
              </w:rPr>
              <w:t>Overhead</w:t>
            </w:r>
            <w:r w:rsidRPr="00213C5F">
              <w:rPr>
                <w:color w:val="000009"/>
                <w:spacing w:val="-5"/>
              </w:rPr>
              <w:t xml:space="preserve"> </w:t>
            </w:r>
            <w:r w:rsidRPr="00213C5F">
              <w:rPr>
                <w:color w:val="000009"/>
              </w:rPr>
              <w:t>Charges</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r w:rsidR="00000097" w:rsidRPr="00213C5F" w:rsidTr="00000097">
        <w:trPr>
          <w:trHeight w:val="259"/>
        </w:trPr>
        <w:tc>
          <w:tcPr>
            <w:tcW w:w="3185" w:type="dxa"/>
            <w:gridSpan w:val="2"/>
          </w:tcPr>
          <w:p w:rsidR="00000097" w:rsidRPr="00213C5F" w:rsidRDefault="00000097" w:rsidP="00000097">
            <w:pPr>
              <w:pStyle w:val="TableParagraph"/>
              <w:spacing w:before="2" w:line="237" w:lineRule="exact"/>
              <w:ind w:left="83"/>
            </w:pPr>
            <w:r w:rsidRPr="00213C5F">
              <w:rPr>
                <w:color w:val="000009"/>
              </w:rPr>
              <w:t>Total</w:t>
            </w: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075" w:type="dxa"/>
          </w:tcPr>
          <w:p w:rsidR="00000097" w:rsidRPr="00213C5F" w:rsidRDefault="00000097" w:rsidP="00000097">
            <w:pPr>
              <w:pStyle w:val="TableParagraph"/>
              <w:rPr>
                <w:sz w:val="18"/>
              </w:rPr>
            </w:pPr>
          </w:p>
        </w:tc>
        <w:tc>
          <w:tcPr>
            <w:tcW w:w="1814" w:type="dxa"/>
          </w:tcPr>
          <w:p w:rsidR="00000097" w:rsidRPr="00213C5F" w:rsidRDefault="00000097" w:rsidP="00000097">
            <w:pPr>
              <w:pStyle w:val="TableParagraph"/>
              <w:rPr>
                <w:sz w:val="18"/>
              </w:rPr>
            </w:pPr>
          </w:p>
        </w:tc>
      </w:tr>
    </w:tbl>
    <w:p w:rsidR="00000097" w:rsidRPr="00213C5F" w:rsidRDefault="00000097" w:rsidP="00000097">
      <w:pPr>
        <w:pStyle w:val="BodyText"/>
        <w:spacing w:before="10"/>
        <w:rPr>
          <w:sz w:val="29"/>
        </w:rPr>
      </w:pPr>
    </w:p>
    <w:p w:rsidR="00000097" w:rsidRPr="00213C5F" w:rsidRDefault="00000097" w:rsidP="00000097">
      <w:pPr>
        <w:pStyle w:val="BodyText"/>
        <w:tabs>
          <w:tab w:val="left" w:pos="4440"/>
          <w:tab w:val="left" w:pos="5401"/>
        </w:tabs>
        <w:ind w:left="120"/>
      </w:pPr>
      <w:r w:rsidRPr="00213C5F">
        <w:rPr>
          <w:color w:val="000009"/>
        </w:rPr>
        <w:t>Total</w:t>
      </w:r>
      <w:r w:rsidRPr="00213C5F">
        <w:rPr>
          <w:color w:val="000009"/>
          <w:spacing w:val="-1"/>
        </w:rPr>
        <w:t xml:space="preserve"> </w:t>
      </w:r>
      <w:r w:rsidRPr="00213C5F">
        <w:rPr>
          <w:color w:val="000009"/>
        </w:rPr>
        <w:t>Budget</w:t>
      </w:r>
      <w:r w:rsidRPr="00213C5F">
        <w:rPr>
          <w:color w:val="000009"/>
        </w:rPr>
        <w:tab/>
        <w:t>= ₹</w:t>
      </w:r>
      <w:r w:rsidRPr="00213C5F">
        <w:rPr>
          <w:color w:val="000009"/>
        </w:rPr>
        <w:tab/>
        <w:t>lakhs</w:t>
      </w:r>
    </w:p>
    <w:p w:rsidR="00000097" w:rsidRPr="00213C5F" w:rsidRDefault="00000097" w:rsidP="00000097">
      <w:pPr>
        <w:pStyle w:val="BodyText"/>
        <w:rPr>
          <w:sz w:val="26"/>
        </w:rPr>
      </w:pPr>
    </w:p>
    <w:p w:rsidR="00000097" w:rsidRPr="00213C5F" w:rsidRDefault="00000097" w:rsidP="00000097">
      <w:pPr>
        <w:pStyle w:val="Heading2"/>
        <w:spacing w:before="0" w:line="340" w:lineRule="atLeast"/>
        <w:ind w:right="123"/>
        <w:rPr>
          <w:rFonts w:ascii="Cambria" w:hAnsi="Cambria"/>
        </w:rPr>
      </w:pPr>
      <w:r w:rsidRPr="00213C5F">
        <w:rPr>
          <w:rFonts w:ascii="Cambria" w:hAnsi="Cambria"/>
          <w:color w:val="000009"/>
          <w:u w:color="000009"/>
        </w:rPr>
        <w:t>Norms for Manpower, Travel, Contingency &amp; Overheads</w:t>
      </w:r>
      <w:r w:rsidRPr="00213C5F">
        <w:rPr>
          <w:rFonts w:ascii="Cambria" w:hAnsi="Cambria"/>
          <w:color w:val="000009"/>
          <w:spacing w:val="-46"/>
        </w:rPr>
        <w:t xml:space="preserve"> </w:t>
      </w:r>
      <w:r w:rsidRPr="00213C5F">
        <w:rPr>
          <w:rFonts w:ascii="Cambria" w:hAnsi="Cambria"/>
          <w:color w:val="000009"/>
          <w:u w:color="000009"/>
        </w:rPr>
        <w:t>Manpower</w:t>
      </w:r>
    </w:p>
    <w:p w:rsidR="00000097" w:rsidRPr="00213C5F" w:rsidRDefault="00000097" w:rsidP="00000097">
      <w:pPr>
        <w:pStyle w:val="BodyText"/>
        <w:spacing w:before="19"/>
        <w:ind w:left="110"/>
      </w:pPr>
      <w:r w:rsidRPr="00213C5F">
        <w:rPr>
          <w:color w:val="000009"/>
        </w:rPr>
        <w:t>Refer</w:t>
      </w:r>
      <w:r w:rsidRPr="00213C5F">
        <w:rPr>
          <w:color w:val="000009"/>
          <w:spacing w:val="-3"/>
        </w:rPr>
        <w:t xml:space="preserve"> </w:t>
      </w:r>
      <w:r w:rsidRPr="00213C5F">
        <w:rPr>
          <w:color w:val="000009"/>
        </w:rPr>
        <w:t>the</w:t>
      </w:r>
      <w:r w:rsidRPr="00213C5F">
        <w:rPr>
          <w:color w:val="000009"/>
          <w:spacing w:val="-5"/>
        </w:rPr>
        <w:t xml:space="preserve"> </w:t>
      </w:r>
      <w:r w:rsidRPr="00213C5F">
        <w:rPr>
          <w:color w:val="000009"/>
        </w:rPr>
        <w:t>following</w:t>
      </w:r>
      <w:r w:rsidRPr="00213C5F">
        <w:rPr>
          <w:color w:val="000009"/>
          <w:spacing w:val="-3"/>
        </w:rPr>
        <w:t xml:space="preserve"> </w:t>
      </w:r>
      <w:r w:rsidRPr="00213C5F">
        <w:rPr>
          <w:color w:val="000009"/>
        </w:rPr>
        <w:t>Office</w:t>
      </w:r>
      <w:r w:rsidRPr="00213C5F">
        <w:rPr>
          <w:color w:val="000009"/>
          <w:spacing w:val="-5"/>
        </w:rPr>
        <w:t xml:space="preserve"> </w:t>
      </w:r>
      <w:r w:rsidRPr="00213C5F">
        <w:rPr>
          <w:color w:val="000009"/>
        </w:rPr>
        <w:t>Memorandums</w:t>
      </w:r>
      <w:r w:rsidRPr="00213C5F">
        <w:rPr>
          <w:color w:val="000009"/>
          <w:spacing w:val="-1"/>
        </w:rPr>
        <w:t xml:space="preserve"> </w:t>
      </w:r>
      <w:r w:rsidRPr="00213C5F">
        <w:rPr>
          <w:color w:val="000009"/>
        </w:rPr>
        <w:t>for</w:t>
      </w:r>
      <w:r w:rsidRPr="00213C5F">
        <w:rPr>
          <w:color w:val="000009"/>
          <w:spacing w:val="-3"/>
        </w:rPr>
        <w:t xml:space="preserve"> </w:t>
      </w:r>
      <w:r w:rsidRPr="00213C5F">
        <w:rPr>
          <w:color w:val="000009"/>
        </w:rPr>
        <w:t>the</w:t>
      </w:r>
      <w:r w:rsidRPr="00213C5F">
        <w:rPr>
          <w:color w:val="000009"/>
          <w:spacing w:val="-2"/>
        </w:rPr>
        <w:t xml:space="preserve"> </w:t>
      </w:r>
      <w:r w:rsidRPr="00213C5F">
        <w:rPr>
          <w:color w:val="000009"/>
        </w:rPr>
        <w:t>manpower</w:t>
      </w:r>
      <w:r w:rsidRPr="00213C5F">
        <w:rPr>
          <w:color w:val="000009"/>
          <w:spacing w:val="-4"/>
        </w:rPr>
        <w:t xml:space="preserve"> </w:t>
      </w:r>
      <w:r w:rsidRPr="00213C5F">
        <w:rPr>
          <w:color w:val="000009"/>
        </w:rPr>
        <w:t>positions</w:t>
      </w:r>
      <w:r w:rsidRPr="00213C5F">
        <w:rPr>
          <w:color w:val="000009"/>
          <w:spacing w:val="-5"/>
        </w:rPr>
        <w:t xml:space="preserve"> </w:t>
      </w:r>
      <w:r w:rsidRPr="00213C5F">
        <w:rPr>
          <w:color w:val="000009"/>
        </w:rPr>
        <w:t>suitable</w:t>
      </w:r>
      <w:r w:rsidRPr="00213C5F">
        <w:rPr>
          <w:color w:val="000009"/>
          <w:spacing w:val="-4"/>
        </w:rPr>
        <w:t xml:space="preserve"> </w:t>
      </w:r>
      <w:r w:rsidRPr="00213C5F">
        <w:rPr>
          <w:color w:val="000009"/>
        </w:rPr>
        <w:t>for</w:t>
      </w:r>
      <w:r w:rsidRPr="00213C5F">
        <w:rPr>
          <w:color w:val="000009"/>
          <w:spacing w:val="-3"/>
        </w:rPr>
        <w:t xml:space="preserve"> </w:t>
      </w:r>
      <w:r w:rsidRPr="00213C5F">
        <w:rPr>
          <w:color w:val="000009"/>
        </w:rPr>
        <w:t>R&amp;D</w:t>
      </w:r>
    </w:p>
    <w:p w:rsidR="00000097" w:rsidRPr="00213C5F" w:rsidRDefault="00000097" w:rsidP="00220C7B">
      <w:pPr>
        <w:pStyle w:val="ListParagraph"/>
        <w:widowControl w:val="0"/>
        <w:numPr>
          <w:ilvl w:val="0"/>
          <w:numId w:val="50"/>
        </w:numPr>
        <w:tabs>
          <w:tab w:val="left" w:pos="840"/>
          <w:tab w:val="left" w:pos="841"/>
        </w:tabs>
        <w:autoSpaceDE w:val="0"/>
        <w:autoSpaceDN w:val="0"/>
        <w:spacing w:before="21" w:after="0" w:line="240" w:lineRule="auto"/>
        <w:ind w:right="0" w:hanging="438"/>
        <w:contextualSpacing w:val="0"/>
        <w:jc w:val="left"/>
        <w:rPr>
          <w:rFonts w:ascii="Cambria" w:hAnsi="Cambria"/>
        </w:rPr>
      </w:pPr>
      <w:r w:rsidRPr="00213C5F">
        <w:rPr>
          <w:rFonts w:ascii="Cambria" w:hAnsi="Cambria"/>
          <w:color w:val="000009"/>
        </w:rPr>
        <w:t>Positions for</w:t>
      </w:r>
      <w:r w:rsidRPr="00213C5F">
        <w:rPr>
          <w:rFonts w:ascii="Cambria" w:hAnsi="Cambria"/>
          <w:color w:val="000009"/>
          <w:spacing w:val="-2"/>
        </w:rPr>
        <w:t xml:space="preserve"> </w:t>
      </w:r>
      <w:r w:rsidRPr="00213C5F">
        <w:rPr>
          <w:rFonts w:ascii="Cambria" w:hAnsi="Cambria"/>
          <w:color w:val="000009"/>
        </w:rPr>
        <w:t>JRF/SRF/RA</w:t>
      </w:r>
      <w:r w:rsidRPr="00213C5F">
        <w:rPr>
          <w:rFonts w:ascii="Cambria" w:hAnsi="Cambria"/>
          <w:color w:val="000009"/>
          <w:spacing w:val="-4"/>
        </w:rPr>
        <w:t xml:space="preserve"> </w:t>
      </w:r>
      <w:r w:rsidRPr="00213C5F">
        <w:rPr>
          <w:rFonts w:ascii="Cambria" w:hAnsi="Cambria"/>
          <w:color w:val="000009"/>
        </w:rPr>
        <w:t>-</w:t>
      </w:r>
      <w:r w:rsidRPr="00213C5F">
        <w:rPr>
          <w:rFonts w:ascii="Cambria" w:hAnsi="Cambria"/>
          <w:color w:val="000009"/>
          <w:spacing w:val="-1"/>
        </w:rPr>
        <w:t xml:space="preserve"> </w:t>
      </w:r>
      <w:r w:rsidRPr="00213C5F">
        <w:rPr>
          <w:rFonts w:ascii="Cambria" w:hAnsi="Cambria"/>
          <w:color w:val="000009"/>
        </w:rPr>
        <w:t>OM:</w:t>
      </w:r>
      <w:r w:rsidRPr="00213C5F">
        <w:rPr>
          <w:rFonts w:ascii="Cambria" w:hAnsi="Cambria"/>
          <w:color w:val="000009"/>
          <w:spacing w:val="-2"/>
        </w:rPr>
        <w:t xml:space="preserve"> </w:t>
      </w:r>
      <w:r w:rsidRPr="00213C5F">
        <w:rPr>
          <w:rFonts w:ascii="Cambria" w:hAnsi="Cambria"/>
          <w:color w:val="000009"/>
        </w:rPr>
        <w:t>SR/S9/Z-05/2019</w:t>
      </w:r>
      <w:r w:rsidRPr="00213C5F">
        <w:rPr>
          <w:rFonts w:ascii="Cambria" w:hAnsi="Cambria"/>
          <w:color w:val="000009"/>
          <w:spacing w:val="-4"/>
        </w:rPr>
        <w:t xml:space="preserve"> </w:t>
      </w:r>
      <w:r w:rsidRPr="00213C5F">
        <w:rPr>
          <w:rFonts w:ascii="Cambria" w:hAnsi="Cambria"/>
          <w:color w:val="000009"/>
        </w:rPr>
        <w:t>dated</w:t>
      </w:r>
      <w:r w:rsidRPr="00213C5F">
        <w:rPr>
          <w:rFonts w:ascii="Cambria" w:hAnsi="Cambria"/>
          <w:color w:val="000009"/>
          <w:spacing w:val="-2"/>
        </w:rPr>
        <w:t xml:space="preserve"> </w:t>
      </w:r>
      <w:r w:rsidRPr="00213C5F">
        <w:rPr>
          <w:rFonts w:ascii="Cambria" w:hAnsi="Cambria"/>
          <w:color w:val="000009"/>
        </w:rPr>
        <w:t>10</w:t>
      </w:r>
      <w:r w:rsidRPr="00213C5F">
        <w:rPr>
          <w:rFonts w:ascii="Cambria" w:hAnsi="Cambria"/>
          <w:color w:val="000009"/>
          <w:spacing w:val="-1"/>
        </w:rPr>
        <w:t xml:space="preserve"> </w:t>
      </w:r>
      <w:r w:rsidRPr="00213C5F">
        <w:rPr>
          <w:rFonts w:ascii="Cambria" w:hAnsi="Cambria"/>
          <w:color w:val="000009"/>
        </w:rPr>
        <w:t>July</w:t>
      </w:r>
      <w:r w:rsidRPr="00213C5F">
        <w:rPr>
          <w:rFonts w:ascii="Cambria" w:hAnsi="Cambria"/>
          <w:color w:val="000009"/>
          <w:spacing w:val="-2"/>
        </w:rPr>
        <w:t xml:space="preserve"> </w:t>
      </w:r>
      <w:r w:rsidRPr="00213C5F">
        <w:rPr>
          <w:rFonts w:ascii="Cambria" w:hAnsi="Cambria"/>
          <w:color w:val="000009"/>
        </w:rPr>
        <w:t>2020</w:t>
      </w:r>
    </w:p>
    <w:p w:rsidR="00000097" w:rsidRPr="00213C5F" w:rsidRDefault="00000097" w:rsidP="00220C7B">
      <w:pPr>
        <w:pStyle w:val="ListParagraph"/>
        <w:widowControl w:val="0"/>
        <w:numPr>
          <w:ilvl w:val="0"/>
          <w:numId w:val="50"/>
        </w:numPr>
        <w:tabs>
          <w:tab w:val="left" w:pos="840"/>
          <w:tab w:val="left" w:pos="841"/>
        </w:tabs>
        <w:autoSpaceDE w:val="0"/>
        <w:autoSpaceDN w:val="0"/>
        <w:spacing w:before="20" w:after="0" w:line="240" w:lineRule="auto"/>
        <w:ind w:right="0" w:hanging="438"/>
        <w:contextualSpacing w:val="0"/>
        <w:jc w:val="left"/>
        <w:rPr>
          <w:rFonts w:ascii="Cambria" w:hAnsi="Cambria"/>
        </w:rPr>
      </w:pPr>
      <w:r w:rsidRPr="00213C5F">
        <w:rPr>
          <w:rFonts w:ascii="Cambria" w:hAnsi="Cambria"/>
          <w:color w:val="000009"/>
        </w:rPr>
        <w:t>Positions</w:t>
      </w:r>
      <w:r w:rsidRPr="00213C5F">
        <w:rPr>
          <w:rFonts w:ascii="Cambria" w:hAnsi="Cambria"/>
          <w:color w:val="000009"/>
          <w:spacing w:val="-1"/>
        </w:rPr>
        <w:t xml:space="preserve"> </w:t>
      </w:r>
      <w:r w:rsidRPr="00213C5F">
        <w:rPr>
          <w:rFonts w:ascii="Cambria" w:hAnsi="Cambria"/>
          <w:color w:val="000009"/>
        </w:rPr>
        <w:t>other</w:t>
      </w:r>
      <w:r w:rsidRPr="00213C5F">
        <w:rPr>
          <w:rFonts w:ascii="Cambria" w:hAnsi="Cambria"/>
          <w:color w:val="000009"/>
          <w:spacing w:val="-2"/>
        </w:rPr>
        <w:t xml:space="preserve"> </w:t>
      </w:r>
      <w:r w:rsidRPr="00213C5F">
        <w:rPr>
          <w:rFonts w:ascii="Cambria" w:hAnsi="Cambria"/>
          <w:color w:val="000009"/>
        </w:rPr>
        <w:t>than</w:t>
      </w:r>
      <w:r w:rsidRPr="00213C5F">
        <w:rPr>
          <w:rFonts w:ascii="Cambria" w:hAnsi="Cambria"/>
          <w:color w:val="000009"/>
          <w:spacing w:val="-3"/>
        </w:rPr>
        <w:t xml:space="preserve"> </w:t>
      </w:r>
      <w:r w:rsidRPr="00213C5F">
        <w:rPr>
          <w:rFonts w:ascii="Cambria" w:hAnsi="Cambria"/>
          <w:color w:val="000009"/>
        </w:rPr>
        <w:t>JRF/SRF/RA</w:t>
      </w:r>
      <w:r w:rsidRPr="00213C5F">
        <w:rPr>
          <w:rFonts w:ascii="Cambria" w:hAnsi="Cambria"/>
          <w:color w:val="000009"/>
          <w:spacing w:val="-1"/>
        </w:rPr>
        <w:t xml:space="preserve"> </w:t>
      </w:r>
      <w:r w:rsidRPr="00213C5F">
        <w:rPr>
          <w:rFonts w:ascii="Cambria" w:hAnsi="Cambria"/>
          <w:color w:val="000009"/>
        </w:rPr>
        <w:t>-</w:t>
      </w:r>
      <w:r w:rsidRPr="00213C5F">
        <w:rPr>
          <w:rFonts w:ascii="Cambria" w:hAnsi="Cambria"/>
          <w:color w:val="000009"/>
          <w:spacing w:val="-2"/>
        </w:rPr>
        <w:t xml:space="preserve"> </w:t>
      </w:r>
      <w:r w:rsidRPr="00213C5F">
        <w:rPr>
          <w:rFonts w:ascii="Cambria" w:hAnsi="Cambria"/>
          <w:color w:val="000009"/>
        </w:rPr>
        <w:t>OM:</w:t>
      </w:r>
      <w:r w:rsidRPr="00213C5F">
        <w:rPr>
          <w:rFonts w:ascii="Cambria" w:hAnsi="Cambria"/>
          <w:color w:val="000009"/>
          <w:spacing w:val="-3"/>
        </w:rPr>
        <w:t xml:space="preserve"> </w:t>
      </w:r>
      <w:r w:rsidRPr="00213C5F">
        <w:rPr>
          <w:rFonts w:ascii="Cambria" w:hAnsi="Cambria"/>
          <w:color w:val="000009"/>
        </w:rPr>
        <w:t>SR/S9/Z-08/2018</w:t>
      </w:r>
      <w:r w:rsidRPr="00213C5F">
        <w:rPr>
          <w:rFonts w:ascii="Cambria" w:hAnsi="Cambria"/>
          <w:color w:val="000009"/>
          <w:spacing w:val="-2"/>
        </w:rPr>
        <w:t xml:space="preserve"> </w:t>
      </w:r>
      <w:r w:rsidRPr="00213C5F">
        <w:rPr>
          <w:rFonts w:ascii="Cambria" w:hAnsi="Cambria"/>
          <w:color w:val="000009"/>
        </w:rPr>
        <w:t>dated</w:t>
      </w:r>
      <w:r w:rsidRPr="00213C5F">
        <w:rPr>
          <w:rFonts w:ascii="Cambria" w:hAnsi="Cambria"/>
          <w:color w:val="000009"/>
          <w:spacing w:val="-1"/>
        </w:rPr>
        <w:t xml:space="preserve"> </w:t>
      </w:r>
      <w:r w:rsidRPr="00213C5F">
        <w:rPr>
          <w:rFonts w:ascii="Cambria" w:hAnsi="Cambria"/>
          <w:color w:val="000009"/>
        </w:rPr>
        <w:t>30</w:t>
      </w:r>
      <w:r w:rsidRPr="00213C5F">
        <w:rPr>
          <w:rFonts w:ascii="Cambria" w:hAnsi="Cambria"/>
          <w:color w:val="000009"/>
          <w:spacing w:val="-3"/>
        </w:rPr>
        <w:t xml:space="preserve"> </w:t>
      </w:r>
      <w:r w:rsidRPr="00213C5F">
        <w:rPr>
          <w:rFonts w:ascii="Cambria" w:hAnsi="Cambria"/>
          <w:color w:val="000009"/>
        </w:rPr>
        <w:t>January</w:t>
      </w:r>
      <w:r w:rsidRPr="00213C5F">
        <w:rPr>
          <w:rFonts w:ascii="Cambria" w:hAnsi="Cambria"/>
          <w:color w:val="000009"/>
          <w:spacing w:val="-3"/>
        </w:rPr>
        <w:t xml:space="preserve"> </w:t>
      </w:r>
      <w:r w:rsidRPr="00213C5F">
        <w:rPr>
          <w:rFonts w:ascii="Cambria" w:hAnsi="Cambria"/>
          <w:color w:val="000009"/>
        </w:rPr>
        <w:t>2019</w:t>
      </w:r>
    </w:p>
    <w:p w:rsidR="00000097" w:rsidRPr="00213C5F" w:rsidRDefault="00000097" w:rsidP="00220C7B">
      <w:pPr>
        <w:pStyle w:val="ListParagraph"/>
        <w:widowControl w:val="0"/>
        <w:numPr>
          <w:ilvl w:val="0"/>
          <w:numId w:val="50"/>
        </w:numPr>
        <w:tabs>
          <w:tab w:val="left" w:pos="840"/>
          <w:tab w:val="left" w:pos="841"/>
        </w:tabs>
        <w:autoSpaceDE w:val="0"/>
        <w:autoSpaceDN w:val="0"/>
        <w:spacing w:before="21" w:after="0" w:line="240" w:lineRule="auto"/>
        <w:ind w:right="0" w:hanging="438"/>
        <w:contextualSpacing w:val="0"/>
        <w:jc w:val="left"/>
        <w:rPr>
          <w:rFonts w:ascii="Cambria" w:hAnsi="Cambria"/>
        </w:rPr>
      </w:pPr>
      <w:r w:rsidRPr="00213C5F">
        <w:rPr>
          <w:rFonts w:ascii="Cambria" w:hAnsi="Cambria"/>
          <w:color w:val="000009"/>
        </w:rPr>
        <w:t>For</w:t>
      </w:r>
      <w:r w:rsidRPr="00213C5F">
        <w:rPr>
          <w:rFonts w:ascii="Cambria" w:hAnsi="Cambria"/>
          <w:color w:val="000009"/>
          <w:spacing w:val="-1"/>
        </w:rPr>
        <w:t xml:space="preserve"> </w:t>
      </w:r>
      <w:r w:rsidRPr="00213C5F">
        <w:rPr>
          <w:rFonts w:ascii="Cambria" w:hAnsi="Cambria"/>
          <w:color w:val="000009"/>
        </w:rPr>
        <w:t>HRA</w:t>
      </w:r>
      <w:r w:rsidRPr="00213C5F">
        <w:rPr>
          <w:rFonts w:ascii="Cambria" w:hAnsi="Cambria"/>
          <w:color w:val="000009"/>
          <w:spacing w:val="-2"/>
        </w:rPr>
        <w:t xml:space="preserve"> </w:t>
      </w:r>
      <w:r w:rsidRPr="00213C5F">
        <w:rPr>
          <w:rFonts w:ascii="Cambria" w:hAnsi="Cambria"/>
          <w:color w:val="000009"/>
        </w:rPr>
        <w:t>OM</w:t>
      </w:r>
      <w:r w:rsidRPr="00213C5F">
        <w:rPr>
          <w:rFonts w:ascii="Cambria" w:hAnsi="Cambria"/>
          <w:color w:val="000009"/>
          <w:spacing w:val="-2"/>
        </w:rPr>
        <w:t xml:space="preserve"> </w:t>
      </w:r>
      <w:r w:rsidRPr="00213C5F">
        <w:rPr>
          <w:rFonts w:ascii="Cambria" w:hAnsi="Cambria"/>
          <w:color w:val="000009"/>
        </w:rPr>
        <w:t>No.</w:t>
      </w:r>
      <w:r w:rsidRPr="00213C5F">
        <w:rPr>
          <w:rFonts w:ascii="Cambria" w:hAnsi="Cambria"/>
          <w:color w:val="000009"/>
          <w:spacing w:val="-1"/>
        </w:rPr>
        <w:t xml:space="preserve"> </w:t>
      </w:r>
      <w:r w:rsidRPr="00213C5F">
        <w:rPr>
          <w:rFonts w:ascii="Cambria" w:hAnsi="Cambria"/>
          <w:color w:val="000009"/>
        </w:rPr>
        <w:t>2/5/2017-E.</w:t>
      </w:r>
      <w:r w:rsidRPr="00213C5F">
        <w:rPr>
          <w:rFonts w:ascii="Cambria" w:hAnsi="Cambria"/>
          <w:color w:val="000009"/>
          <w:spacing w:val="-1"/>
        </w:rPr>
        <w:t xml:space="preserve"> </w:t>
      </w:r>
      <w:r w:rsidRPr="00213C5F">
        <w:rPr>
          <w:rFonts w:ascii="Cambria" w:hAnsi="Cambria"/>
          <w:color w:val="000009"/>
        </w:rPr>
        <w:t>II</w:t>
      </w:r>
      <w:r w:rsidRPr="00213C5F">
        <w:rPr>
          <w:rFonts w:ascii="Cambria" w:hAnsi="Cambria"/>
          <w:color w:val="000009"/>
          <w:spacing w:val="-1"/>
        </w:rPr>
        <w:t xml:space="preserve"> </w:t>
      </w:r>
      <w:r w:rsidRPr="00213C5F">
        <w:rPr>
          <w:rFonts w:ascii="Cambria" w:hAnsi="Cambria"/>
          <w:color w:val="000009"/>
        </w:rPr>
        <w:t>(B)</w:t>
      </w:r>
      <w:r w:rsidRPr="00213C5F">
        <w:rPr>
          <w:rFonts w:ascii="Cambria" w:hAnsi="Cambria"/>
          <w:color w:val="000009"/>
          <w:spacing w:val="-2"/>
        </w:rPr>
        <w:t xml:space="preserve"> </w:t>
      </w:r>
      <w:r w:rsidRPr="00213C5F">
        <w:rPr>
          <w:rFonts w:ascii="Cambria" w:hAnsi="Cambria"/>
          <w:color w:val="000009"/>
        </w:rPr>
        <w:t>issued by</w:t>
      </w:r>
      <w:r w:rsidRPr="00213C5F">
        <w:rPr>
          <w:rFonts w:ascii="Cambria" w:hAnsi="Cambria"/>
          <w:color w:val="000009"/>
          <w:spacing w:val="-2"/>
        </w:rPr>
        <w:t xml:space="preserve"> </w:t>
      </w:r>
      <w:r w:rsidRPr="00213C5F">
        <w:rPr>
          <w:rFonts w:ascii="Cambria" w:hAnsi="Cambria"/>
          <w:color w:val="000009"/>
        </w:rPr>
        <w:t>Ministry</w:t>
      </w:r>
      <w:r w:rsidRPr="00213C5F">
        <w:rPr>
          <w:rFonts w:ascii="Cambria" w:hAnsi="Cambria"/>
          <w:color w:val="000009"/>
          <w:spacing w:val="-3"/>
        </w:rPr>
        <w:t xml:space="preserve"> </w:t>
      </w:r>
      <w:r w:rsidRPr="00213C5F">
        <w:rPr>
          <w:rFonts w:ascii="Cambria" w:hAnsi="Cambria"/>
          <w:color w:val="000009"/>
        </w:rPr>
        <w:t>of</w:t>
      </w:r>
      <w:r w:rsidRPr="00213C5F">
        <w:rPr>
          <w:rFonts w:ascii="Cambria" w:hAnsi="Cambria"/>
          <w:color w:val="000009"/>
          <w:spacing w:val="-1"/>
        </w:rPr>
        <w:t xml:space="preserve"> </w:t>
      </w:r>
      <w:r w:rsidRPr="00213C5F">
        <w:rPr>
          <w:rFonts w:ascii="Cambria" w:hAnsi="Cambria"/>
          <w:color w:val="000009"/>
        </w:rPr>
        <w:t>Fin.</w:t>
      </w:r>
      <w:r w:rsidRPr="00213C5F">
        <w:rPr>
          <w:rFonts w:ascii="Cambria" w:hAnsi="Cambria"/>
          <w:color w:val="000009"/>
          <w:spacing w:val="-1"/>
        </w:rPr>
        <w:t xml:space="preserve"> </w:t>
      </w:r>
      <w:r w:rsidRPr="00213C5F">
        <w:rPr>
          <w:rFonts w:ascii="Cambria" w:hAnsi="Cambria"/>
          <w:color w:val="000009"/>
        </w:rPr>
        <w:t>dated</w:t>
      </w:r>
      <w:r w:rsidRPr="00213C5F">
        <w:rPr>
          <w:rFonts w:ascii="Cambria" w:hAnsi="Cambria"/>
          <w:color w:val="000009"/>
          <w:spacing w:val="-2"/>
        </w:rPr>
        <w:t xml:space="preserve"> </w:t>
      </w:r>
      <w:r w:rsidRPr="00213C5F">
        <w:rPr>
          <w:rFonts w:ascii="Cambria" w:hAnsi="Cambria"/>
          <w:color w:val="000009"/>
        </w:rPr>
        <w:t>07</w:t>
      </w:r>
      <w:r w:rsidRPr="00213C5F">
        <w:rPr>
          <w:rFonts w:ascii="Cambria" w:hAnsi="Cambria"/>
          <w:color w:val="000009"/>
          <w:spacing w:val="-1"/>
        </w:rPr>
        <w:t xml:space="preserve"> </w:t>
      </w:r>
      <w:r w:rsidRPr="00213C5F">
        <w:rPr>
          <w:rFonts w:ascii="Cambria" w:hAnsi="Cambria"/>
          <w:color w:val="000009"/>
        </w:rPr>
        <w:t>July</w:t>
      </w:r>
      <w:r w:rsidRPr="00213C5F">
        <w:rPr>
          <w:rFonts w:ascii="Cambria" w:hAnsi="Cambria"/>
          <w:color w:val="000009"/>
          <w:spacing w:val="-1"/>
        </w:rPr>
        <w:t xml:space="preserve"> </w:t>
      </w:r>
      <w:r w:rsidRPr="00213C5F">
        <w:rPr>
          <w:rFonts w:ascii="Cambria" w:hAnsi="Cambria"/>
          <w:color w:val="000009"/>
        </w:rPr>
        <w:t>2017</w:t>
      </w:r>
    </w:p>
    <w:p w:rsidR="00000097" w:rsidRPr="00213C5F" w:rsidRDefault="00000097" w:rsidP="00000097">
      <w:pPr>
        <w:spacing w:before="20"/>
        <w:ind w:left="840" w:right="352"/>
        <w:rPr>
          <w:rFonts w:ascii="Cambria" w:hAnsi="Cambria"/>
        </w:rPr>
      </w:pPr>
      <w:r w:rsidRPr="00213C5F">
        <w:rPr>
          <w:rFonts w:ascii="Cambria" w:hAnsi="Cambria"/>
          <w:color w:val="000009"/>
        </w:rPr>
        <w:t>(</w:t>
      </w:r>
      <w:r w:rsidRPr="00213C5F">
        <w:rPr>
          <w:rFonts w:ascii="Cambria" w:hAnsi="Cambria"/>
          <w:i/>
          <w:color w:val="000009"/>
        </w:rPr>
        <w:t>HRA has been revised to 27%, 18% and 9% with respect to the cities under the category of X, Y</w:t>
      </w:r>
      <w:r w:rsidRPr="00213C5F">
        <w:rPr>
          <w:rFonts w:ascii="Cambria" w:hAnsi="Cambria"/>
          <w:i/>
          <w:color w:val="000009"/>
          <w:spacing w:val="-46"/>
        </w:rPr>
        <w:t xml:space="preserve"> </w:t>
      </w:r>
      <w:r w:rsidRPr="00213C5F">
        <w:rPr>
          <w:rFonts w:ascii="Cambria" w:hAnsi="Cambria"/>
          <w:i/>
          <w:color w:val="000009"/>
        </w:rPr>
        <w:t>and</w:t>
      </w:r>
      <w:r w:rsidRPr="00213C5F">
        <w:rPr>
          <w:rFonts w:ascii="Cambria" w:hAnsi="Cambria"/>
          <w:i/>
          <w:color w:val="000009"/>
          <w:spacing w:val="-1"/>
        </w:rPr>
        <w:t xml:space="preserve"> </w:t>
      </w:r>
      <w:r w:rsidRPr="00213C5F">
        <w:rPr>
          <w:rFonts w:ascii="Cambria" w:hAnsi="Cambria"/>
          <w:i/>
          <w:color w:val="000009"/>
        </w:rPr>
        <w:t>Z</w:t>
      </w:r>
      <w:r w:rsidRPr="00213C5F">
        <w:rPr>
          <w:rFonts w:ascii="Cambria" w:hAnsi="Cambria"/>
          <w:i/>
          <w:color w:val="000009"/>
          <w:spacing w:val="-2"/>
        </w:rPr>
        <w:t xml:space="preserve"> </w:t>
      </w:r>
      <w:r w:rsidRPr="00213C5F">
        <w:rPr>
          <w:rFonts w:ascii="Cambria" w:hAnsi="Cambria"/>
          <w:i/>
          <w:color w:val="000009"/>
        </w:rPr>
        <w:t>respectively</w:t>
      </w:r>
      <w:r w:rsidRPr="00213C5F">
        <w:rPr>
          <w:rFonts w:ascii="Cambria" w:hAnsi="Cambria"/>
          <w:color w:val="000009"/>
        </w:rPr>
        <w:t>)</w:t>
      </w:r>
    </w:p>
    <w:p w:rsidR="00000097" w:rsidRPr="00213C5F" w:rsidRDefault="00000097" w:rsidP="00000097">
      <w:pPr>
        <w:pStyle w:val="Heading2"/>
        <w:jc w:val="both"/>
        <w:rPr>
          <w:rFonts w:ascii="Cambria" w:hAnsi="Cambria"/>
        </w:rPr>
      </w:pPr>
      <w:r w:rsidRPr="00213C5F">
        <w:rPr>
          <w:rFonts w:ascii="Cambria" w:hAnsi="Cambria"/>
          <w:color w:val="000009"/>
          <w:u w:color="000009"/>
        </w:rPr>
        <w:t>Travel</w:t>
      </w:r>
      <w:r w:rsidRPr="00213C5F">
        <w:rPr>
          <w:rFonts w:ascii="Cambria" w:hAnsi="Cambria"/>
          <w:color w:val="000009"/>
          <w:spacing w:val="-2"/>
          <w:u w:color="000009"/>
        </w:rPr>
        <w:t xml:space="preserve"> </w:t>
      </w:r>
      <w:r w:rsidRPr="00213C5F">
        <w:rPr>
          <w:rFonts w:ascii="Cambria" w:hAnsi="Cambria"/>
          <w:color w:val="000009"/>
          <w:u w:color="000009"/>
        </w:rPr>
        <w:t>&amp;</w:t>
      </w:r>
      <w:r w:rsidRPr="00213C5F">
        <w:rPr>
          <w:rFonts w:ascii="Cambria" w:hAnsi="Cambria"/>
          <w:color w:val="000009"/>
          <w:spacing w:val="-2"/>
          <w:u w:color="000009"/>
        </w:rPr>
        <w:t xml:space="preserve"> </w:t>
      </w:r>
      <w:r w:rsidRPr="00213C5F">
        <w:rPr>
          <w:rFonts w:ascii="Cambria" w:hAnsi="Cambria"/>
          <w:color w:val="000009"/>
          <w:u w:color="000009"/>
        </w:rPr>
        <w:t>Contingency</w:t>
      </w:r>
    </w:p>
    <w:p w:rsidR="00000097" w:rsidRPr="00213C5F" w:rsidRDefault="00000097" w:rsidP="00000097">
      <w:pPr>
        <w:pStyle w:val="BodyText"/>
        <w:spacing w:before="169" w:line="355" w:lineRule="auto"/>
        <w:ind w:left="120" w:right="116" w:hanging="10"/>
        <w:jc w:val="both"/>
      </w:pPr>
      <w:r w:rsidRPr="00213C5F">
        <w:rPr>
          <w:color w:val="000009"/>
        </w:rPr>
        <w:t>₹50,000/- each per annum will be provided for Travel and Contingencies. Higher amount, based on the</w:t>
      </w:r>
      <w:r w:rsidRPr="00213C5F">
        <w:rPr>
          <w:color w:val="000009"/>
          <w:spacing w:val="-46"/>
        </w:rPr>
        <w:t xml:space="preserve"> </w:t>
      </w:r>
      <w:r w:rsidRPr="00213C5F">
        <w:rPr>
          <w:color w:val="000009"/>
          <w:spacing w:val="-1"/>
        </w:rPr>
        <w:t>recommendations</w:t>
      </w:r>
      <w:r w:rsidRPr="00213C5F">
        <w:rPr>
          <w:color w:val="000009"/>
          <w:spacing w:val="-8"/>
        </w:rPr>
        <w:t xml:space="preserve"> </w:t>
      </w:r>
      <w:r w:rsidRPr="00213C5F">
        <w:rPr>
          <w:color w:val="000009"/>
          <w:spacing w:val="-1"/>
        </w:rPr>
        <w:t>of</w:t>
      </w:r>
      <w:r w:rsidRPr="00213C5F">
        <w:rPr>
          <w:color w:val="000009"/>
          <w:spacing w:val="-11"/>
        </w:rPr>
        <w:t xml:space="preserve"> </w:t>
      </w:r>
      <w:r w:rsidRPr="00213C5F">
        <w:rPr>
          <w:color w:val="000009"/>
          <w:spacing w:val="-1"/>
        </w:rPr>
        <w:t>the</w:t>
      </w:r>
      <w:r w:rsidRPr="00213C5F">
        <w:rPr>
          <w:color w:val="000009"/>
          <w:spacing w:val="-11"/>
        </w:rPr>
        <w:t xml:space="preserve"> </w:t>
      </w:r>
      <w:r w:rsidRPr="00213C5F">
        <w:rPr>
          <w:color w:val="000009"/>
          <w:spacing w:val="-1"/>
        </w:rPr>
        <w:t>Expert</w:t>
      </w:r>
      <w:r w:rsidRPr="00213C5F">
        <w:rPr>
          <w:color w:val="000009"/>
          <w:spacing w:val="-10"/>
        </w:rPr>
        <w:t xml:space="preserve"> </w:t>
      </w:r>
      <w:r w:rsidRPr="00213C5F">
        <w:rPr>
          <w:color w:val="000009"/>
        </w:rPr>
        <w:t>Committee,</w:t>
      </w:r>
      <w:r w:rsidRPr="00213C5F">
        <w:rPr>
          <w:color w:val="000009"/>
          <w:spacing w:val="-9"/>
        </w:rPr>
        <w:t xml:space="preserve"> </w:t>
      </w:r>
      <w:r w:rsidRPr="00213C5F">
        <w:rPr>
          <w:color w:val="000009"/>
        </w:rPr>
        <w:t>to</w:t>
      </w:r>
      <w:r w:rsidRPr="00213C5F">
        <w:rPr>
          <w:color w:val="000009"/>
          <w:spacing w:val="-9"/>
        </w:rPr>
        <w:t xml:space="preserve"> </w:t>
      </w:r>
      <w:r w:rsidRPr="00213C5F">
        <w:rPr>
          <w:color w:val="000009"/>
        </w:rPr>
        <w:t>be</w:t>
      </w:r>
      <w:r w:rsidRPr="00213C5F">
        <w:rPr>
          <w:color w:val="000009"/>
          <w:spacing w:val="-9"/>
        </w:rPr>
        <w:t xml:space="preserve"> </w:t>
      </w:r>
      <w:r w:rsidRPr="00213C5F">
        <w:rPr>
          <w:color w:val="000009"/>
        </w:rPr>
        <w:t>provided</w:t>
      </w:r>
      <w:r w:rsidRPr="00213C5F">
        <w:rPr>
          <w:color w:val="000009"/>
          <w:spacing w:val="-9"/>
        </w:rPr>
        <w:t xml:space="preserve"> </w:t>
      </w:r>
      <w:r w:rsidRPr="00213C5F">
        <w:rPr>
          <w:color w:val="000009"/>
        </w:rPr>
        <w:t>where</w:t>
      </w:r>
      <w:r w:rsidRPr="00213C5F">
        <w:rPr>
          <w:color w:val="000009"/>
          <w:spacing w:val="-9"/>
        </w:rPr>
        <w:t xml:space="preserve"> </w:t>
      </w:r>
      <w:r w:rsidRPr="00213C5F">
        <w:rPr>
          <w:color w:val="000009"/>
        </w:rPr>
        <w:t>the</w:t>
      </w:r>
      <w:r w:rsidRPr="00213C5F">
        <w:rPr>
          <w:color w:val="000009"/>
          <w:spacing w:val="-11"/>
        </w:rPr>
        <w:t xml:space="preserve"> </w:t>
      </w:r>
      <w:r w:rsidRPr="00213C5F">
        <w:rPr>
          <w:color w:val="000009"/>
        </w:rPr>
        <w:t>research</w:t>
      </w:r>
      <w:r w:rsidRPr="00213C5F">
        <w:rPr>
          <w:color w:val="000009"/>
          <w:spacing w:val="-9"/>
        </w:rPr>
        <w:t xml:space="preserve"> </w:t>
      </w:r>
      <w:r w:rsidRPr="00213C5F">
        <w:rPr>
          <w:color w:val="000009"/>
        </w:rPr>
        <w:t>work</w:t>
      </w:r>
      <w:r w:rsidRPr="00213C5F">
        <w:rPr>
          <w:color w:val="000009"/>
          <w:spacing w:val="-11"/>
        </w:rPr>
        <w:t xml:space="preserve"> </w:t>
      </w:r>
      <w:r w:rsidRPr="00213C5F">
        <w:rPr>
          <w:color w:val="000009"/>
        </w:rPr>
        <w:t>involves</w:t>
      </w:r>
      <w:r w:rsidRPr="00213C5F">
        <w:rPr>
          <w:color w:val="000009"/>
          <w:spacing w:val="-8"/>
        </w:rPr>
        <w:t xml:space="preserve"> </w:t>
      </w:r>
      <w:r w:rsidRPr="00213C5F">
        <w:rPr>
          <w:color w:val="000009"/>
        </w:rPr>
        <w:t>field</w:t>
      </w:r>
      <w:r w:rsidRPr="00213C5F">
        <w:rPr>
          <w:color w:val="000009"/>
          <w:spacing w:val="-9"/>
        </w:rPr>
        <w:t xml:space="preserve"> </w:t>
      </w:r>
      <w:r w:rsidRPr="00213C5F">
        <w:rPr>
          <w:color w:val="000009"/>
        </w:rPr>
        <w:t>work</w:t>
      </w:r>
      <w:r w:rsidRPr="00213C5F">
        <w:rPr>
          <w:color w:val="000009"/>
          <w:spacing w:val="1"/>
        </w:rPr>
        <w:t xml:space="preserve"> </w:t>
      </w:r>
      <w:r w:rsidRPr="00213C5F">
        <w:rPr>
          <w:color w:val="000009"/>
          <w:spacing w:val="-1"/>
        </w:rPr>
        <w:t>or/and</w:t>
      </w:r>
      <w:r w:rsidRPr="00213C5F">
        <w:rPr>
          <w:color w:val="000009"/>
          <w:spacing w:val="-9"/>
        </w:rPr>
        <w:t xml:space="preserve"> </w:t>
      </w:r>
      <w:r w:rsidRPr="00213C5F">
        <w:rPr>
          <w:color w:val="000009"/>
          <w:spacing w:val="-1"/>
        </w:rPr>
        <w:t>project</w:t>
      </w:r>
      <w:r w:rsidRPr="00213C5F">
        <w:rPr>
          <w:color w:val="000009"/>
          <w:spacing w:val="-9"/>
        </w:rPr>
        <w:t xml:space="preserve"> </w:t>
      </w:r>
      <w:r w:rsidRPr="00213C5F">
        <w:rPr>
          <w:color w:val="000009"/>
          <w:spacing w:val="-1"/>
        </w:rPr>
        <w:t>has</w:t>
      </w:r>
      <w:r w:rsidRPr="00213C5F">
        <w:rPr>
          <w:color w:val="000009"/>
          <w:spacing w:val="-8"/>
        </w:rPr>
        <w:t xml:space="preserve"> </w:t>
      </w:r>
      <w:r w:rsidRPr="00213C5F">
        <w:rPr>
          <w:color w:val="000009"/>
          <w:spacing w:val="-1"/>
        </w:rPr>
        <w:t>many</w:t>
      </w:r>
      <w:r w:rsidRPr="00213C5F">
        <w:rPr>
          <w:color w:val="000009"/>
          <w:spacing w:val="-10"/>
        </w:rPr>
        <w:t xml:space="preserve"> </w:t>
      </w:r>
      <w:r w:rsidRPr="00213C5F">
        <w:rPr>
          <w:color w:val="000009"/>
          <w:spacing w:val="-1"/>
        </w:rPr>
        <w:t>investigators/institutions</w:t>
      </w:r>
      <w:r w:rsidRPr="00213C5F">
        <w:rPr>
          <w:color w:val="000009"/>
          <w:spacing w:val="-11"/>
        </w:rPr>
        <w:t xml:space="preserve"> </w:t>
      </w:r>
      <w:r w:rsidRPr="00213C5F">
        <w:rPr>
          <w:color w:val="000009"/>
        </w:rPr>
        <w:t>and</w:t>
      </w:r>
      <w:r w:rsidRPr="00213C5F">
        <w:rPr>
          <w:color w:val="000009"/>
          <w:spacing w:val="-9"/>
        </w:rPr>
        <w:t xml:space="preserve"> </w:t>
      </w:r>
      <w:r w:rsidRPr="00213C5F">
        <w:rPr>
          <w:color w:val="000009"/>
        </w:rPr>
        <w:t>larger</w:t>
      </w:r>
      <w:r w:rsidRPr="00213C5F">
        <w:rPr>
          <w:color w:val="000009"/>
          <w:spacing w:val="-7"/>
        </w:rPr>
        <w:t xml:space="preserve"> </w:t>
      </w:r>
      <w:r w:rsidRPr="00213C5F">
        <w:rPr>
          <w:color w:val="000009"/>
        </w:rPr>
        <w:t>manpower.</w:t>
      </w:r>
      <w:r w:rsidRPr="00213C5F">
        <w:rPr>
          <w:color w:val="000009"/>
          <w:spacing w:val="-8"/>
        </w:rPr>
        <w:t xml:space="preserve"> </w:t>
      </w:r>
      <w:r w:rsidRPr="00213C5F">
        <w:rPr>
          <w:color w:val="000009"/>
        </w:rPr>
        <w:t>The</w:t>
      </w:r>
      <w:r w:rsidRPr="00213C5F">
        <w:rPr>
          <w:color w:val="000009"/>
          <w:spacing w:val="-8"/>
        </w:rPr>
        <w:t xml:space="preserve"> </w:t>
      </w:r>
      <w:r w:rsidRPr="00213C5F">
        <w:rPr>
          <w:color w:val="000009"/>
        </w:rPr>
        <w:t>contingency</w:t>
      </w:r>
      <w:r w:rsidRPr="00213C5F">
        <w:rPr>
          <w:color w:val="000009"/>
          <w:spacing w:val="-9"/>
        </w:rPr>
        <w:t xml:space="preserve"> </w:t>
      </w:r>
      <w:r w:rsidRPr="00213C5F">
        <w:rPr>
          <w:color w:val="000009"/>
        </w:rPr>
        <w:t>amount</w:t>
      </w:r>
      <w:r w:rsidRPr="00213C5F">
        <w:rPr>
          <w:color w:val="000009"/>
          <w:spacing w:val="-11"/>
        </w:rPr>
        <w:t xml:space="preserve"> </w:t>
      </w:r>
      <w:r w:rsidRPr="00213C5F">
        <w:rPr>
          <w:color w:val="000009"/>
        </w:rPr>
        <w:t>may</w:t>
      </w:r>
      <w:r w:rsidRPr="00213C5F">
        <w:rPr>
          <w:color w:val="000009"/>
          <w:spacing w:val="1"/>
        </w:rPr>
        <w:t xml:space="preserve"> </w:t>
      </w:r>
      <w:r w:rsidRPr="00213C5F">
        <w:rPr>
          <w:color w:val="000009"/>
        </w:rPr>
        <w:t>also</w:t>
      </w:r>
      <w:r w:rsidRPr="00213C5F">
        <w:rPr>
          <w:color w:val="000009"/>
          <w:spacing w:val="-1"/>
        </w:rPr>
        <w:t xml:space="preserve"> </w:t>
      </w:r>
      <w:r w:rsidRPr="00213C5F">
        <w:rPr>
          <w:color w:val="000009"/>
        </w:rPr>
        <w:t>be used</w:t>
      </w:r>
      <w:r w:rsidRPr="00213C5F">
        <w:rPr>
          <w:color w:val="000009"/>
          <w:spacing w:val="-4"/>
        </w:rPr>
        <w:t xml:space="preserve"> </w:t>
      </w:r>
      <w:r w:rsidRPr="00213C5F">
        <w:rPr>
          <w:color w:val="000009"/>
        </w:rPr>
        <w:t>for paying</w:t>
      </w:r>
      <w:r w:rsidRPr="00213C5F">
        <w:rPr>
          <w:color w:val="000009"/>
          <w:spacing w:val="-1"/>
        </w:rPr>
        <w:t xml:space="preserve"> </w:t>
      </w:r>
      <w:r w:rsidRPr="00213C5F">
        <w:rPr>
          <w:color w:val="000009"/>
        </w:rPr>
        <w:t>Registration</w:t>
      </w:r>
      <w:r w:rsidRPr="00213C5F">
        <w:rPr>
          <w:color w:val="000009"/>
          <w:spacing w:val="-2"/>
        </w:rPr>
        <w:t xml:space="preserve"> </w:t>
      </w:r>
      <w:r w:rsidRPr="00213C5F">
        <w:rPr>
          <w:color w:val="000009"/>
        </w:rPr>
        <w:t>Fees</w:t>
      </w:r>
      <w:r w:rsidRPr="00213C5F">
        <w:rPr>
          <w:color w:val="000009"/>
          <w:spacing w:val="1"/>
        </w:rPr>
        <w:t xml:space="preserve"> </w:t>
      </w:r>
      <w:r w:rsidRPr="00213C5F">
        <w:rPr>
          <w:color w:val="000009"/>
        </w:rPr>
        <w:t>for</w:t>
      </w:r>
      <w:r w:rsidRPr="00213C5F">
        <w:rPr>
          <w:color w:val="000009"/>
          <w:spacing w:val="-2"/>
        </w:rPr>
        <w:t xml:space="preserve"> </w:t>
      </w:r>
      <w:r w:rsidRPr="00213C5F">
        <w:rPr>
          <w:color w:val="000009"/>
        </w:rPr>
        <w:t>attending</w:t>
      </w:r>
      <w:r w:rsidRPr="00213C5F">
        <w:rPr>
          <w:color w:val="000009"/>
          <w:spacing w:val="-1"/>
        </w:rPr>
        <w:t xml:space="preserve"> </w:t>
      </w:r>
      <w:r w:rsidRPr="00213C5F">
        <w:rPr>
          <w:color w:val="000009"/>
        </w:rPr>
        <w:t>international</w:t>
      </w:r>
      <w:r w:rsidRPr="00213C5F">
        <w:rPr>
          <w:color w:val="000009"/>
          <w:spacing w:val="-3"/>
        </w:rPr>
        <w:t xml:space="preserve"> </w:t>
      </w:r>
      <w:r w:rsidRPr="00213C5F">
        <w:rPr>
          <w:color w:val="000009"/>
        </w:rPr>
        <w:t>conferences.</w:t>
      </w:r>
    </w:p>
    <w:p w:rsidR="00000097" w:rsidRPr="00213C5F" w:rsidRDefault="00000097" w:rsidP="00000097">
      <w:pPr>
        <w:pStyle w:val="Heading2"/>
        <w:spacing w:before="0" w:after="0"/>
        <w:rPr>
          <w:rFonts w:ascii="Cambria" w:hAnsi="Cambria"/>
        </w:rPr>
      </w:pPr>
      <w:r w:rsidRPr="00213C5F">
        <w:rPr>
          <w:rFonts w:ascii="Cambria" w:hAnsi="Cambria"/>
          <w:color w:val="000009"/>
          <w:u w:color="000009"/>
        </w:rPr>
        <w:t>Overheads</w:t>
      </w:r>
    </w:p>
    <w:p w:rsidR="00000097" w:rsidRPr="00213C5F" w:rsidRDefault="00000097" w:rsidP="00213C5F">
      <w:pPr>
        <w:pStyle w:val="BodyText"/>
        <w:spacing w:line="355" w:lineRule="auto"/>
        <w:ind w:left="130" w:right="10" w:hanging="10"/>
      </w:pPr>
      <w:r w:rsidRPr="00213C5F">
        <w:rPr>
          <w:color w:val="000009"/>
        </w:rPr>
        <w:t>Overhead</w:t>
      </w:r>
      <w:r w:rsidRPr="00213C5F">
        <w:rPr>
          <w:color w:val="000009"/>
          <w:spacing w:val="1"/>
        </w:rPr>
        <w:t xml:space="preserve"> </w:t>
      </w:r>
      <w:r w:rsidRPr="00213C5F">
        <w:rPr>
          <w:color w:val="000009"/>
        </w:rPr>
        <w:t>amount is</w:t>
      </w:r>
      <w:r w:rsidRPr="00213C5F">
        <w:rPr>
          <w:color w:val="000009"/>
          <w:spacing w:val="2"/>
        </w:rPr>
        <w:t xml:space="preserve"> </w:t>
      </w:r>
      <w:r w:rsidRPr="00213C5F">
        <w:rPr>
          <w:color w:val="000009"/>
        </w:rPr>
        <w:t>towards</w:t>
      </w:r>
      <w:r w:rsidRPr="00213C5F">
        <w:rPr>
          <w:color w:val="000009"/>
          <w:spacing w:val="1"/>
        </w:rPr>
        <w:t xml:space="preserve"> </w:t>
      </w:r>
      <w:r w:rsidRPr="00213C5F">
        <w:rPr>
          <w:color w:val="000009"/>
        </w:rPr>
        <w:t>meeting</w:t>
      </w:r>
      <w:r w:rsidRPr="00213C5F">
        <w:rPr>
          <w:color w:val="000009"/>
          <w:spacing w:val="-1"/>
        </w:rPr>
        <w:t xml:space="preserve"> </w:t>
      </w:r>
      <w:r w:rsidRPr="00213C5F">
        <w:rPr>
          <w:color w:val="000009"/>
        </w:rPr>
        <w:t>the</w:t>
      </w:r>
      <w:r w:rsidRPr="00213C5F">
        <w:rPr>
          <w:color w:val="000009"/>
          <w:spacing w:val="1"/>
        </w:rPr>
        <w:t xml:space="preserve"> </w:t>
      </w:r>
      <w:r w:rsidRPr="00213C5F">
        <w:rPr>
          <w:color w:val="000009"/>
        </w:rPr>
        <w:t>cost of</w:t>
      </w:r>
      <w:r w:rsidRPr="00213C5F">
        <w:rPr>
          <w:color w:val="000009"/>
          <w:spacing w:val="2"/>
        </w:rPr>
        <w:t xml:space="preserve"> </w:t>
      </w:r>
      <w:r w:rsidRPr="00213C5F">
        <w:rPr>
          <w:color w:val="000009"/>
        </w:rPr>
        <w:t>academic</w:t>
      </w:r>
      <w:r w:rsidRPr="00213C5F">
        <w:rPr>
          <w:color w:val="000009"/>
          <w:spacing w:val="2"/>
        </w:rPr>
        <w:t xml:space="preserve"> </w:t>
      </w:r>
      <w:r w:rsidRPr="00213C5F">
        <w:rPr>
          <w:color w:val="000009"/>
        </w:rPr>
        <w:t>expenses</w:t>
      </w:r>
      <w:r w:rsidRPr="00213C5F">
        <w:rPr>
          <w:color w:val="000009"/>
          <w:spacing w:val="2"/>
        </w:rPr>
        <w:t xml:space="preserve"> </w:t>
      </w:r>
      <w:r w:rsidRPr="00213C5F">
        <w:rPr>
          <w:color w:val="000009"/>
        </w:rPr>
        <w:t>including</w:t>
      </w:r>
      <w:r w:rsidRPr="00213C5F">
        <w:rPr>
          <w:color w:val="000009"/>
          <w:spacing w:val="-1"/>
        </w:rPr>
        <w:t xml:space="preserve"> </w:t>
      </w:r>
      <w:r w:rsidRPr="00213C5F">
        <w:rPr>
          <w:color w:val="000009"/>
        </w:rPr>
        <w:t>infrastructural</w:t>
      </w:r>
      <w:r w:rsidRPr="00213C5F">
        <w:rPr>
          <w:color w:val="000009"/>
          <w:spacing w:val="1"/>
        </w:rPr>
        <w:t xml:space="preserve"> </w:t>
      </w:r>
      <w:r w:rsidRPr="00213C5F">
        <w:rPr>
          <w:color w:val="000009"/>
        </w:rPr>
        <w:t>facilities</w:t>
      </w:r>
      <w:r w:rsidRPr="00213C5F">
        <w:rPr>
          <w:color w:val="000009"/>
          <w:spacing w:val="-45"/>
        </w:rPr>
        <w:t xml:space="preserve"> </w:t>
      </w:r>
      <w:r w:rsidRPr="00213C5F">
        <w:rPr>
          <w:color w:val="000009"/>
        </w:rPr>
        <w:t>at</w:t>
      </w:r>
      <w:r w:rsidRPr="00213C5F">
        <w:rPr>
          <w:color w:val="000009"/>
          <w:spacing w:val="-1"/>
        </w:rPr>
        <w:t xml:space="preserve"> </w:t>
      </w:r>
      <w:r w:rsidRPr="00213C5F">
        <w:rPr>
          <w:color w:val="000009"/>
        </w:rPr>
        <w:t>the host</w:t>
      </w:r>
      <w:r w:rsidRPr="00213C5F">
        <w:rPr>
          <w:color w:val="000009"/>
          <w:spacing w:val="-1"/>
        </w:rPr>
        <w:t xml:space="preserve"> </w:t>
      </w:r>
      <w:r w:rsidRPr="00213C5F">
        <w:rPr>
          <w:color w:val="000009"/>
        </w:rPr>
        <w:t>institutes, and</w:t>
      </w:r>
      <w:r w:rsidRPr="00213C5F">
        <w:rPr>
          <w:color w:val="000009"/>
          <w:spacing w:val="-1"/>
        </w:rPr>
        <w:t xml:space="preserve"> </w:t>
      </w:r>
      <w:r w:rsidRPr="00213C5F">
        <w:rPr>
          <w:color w:val="000009"/>
        </w:rPr>
        <w:t>is permissible as given</w:t>
      </w:r>
      <w:r w:rsidRPr="00213C5F">
        <w:rPr>
          <w:color w:val="000009"/>
          <w:spacing w:val="-1"/>
        </w:rPr>
        <w:t xml:space="preserve"> </w:t>
      </w:r>
      <w:r w:rsidRPr="00213C5F">
        <w:rPr>
          <w:color w:val="000009"/>
        </w:rPr>
        <w:t>below:</w:t>
      </w:r>
    </w:p>
    <w:p w:rsidR="00000097" w:rsidRPr="00213C5F" w:rsidRDefault="00000097" w:rsidP="00220C7B">
      <w:pPr>
        <w:pStyle w:val="ListParagraph"/>
        <w:widowControl w:val="0"/>
        <w:numPr>
          <w:ilvl w:val="0"/>
          <w:numId w:val="56"/>
        </w:numPr>
        <w:tabs>
          <w:tab w:val="left" w:pos="567"/>
        </w:tabs>
        <w:autoSpaceDE w:val="0"/>
        <w:autoSpaceDN w:val="0"/>
        <w:spacing w:after="0" w:line="355" w:lineRule="auto"/>
        <w:ind w:left="426" w:right="-18"/>
        <w:contextualSpacing w:val="0"/>
        <w:rPr>
          <w:rFonts w:ascii="Cambria" w:hAnsi="Cambria"/>
        </w:rPr>
      </w:pPr>
      <w:r w:rsidRPr="00213C5F">
        <w:rPr>
          <w:rFonts w:ascii="Cambria" w:hAnsi="Cambria"/>
          <w:color w:val="000009"/>
          <w:u w:color="000009"/>
        </w:rPr>
        <w:t xml:space="preserve">For projects costing </w:t>
      </w:r>
      <w:proofErr w:type="spellStart"/>
      <w:r w:rsidRPr="00213C5F">
        <w:rPr>
          <w:rFonts w:ascii="Cambria" w:hAnsi="Cambria"/>
          <w:color w:val="000009"/>
          <w:u w:color="000009"/>
        </w:rPr>
        <w:t>upto</w:t>
      </w:r>
      <w:proofErr w:type="spellEnd"/>
      <w:r w:rsidRPr="00213C5F">
        <w:rPr>
          <w:rFonts w:ascii="Cambria" w:hAnsi="Cambria"/>
          <w:color w:val="000009"/>
          <w:u w:color="000009"/>
        </w:rPr>
        <w:t xml:space="preserve"> ₹1 crore</w:t>
      </w:r>
      <w:r w:rsidRPr="00213C5F">
        <w:rPr>
          <w:rFonts w:ascii="Cambria" w:hAnsi="Cambria"/>
          <w:color w:val="000009"/>
        </w:rPr>
        <w:t>, 10% of the total cost for educational institutions and</w:t>
      </w:r>
      <w:r w:rsidRPr="00213C5F">
        <w:rPr>
          <w:rFonts w:ascii="Cambria" w:hAnsi="Cambria"/>
          <w:color w:val="000009"/>
          <w:spacing w:val="-46"/>
        </w:rPr>
        <w:t xml:space="preserve">         </w:t>
      </w:r>
      <w:r w:rsidRPr="00213C5F">
        <w:rPr>
          <w:rFonts w:ascii="Cambria" w:hAnsi="Cambria"/>
          <w:color w:val="000009"/>
        </w:rPr>
        <w:t>NGOs and 8% for laboratories and institutions under Central Government</w:t>
      </w:r>
      <w:r w:rsidRPr="00213C5F">
        <w:rPr>
          <w:rFonts w:ascii="Cambria" w:hAnsi="Cambria"/>
          <w:color w:val="000009"/>
          <w:spacing w:val="1"/>
        </w:rPr>
        <w:t xml:space="preserve"> </w:t>
      </w:r>
      <w:r w:rsidRPr="00213C5F">
        <w:rPr>
          <w:rFonts w:ascii="Cambria" w:hAnsi="Cambria"/>
          <w:color w:val="000009"/>
        </w:rPr>
        <w:t>Departments/Agencies;</w:t>
      </w:r>
    </w:p>
    <w:p w:rsidR="00000097" w:rsidRPr="00213C5F" w:rsidRDefault="00000097" w:rsidP="00220C7B">
      <w:pPr>
        <w:pStyle w:val="ListParagraph"/>
        <w:widowControl w:val="0"/>
        <w:numPr>
          <w:ilvl w:val="0"/>
          <w:numId w:val="56"/>
        </w:numPr>
        <w:tabs>
          <w:tab w:val="left" w:pos="567"/>
        </w:tabs>
        <w:autoSpaceDE w:val="0"/>
        <w:autoSpaceDN w:val="0"/>
        <w:spacing w:after="0" w:line="240" w:lineRule="auto"/>
        <w:ind w:left="426" w:right="0" w:hanging="361"/>
        <w:contextualSpacing w:val="0"/>
        <w:rPr>
          <w:rFonts w:ascii="Cambria" w:hAnsi="Cambria"/>
        </w:rPr>
      </w:pPr>
      <w:r w:rsidRPr="00213C5F">
        <w:rPr>
          <w:rFonts w:ascii="Cambria" w:hAnsi="Cambria"/>
          <w:color w:val="000009"/>
          <w:u w:color="000009"/>
        </w:rPr>
        <w:t>For</w:t>
      </w:r>
      <w:r w:rsidRPr="00213C5F">
        <w:rPr>
          <w:rFonts w:ascii="Cambria" w:hAnsi="Cambria"/>
          <w:color w:val="000009"/>
          <w:spacing w:val="-1"/>
          <w:u w:color="000009"/>
        </w:rPr>
        <w:t xml:space="preserve"> </w:t>
      </w:r>
      <w:r w:rsidRPr="00213C5F">
        <w:rPr>
          <w:rFonts w:ascii="Cambria" w:hAnsi="Cambria"/>
          <w:color w:val="000009"/>
          <w:u w:color="000009"/>
        </w:rPr>
        <w:t>projects</w:t>
      </w:r>
      <w:r w:rsidRPr="00213C5F">
        <w:rPr>
          <w:rFonts w:ascii="Cambria" w:hAnsi="Cambria"/>
          <w:color w:val="000009"/>
          <w:spacing w:val="1"/>
          <w:u w:color="000009"/>
        </w:rPr>
        <w:t xml:space="preserve"> </w:t>
      </w:r>
      <w:r w:rsidRPr="00213C5F">
        <w:rPr>
          <w:rFonts w:ascii="Cambria" w:hAnsi="Cambria"/>
          <w:color w:val="000009"/>
          <w:u w:color="000009"/>
        </w:rPr>
        <w:t>costing</w:t>
      </w:r>
      <w:r w:rsidRPr="00213C5F">
        <w:rPr>
          <w:rFonts w:ascii="Cambria" w:hAnsi="Cambria"/>
          <w:color w:val="000009"/>
          <w:spacing w:val="-2"/>
          <w:u w:color="000009"/>
        </w:rPr>
        <w:t xml:space="preserve"> </w:t>
      </w:r>
      <w:r w:rsidRPr="00213C5F">
        <w:rPr>
          <w:rFonts w:ascii="Cambria" w:hAnsi="Cambria"/>
          <w:color w:val="000009"/>
          <w:u w:color="000009"/>
        </w:rPr>
        <w:t>more</w:t>
      </w:r>
      <w:r w:rsidRPr="00213C5F">
        <w:rPr>
          <w:rFonts w:ascii="Cambria" w:hAnsi="Cambria"/>
          <w:color w:val="000009"/>
          <w:spacing w:val="-3"/>
          <w:u w:color="000009"/>
        </w:rPr>
        <w:t xml:space="preserve"> </w:t>
      </w:r>
      <w:r w:rsidRPr="00213C5F">
        <w:rPr>
          <w:rFonts w:ascii="Cambria" w:hAnsi="Cambria"/>
          <w:color w:val="000009"/>
          <w:u w:color="000009"/>
        </w:rPr>
        <w:t>than</w:t>
      </w:r>
      <w:r w:rsidRPr="00213C5F">
        <w:rPr>
          <w:rFonts w:ascii="Cambria" w:hAnsi="Cambria"/>
          <w:color w:val="000009"/>
          <w:spacing w:val="-1"/>
          <w:u w:color="000009"/>
        </w:rPr>
        <w:t xml:space="preserve"> </w:t>
      </w:r>
      <w:r w:rsidRPr="00213C5F">
        <w:rPr>
          <w:rFonts w:ascii="Cambria" w:hAnsi="Cambria"/>
          <w:color w:val="000009"/>
          <w:u w:color="000009"/>
        </w:rPr>
        <w:t>₹1</w:t>
      </w:r>
      <w:r w:rsidRPr="00213C5F">
        <w:rPr>
          <w:rFonts w:ascii="Cambria" w:hAnsi="Cambria"/>
          <w:color w:val="000009"/>
          <w:spacing w:val="-4"/>
          <w:u w:color="000009"/>
        </w:rPr>
        <w:t xml:space="preserve"> </w:t>
      </w:r>
      <w:r w:rsidRPr="00213C5F">
        <w:rPr>
          <w:rFonts w:ascii="Cambria" w:hAnsi="Cambria"/>
          <w:color w:val="000009"/>
          <w:u w:color="000009"/>
        </w:rPr>
        <w:t>crore and</w:t>
      </w:r>
      <w:r w:rsidRPr="00213C5F">
        <w:rPr>
          <w:rFonts w:ascii="Cambria" w:hAnsi="Cambria"/>
          <w:color w:val="000009"/>
          <w:spacing w:val="-3"/>
          <w:u w:color="000009"/>
        </w:rPr>
        <w:t xml:space="preserve"> </w:t>
      </w:r>
      <w:proofErr w:type="spellStart"/>
      <w:r w:rsidRPr="00213C5F">
        <w:rPr>
          <w:rFonts w:ascii="Cambria" w:hAnsi="Cambria"/>
          <w:color w:val="000009"/>
          <w:u w:color="000009"/>
        </w:rPr>
        <w:t>upto</w:t>
      </w:r>
      <w:proofErr w:type="spellEnd"/>
      <w:r w:rsidRPr="00213C5F">
        <w:rPr>
          <w:rFonts w:ascii="Cambria" w:hAnsi="Cambria"/>
          <w:color w:val="000009"/>
          <w:spacing w:val="-1"/>
          <w:u w:color="000009"/>
        </w:rPr>
        <w:t xml:space="preserve"> </w:t>
      </w:r>
      <w:r w:rsidRPr="00213C5F">
        <w:rPr>
          <w:rFonts w:ascii="Cambria" w:hAnsi="Cambria"/>
          <w:color w:val="000009"/>
          <w:u w:color="000009"/>
        </w:rPr>
        <w:t>₹5</w:t>
      </w:r>
      <w:r w:rsidRPr="00213C5F">
        <w:rPr>
          <w:rFonts w:ascii="Cambria" w:hAnsi="Cambria"/>
          <w:color w:val="000009"/>
          <w:spacing w:val="-3"/>
          <w:u w:color="000009"/>
        </w:rPr>
        <w:t xml:space="preserve"> </w:t>
      </w:r>
      <w:r w:rsidRPr="00213C5F">
        <w:rPr>
          <w:rFonts w:ascii="Cambria" w:hAnsi="Cambria"/>
          <w:color w:val="000009"/>
          <w:u w:color="000009"/>
        </w:rPr>
        <w:t>crore</w:t>
      </w:r>
      <w:r w:rsidRPr="00213C5F">
        <w:rPr>
          <w:rFonts w:ascii="Cambria" w:hAnsi="Cambria"/>
          <w:color w:val="000009"/>
        </w:rPr>
        <w:t>,</w:t>
      </w:r>
      <w:r w:rsidRPr="00213C5F">
        <w:rPr>
          <w:rFonts w:ascii="Cambria" w:hAnsi="Cambria"/>
          <w:color w:val="000009"/>
          <w:spacing w:val="-3"/>
        </w:rPr>
        <w:t xml:space="preserve"> </w:t>
      </w:r>
      <w:r w:rsidRPr="00213C5F">
        <w:rPr>
          <w:rFonts w:ascii="Cambria" w:hAnsi="Cambria"/>
          <w:color w:val="000009"/>
        </w:rPr>
        <w:t>overheads</w:t>
      </w:r>
      <w:r w:rsidRPr="00213C5F">
        <w:rPr>
          <w:rFonts w:ascii="Cambria" w:hAnsi="Cambria"/>
          <w:color w:val="000009"/>
          <w:spacing w:val="-2"/>
        </w:rPr>
        <w:t xml:space="preserve"> </w:t>
      </w:r>
      <w:r w:rsidRPr="00213C5F">
        <w:rPr>
          <w:rFonts w:ascii="Cambria" w:hAnsi="Cambria"/>
          <w:color w:val="000009"/>
        </w:rPr>
        <w:t>of ₹15</w:t>
      </w:r>
      <w:r w:rsidRPr="00213C5F">
        <w:rPr>
          <w:rFonts w:ascii="Cambria" w:hAnsi="Cambria"/>
          <w:color w:val="000009"/>
          <w:spacing w:val="-1"/>
        </w:rPr>
        <w:t xml:space="preserve"> </w:t>
      </w:r>
      <w:r w:rsidRPr="00213C5F">
        <w:rPr>
          <w:rFonts w:ascii="Cambria" w:hAnsi="Cambria"/>
          <w:color w:val="000009"/>
        </w:rPr>
        <w:t>lakh or 10%</w:t>
      </w:r>
      <w:r w:rsidRPr="00213C5F">
        <w:rPr>
          <w:rFonts w:ascii="Cambria" w:hAnsi="Cambria"/>
          <w:color w:val="000009"/>
          <w:spacing w:val="-2"/>
        </w:rPr>
        <w:t xml:space="preserve"> </w:t>
      </w:r>
      <w:r w:rsidRPr="00213C5F">
        <w:rPr>
          <w:rFonts w:ascii="Cambria" w:hAnsi="Cambria"/>
          <w:color w:val="000009"/>
        </w:rPr>
        <w:t>of</w:t>
      </w:r>
      <w:r w:rsidRPr="00213C5F">
        <w:rPr>
          <w:rFonts w:ascii="Cambria" w:hAnsi="Cambria"/>
          <w:color w:val="000009"/>
          <w:spacing w:val="-1"/>
        </w:rPr>
        <w:t xml:space="preserve"> </w:t>
      </w:r>
      <w:r w:rsidRPr="00213C5F">
        <w:rPr>
          <w:rFonts w:ascii="Cambria" w:hAnsi="Cambria"/>
          <w:color w:val="000009"/>
        </w:rPr>
        <w:t>total</w:t>
      </w:r>
      <w:r w:rsidRPr="00213C5F">
        <w:rPr>
          <w:rFonts w:ascii="Cambria" w:hAnsi="Cambria"/>
          <w:color w:val="000009"/>
          <w:spacing w:val="-2"/>
        </w:rPr>
        <w:t xml:space="preserve"> </w:t>
      </w:r>
      <w:r w:rsidRPr="00213C5F">
        <w:rPr>
          <w:rFonts w:ascii="Cambria" w:hAnsi="Cambria"/>
          <w:color w:val="000009"/>
        </w:rPr>
        <w:t>cost</w:t>
      </w:r>
      <w:r w:rsidRPr="00213C5F">
        <w:rPr>
          <w:rFonts w:ascii="Cambria" w:hAnsi="Cambria"/>
          <w:color w:val="000009"/>
          <w:spacing w:val="-2"/>
        </w:rPr>
        <w:t xml:space="preserve"> </w:t>
      </w:r>
      <w:r w:rsidRPr="00213C5F">
        <w:rPr>
          <w:rFonts w:ascii="Cambria" w:hAnsi="Cambria"/>
          <w:color w:val="000009"/>
        </w:rPr>
        <w:t>whichever</w:t>
      </w:r>
      <w:r w:rsidRPr="00213C5F">
        <w:rPr>
          <w:rFonts w:ascii="Cambria" w:hAnsi="Cambria"/>
          <w:color w:val="000009"/>
          <w:spacing w:val="-2"/>
        </w:rPr>
        <w:t xml:space="preserve"> </w:t>
      </w:r>
      <w:r w:rsidRPr="00213C5F">
        <w:rPr>
          <w:rFonts w:ascii="Cambria" w:hAnsi="Cambria"/>
          <w:color w:val="000009"/>
        </w:rPr>
        <w:t>is less;</w:t>
      </w:r>
    </w:p>
    <w:p w:rsidR="00000097" w:rsidRPr="00213C5F" w:rsidRDefault="00000097" w:rsidP="00220C7B">
      <w:pPr>
        <w:pStyle w:val="ListParagraph"/>
        <w:widowControl w:val="0"/>
        <w:numPr>
          <w:ilvl w:val="0"/>
          <w:numId w:val="56"/>
        </w:numPr>
        <w:tabs>
          <w:tab w:val="left" w:pos="567"/>
        </w:tabs>
        <w:autoSpaceDE w:val="0"/>
        <w:autoSpaceDN w:val="0"/>
        <w:spacing w:after="0" w:line="240" w:lineRule="auto"/>
        <w:ind w:left="426" w:right="0" w:hanging="361"/>
        <w:contextualSpacing w:val="0"/>
        <w:rPr>
          <w:rFonts w:ascii="Cambria" w:hAnsi="Cambria"/>
        </w:rPr>
      </w:pPr>
      <w:r w:rsidRPr="00213C5F">
        <w:rPr>
          <w:rFonts w:ascii="Cambria" w:hAnsi="Cambria"/>
          <w:color w:val="000009"/>
          <w:u w:color="000009"/>
        </w:rPr>
        <w:t>For</w:t>
      </w:r>
      <w:r w:rsidRPr="00213C5F">
        <w:rPr>
          <w:rFonts w:ascii="Cambria" w:hAnsi="Cambria"/>
          <w:color w:val="000009"/>
          <w:spacing w:val="1"/>
          <w:u w:color="000009"/>
        </w:rPr>
        <w:t xml:space="preserve"> </w:t>
      </w:r>
      <w:r w:rsidRPr="00213C5F">
        <w:rPr>
          <w:rFonts w:ascii="Cambria" w:hAnsi="Cambria"/>
          <w:color w:val="000009"/>
          <w:u w:color="000009"/>
        </w:rPr>
        <w:t>projects</w:t>
      </w:r>
      <w:r w:rsidRPr="00213C5F">
        <w:rPr>
          <w:rFonts w:ascii="Cambria" w:hAnsi="Cambria"/>
          <w:color w:val="000009"/>
          <w:spacing w:val="46"/>
          <w:u w:color="000009"/>
        </w:rPr>
        <w:t xml:space="preserve"> </w:t>
      </w:r>
      <w:r w:rsidRPr="00213C5F">
        <w:rPr>
          <w:rFonts w:ascii="Cambria" w:hAnsi="Cambria"/>
          <w:color w:val="000009"/>
          <w:u w:color="000009"/>
        </w:rPr>
        <w:t>costing</w:t>
      </w:r>
      <w:r w:rsidRPr="00213C5F">
        <w:rPr>
          <w:rFonts w:ascii="Cambria" w:hAnsi="Cambria"/>
          <w:color w:val="000009"/>
          <w:spacing w:val="47"/>
          <w:u w:color="000009"/>
        </w:rPr>
        <w:t xml:space="preserve"> </w:t>
      </w:r>
      <w:r w:rsidRPr="00213C5F">
        <w:rPr>
          <w:rFonts w:ascii="Cambria" w:hAnsi="Cambria"/>
          <w:color w:val="000009"/>
          <w:u w:color="000009"/>
        </w:rPr>
        <w:t>more</w:t>
      </w:r>
      <w:r w:rsidRPr="00213C5F">
        <w:rPr>
          <w:rFonts w:ascii="Cambria" w:hAnsi="Cambria"/>
          <w:color w:val="000009"/>
          <w:spacing w:val="49"/>
          <w:u w:color="000009"/>
        </w:rPr>
        <w:t xml:space="preserve"> </w:t>
      </w:r>
      <w:r w:rsidRPr="00213C5F">
        <w:rPr>
          <w:rFonts w:ascii="Cambria" w:hAnsi="Cambria"/>
          <w:color w:val="000009"/>
          <w:u w:color="000009"/>
        </w:rPr>
        <w:t>than</w:t>
      </w:r>
      <w:r w:rsidRPr="00213C5F">
        <w:rPr>
          <w:rFonts w:ascii="Cambria" w:hAnsi="Cambria"/>
          <w:color w:val="000009"/>
          <w:spacing w:val="47"/>
          <w:u w:color="000009"/>
        </w:rPr>
        <w:t xml:space="preserve"> </w:t>
      </w:r>
      <w:r w:rsidRPr="00213C5F">
        <w:rPr>
          <w:rFonts w:ascii="Cambria" w:hAnsi="Cambria"/>
          <w:color w:val="000009"/>
          <w:u w:color="000009"/>
        </w:rPr>
        <w:t>₹5</w:t>
      </w:r>
      <w:r w:rsidRPr="00213C5F">
        <w:rPr>
          <w:rFonts w:ascii="Cambria" w:hAnsi="Cambria"/>
          <w:color w:val="000009"/>
          <w:spacing w:val="49"/>
          <w:u w:color="000009"/>
        </w:rPr>
        <w:t xml:space="preserve"> </w:t>
      </w:r>
      <w:proofErr w:type="gramStart"/>
      <w:r w:rsidRPr="00213C5F">
        <w:rPr>
          <w:rFonts w:ascii="Cambria" w:hAnsi="Cambria"/>
          <w:color w:val="000009"/>
          <w:u w:color="000009"/>
        </w:rPr>
        <w:t>crore</w:t>
      </w:r>
      <w:proofErr w:type="gramEnd"/>
      <w:r w:rsidRPr="00213C5F">
        <w:rPr>
          <w:rFonts w:ascii="Cambria" w:hAnsi="Cambria"/>
          <w:color w:val="000009"/>
          <w:spacing w:val="48"/>
          <w:u w:color="000009"/>
        </w:rPr>
        <w:t xml:space="preserve"> </w:t>
      </w:r>
      <w:r w:rsidRPr="00213C5F">
        <w:rPr>
          <w:rFonts w:ascii="Cambria" w:hAnsi="Cambria"/>
          <w:color w:val="000009"/>
          <w:u w:color="000009"/>
        </w:rPr>
        <w:t>and</w:t>
      </w:r>
      <w:r w:rsidRPr="00213C5F">
        <w:rPr>
          <w:rFonts w:ascii="Cambria" w:hAnsi="Cambria"/>
          <w:color w:val="000009"/>
          <w:spacing w:val="48"/>
          <w:u w:color="000009"/>
        </w:rPr>
        <w:t xml:space="preserve"> </w:t>
      </w:r>
      <w:proofErr w:type="spellStart"/>
      <w:r w:rsidRPr="00213C5F">
        <w:rPr>
          <w:rFonts w:ascii="Cambria" w:hAnsi="Cambria"/>
          <w:color w:val="000009"/>
          <w:u w:color="000009"/>
        </w:rPr>
        <w:t>upto</w:t>
      </w:r>
      <w:proofErr w:type="spellEnd"/>
      <w:r w:rsidRPr="00213C5F">
        <w:rPr>
          <w:rFonts w:ascii="Cambria" w:hAnsi="Cambria"/>
          <w:color w:val="000009"/>
          <w:spacing w:val="48"/>
          <w:u w:color="000009"/>
        </w:rPr>
        <w:t xml:space="preserve"> </w:t>
      </w:r>
      <w:r w:rsidRPr="00213C5F">
        <w:rPr>
          <w:rFonts w:ascii="Cambria" w:hAnsi="Cambria"/>
          <w:color w:val="000009"/>
          <w:u w:color="000009"/>
        </w:rPr>
        <w:t>₹20</w:t>
      </w:r>
      <w:r w:rsidRPr="00213C5F">
        <w:rPr>
          <w:rFonts w:ascii="Cambria" w:hAnsi="Cambria"/>
          <w:color w:val="000009"/>
          <w:spacing w:val="49"/>
          <w:u w:color="000009"/>
        </w:rPr>
        <w:t xml:space="preserve"> </w:t>
      </w:r>
      <w:r w:rsidRPr="00213C5F">
        <w:rPr>
          <w:rFonts w:ascii="Cambria" w:hAnsi="Cambria"/>
          <w:color w:val="000009"/>
          <w:u w:color="000009"/>
        </w:rPr>
        <w:t>crore</w:t>
      </w:r>
      <w:r w:rsidRPr="00213C5F">
        <w:rPr>
          <w:rFonts w:ascii="Cambria" w:hAnsi="Cambria"/>
          <w:color w:val="000009"/>
        </w:rPr>
        <w:t>,</w:t>
      </w:r>
      <w:r w:rsidRPr="00213C5F">
        <w:rPr>
          <w:rFonts w:ascii="Cambria" w:hAnsi="Cambria"/>
          <w:color w:val="000009"/>
          <w:spacing w:val="46"/>
        </w:rPr>
        <w:t xml:space="preserve"> </w:t>
      </w:r>
      <w:r w:rsidRPr="00213C5F">
        <w:rPr>
          <w:rFonts w:ascii="Cambria" w:hAnsi="Cambria"/>
          <w:color w:val="000009"/>
        </w:rPr>
        <w:t>₹20</w:t>
      </w:r>
      <w:r w:rsidRPr="00213C5F">
        <w:rPr>
          <w:rFonts w:ascii="Cambria" w:hAnsi="Cambria"/>
          <w:color w:val="000009"/>
          <w:spacing w:val="49"/>
        </w:rPr>
        <w:t xml:space="preserve"> </w:t>
      </w:r>
      <w:r w:rsidRPr="00213C5F">
        <w:rPr>
          <w:rFonts w:ascii="Cambria" w:hAnsi="Cambria"/>
          <w:color w:val="000009"/>
        </w:rPr>
        <w:t>lakh</w:t>
      </w:r>
      <w:r w:rsidRPr="00213C5F">
        <w:rPr>
          <w:rFonts w:ascii="Cambria" w:hAnsi="Cambria"/>
          <w:color w:val="000009"/>
          <w:spacing w:val="48"/>
        </w:rPr>
        <w:t xml:space="preserve"> </w:t>
      </w:r>
      <w:r w:rsidRPr="00213C5F">
        <w:rPr>
          <w:rFonts w:ascii="Cambria" w:hAnsi="Cambria"/>
          <w:color w:val="000009"/>
        </w:rPr>
        <w:t>will</w:t>
      </w:r>
      <w:r w:rsidRPr="00213C5F">
        <w:rPr>
          <w:rFonts w:ascii="Cambria" w:hAnsi="Cambria"/>
          <w:color w:val="000009"/>
          <w:spacing w:val="48"/>
        </w:rPr>
        <w:t xml:space="preserve"> </w:t>
      </w:r>
      <w:r w:rsidRPr="00213C5F">
        <w:rPr>
          <w:rFonts w:ascii="Cambria" w:hAnsi="Cambria"/>
          <w:color w:val="000009"/>
        </w:rPr>
        <w:t>be</w:t>
      </w:r>
      <w:r w:rsidRPr="00213C5F">
        <w:rPr>
          <w:rFonts w:ascii="Cambria" w:hAnsi="Cambria"/>
          <w:color w:val="000009"/>
          <w:spacing w:val="49"/>
        </w:rPr>
        <w:t xml:space="preserve"> </w:t>
      </w:r>
      <w:r w:rsidRPr="00213C5F">
        <w:rPr>
          <w:rFonts w:ascii="Cambria" w:hAnsi="Cambria"/>
          <w:color w:val="000009"/>
        </w:rPr>
        <w:t>provided</w:t>
      </w:r>
      <w:r w:rsidRPr="00213C5F">
        <w:rPr>
          <w:rFonts w:ascii="Cambria" w:hAnsi="Cambria"/>
          <w:color w:val="000009"/>
          <w:spacing w:val="48"/>
        </w:rPr>
        <w:t xml:space="preserve"> </w:t>
      </w:r>
      <w:r w:rsidRPr="00213C5F">
        <w:rPr>
          <w:rFonts w:ascii="Cambria" w:hAnsi="Cambria"/>
          <w:color w:val="000009"/>
        </w:rPr>
        <w:t>as overheads;</w:t>
      </w:r>
      <w:r w:rsidRPr="00213C5F">
        <w:rPr>
          <w:rFonts w:ascii="Cambria" w:hAnsi="Cambria"/>
          <w:color w:val="000009"/>
          <w:spacing w:val="-1"/>
        </w:rPr>
        <w:t xml:space="preserve"> </w:t>
      </w:r>
      <w:r w:rsidRPr="00213C5F">
        <w:rPr>
          <w:rFonts w:ascii="Cambria" w:hAnsi="Cambria"/>
          <w:color w:val="000009"/>
        </w:rPr>
        <w:t>and</w:t>
      </w:r>
    </w:p>
    <w:p w:rsidR="00000097" w:rsidRPr="00213C5F" w:rsidRDefault="00000097" w:rsidP="00220C7B">
      <w:pPr>
        <w:pStyle w:val="ListParagraph"/>
        <w:widowControl w:val="0"/>
        <w:numPr>
          <w:ilvl w:val="0"/>
          <w:numId w:val="56"/>
        </w:numPr>
        <w:tabs>
          <w:tab w:val="left" w:pos="567"/>
        </w:tabs>
        <w:autoSpaceDE w:val="0"/>
        <w:autoSpaceDN w:val="0"/>
        <w:spacing w:after="0" w:line="240" w:lineRule="auto"/>
        <w:ind w:left="426" w:right="0" w:hanging="361"/>
        <w:contextualSpacing w:val="0"/>
        <w:rPr>
          <w:rFonts w:ascii="Cambria" w:hAnsi="Cambria"/>
        </w:rPr>
      </w:pPr>
      <w:r w:rsidRPr="00213C5F">
        <w:rPr>
          <w:rFonts w:ascii="Cambria" w:hAnsi="Cambria"/>
          <w:color w:val="000009"/>
          <w:u w:color="000009"/>
        </w:rPr>
        <w:t>For</w:t>
      </w:r>
      <w:r w:rsidRPr="00213C5F">
        <w:rPr>
          <w:rFonts w:ascii="Cambria" w:hAnsi="Cambria"/>
          <w:color w:val="000009"/>
          <w:spacing w:val="-2"/>
          <w:u w:color="000009"/>
        </w:rPr>
        <w:t xml:space="preserve"> </w:t>
      </w:r>
      <w:r w:rsidRPr="00213C5F">
        <w:rPr>
          <w:rFonts w:ascii="Cambria" w:hAnsi="Cambria"/>
          <w:color w:val="000009"/>
          <w:u w:color="000009"/>
        </w:rPr>
        <w:t>projects costing</w:t>
      </w:r>
      <w:r w:rsidRPr="00213C5F">
        <w:rPr>
          <w:rFonts w:ascii="Cambria" w:hAnsi="Cambria"/>
          <w:color w:val="000009"/>
          <w:spacing w:val="-2"/>
          <w:u w:color="000009"/>
        </w:rPr>
        <w:t xml:space="preserve"> </w:t>
      </w:r>
      <w:r w:rsidRPr="00213C5F">
        <w:rPr>
          <w:rFonts w:ascii="Cambria" w:hAnsi="Cambria"/>
          <w:color w:val="000009"/>
          <w:u w:color="000009"/>
        </w:rPr>
        <w:t>more</w:t>
      </w:r>
      <w:r w:rsidRPr="00213C5F">
        <w:rPr>
          <w:rFonts w:ascii="Cambria" w:hAnsi="Cambria"/>
          <w:color w:val="000009"/>
          <w:spacing w:val="-4"/>
          <w:u w:color="000009"/>
        </w:rPr>
        <w:t xml:space="preserve"> </w:t>
      </w:r>
      <w:r w:rsidRPr="00213C5F">
        <w:rPr>
          <w:rFonts w:ascii="Cambria" w:hAnsi="Cambria"/>
          <w:color w:val="000009"/>
          <w:u w:color="000009"/>
        </w:rPr>
        <w:t>than</w:t>
      </w:r>
      <w:r w:rsidRPr="00213C5F">
        <w:rPr>
          <w:rFonts w:ascii="Cambria" w:hAnsi="Cambria"/>
          <w:color w:val="000009"/>
          <w:spacing w:val="-2"/>
          <w:u w:color="000009"/>
        </w:rPr>
        <w:t xml:space="preserve"> </w:t>
      </w:r>
      <w:r w:rsidRPr="00213C5F">
        <w:rPr>
          <w:rFonts w:ascii="Cambria" w:hAnsi="Cambria"/>
          <w:color w:val="000009"/>
          <w:u w:color="000009"/>
        </w:rPr>
        <w:t>₹20</w:t>
      </w:r>
      <w:r w:rsidRPr="00213C5F">
        <w:rPr>
          <w:rFonts w:ascii="Cambria" w:hAnsi="Cambria"/>
          <w:color w:val="000009"/>
          <w:spacing w:val="-5"/>
          <w:u w:color="000009"/>
        </w:rPr>
        <w:t xml:space="preserve"> </w:t>
      </w:r>
      <w:proofErr w:type="gramStart"/>
      <w:r w:rsidRPr="00213C5F">
        <w:rPr>
          <w:rFonts w:ascii="Cambria" w:hAnsi="Cambria"/>
          <w:color w:val="000009"/>
          <w:u w:color="000009"/>
        </w:rPr>
        <w:t>crore</w:t>
      </w:r>
      <w:proofErr w:type="gramEnd"/>
      <w:r w:rsidRPr="00213C5F">
        <w:rPr>
          <w:rFonts w:ascii="Cambria" w:hAnsi="Cambria"/>
          <w:color w:val="000009"/>
        </w:rPr>
        <w:t>,</w:t>
      </w:r>
      <w:r w:rsidRPr="00213C5F">
        <w:rPr>
          <w:rFonts w:ascii="Cambria" w:hAnsi="Cambria"/>
          <w:color w:val="000009"/>
          <w:spacing w:val="-1"/>
        </w:rPr>
        <w:t xml:space="preserve"> </w:t>
      </w:r>
      <w:r w:rsidRPr="00213C5F">
        <w:rPr>
          <w:rFonts w:ascii="Cambria" w:hAnsi="Cambria"/>
          <w:color w:val="000009"/>
        </w:rPr>
        <w:t>the</w:t>
      </w:r>
      <w:r w:rsidRPr="00213C5F">
        <w:rPr>
          <w:rFonts w:ascii="Cambria" w:hAnsi="Cambria"/>
          <w:color w:val="000009"/>
          <w:spacing w:val="-2"/>
        </w:rPr>
        <w:t xml:space="preserve"> </w:t>
      </w:r>
      <w:r w:rsidRPr="00213C5F">
        <w:rPr>
          <w:rFonts w:ascii="Cambria" w:hAnsi="Cambria"/>
          <w:color w:val="000009"/>
        </w:rPr>
        <w:t>quantum will</w:t>
      </w:r>
      <w:r w:rsidRPr="00213C5F">
        <w:rPr>
          <w:rFonts w:ascii="Cambria" w:hAnsi="Cambria"/>
          <w:color w:val="000009"/>
          <w:spacing w:val="-2"/>
        </w:rPr>
        <w:t xml:space="preserve"> </w:t>
      </w:r>
      <w:r w:rsidRPr="00213C5F">
        <w:rPr>
          <w:rFonts w:ascii="Cambria" w:hAnsi="Cambria"/>
          <w:color w:val="000009"/>
        </w:rPr>
        <w:t>be</w:t>
      </w:r>
      <w:r w:rsidRPr="00213C5F">
        <w:rPr>
          <w:rFonts w:ascii="Cambria" w:hAnsi="Cambria"/>
          <w:color w:val="000009"/>
          <w:spacing w:val="-2"/>
        </w:rPr>
        <w:t xml:space="preserve"> </w:t>
      </w:r>
      <w:r w:rsidRPr="00213C5F">
        <w:rPr>
          <w:rFonts w:ascii="Cambria" w:hAnsi="Cambria"/>
          <w:color w:val="000009"/>
        </w:rPr>
        <w:t>decided</w:t>
      </w:r>
      <w:r w:rsidRPr="00213C5F">
        <w:rPr>
          <w:rFonts w:ascii="Cambria" w:hAnsi="Cambria"/>
          <w:color w:val="000009"/>
          <w:spacing w:val="-2"/>
        </w:rPr>
        <w:t xml:space="preserve"> </w:t>
      </w:r>
      <w:r w:rsidRPr="00213C5F">
        <w:rPr>
          <w:rFonts w:ascii="Cambria" w:hAnsi="Cambria"/>
          <w:color w:val="000009"/>
        </w:rPr>
        <w:t>on</w:t>
      </w:r>
      <w:r w:rsidRPr="00213C5F">
        <w:rPr>
          <w:rFonts w:ascii="Cambria" w:hAnsi="Cambria"/>
          <w:color w:val="000009"/>
          <w:spacing w:val="-2"/>
        </w:rPr>
        <w:t xml:space="preserve"> </w:t>
      </w:r>
      <w:r w:rsidRPr="00213C5F">
        <w:rPr>
          <w:rFonts w:ascii="Cambria" w:hAnsi="Cambria"/>
          <w:color w:val="000009"/>
        </w:rPr>
        <w:t>a</w:t>
      </w:r>
      <w:r w:rsidRPr="00213C5F">
        <w:rPr>
          <w:rFonts w:ascii="Cambria" w:hAnsi="Cambria"/>
          <w:color w:val="000009"/>
          <w:spacing w:val="-1"/>
        </w:rPr>
        <w:t xml:space="preserve"> </w:t>
      </w:r>
      <w:r w:rsidRPr="00213C5F">
        <w:rPr>
          <w:rFonts w:ascii="Cambria" w:hAnsi="Cambria"/>
          <w:color w:val="000009"/>
        </w:rPr>
        <w:t>case</w:t>
      </w:r>
      <w:r w:rsidRPr="00213C5F">
        <w:rPr>
          <w:rFonts w:ascii="Cambria" w:hAnsi="Cambria"/>
          <w:color w:val="000009"/>
          <w:spacing w:val="-1"/>
        </w:rPr>
        <w:t xml:space="preserve"> </w:t>
      </w:r>
      <w:r w:rsidRPr="00213C5F">
        <w:rPr>
          <w:rFonts w:ascii="Cambria" w:hAnsi="Cambria"/>
          <w:color w:val="000009"/>
        </w:rPr>
        <w:t>to</w:t>
      </w:r>
      <w:r w:rsidRPr="00213C5F">
        <w:rPr>
          <w:rFonts w:ascii="Cambria" w:hAnsi="Cambria"/>
          <w:color w:val="000009"/>
          <w:spacing w:val="-6"/>
        </w:rPr>
        <w:t xml:space="preserve"> </w:t>
      </w:r>
      <w:r w:rsidRPr="00213C5F">
        <w:rPr>
          <w:rFonts w:ascii="Cambria" w:hAnsi="Cambria"/>
          <w:color w:val="000009"/>
        </w:rPr>
        <w:t>case</w:t>
      </w:r>
      <w:r w:rsidRPr="00213C5F">
        <w:rPr>
          <w:rFonts w:ascii="Cambria" w:hAnsi="Cambria"/>
          <w:color w:val="000009"/>
          <w:spacing w:val="-1"/>
        </w:rPr>
        <w:t xml:space="preserve"> </w:t>
      </w:r>
      <w:r w:rsidRPr="00213C5F">
        <w:rPr>
          <w:rFonts w:ascii="Cambria" w:hAnsi="Cambria"/>
          <w:color w:val="000009"/>
        </w:rPr>
        <w:t>basis.</w:t>
      </w:r>
    </w:p>
    <w:p w:rsidR="00000097" w:rsidRDefault="00213C5F" w:rsidP="00000097">
      <w:pPr>
        <w:pStyle w:val="ListParagraph"/>
        <w:widowControl w:val="0"/>
        <w:tabs>
          <w:tab w:val="left" w:pos="661"/>
        </w:tabs>
        <w:autoSpaceDE w:val="0"/>
        <w:autoSpaceDN w:val="0"/>
        <w:spacing w:before="210"/>
        <w:ind w:left="660"/>
        <w:rPr>
          <w:rFonts w:ascii="Cambria" w:hAnsi="Cambria"/>
        </w:rPr>
      </w:pPr>
      <w:r>
        <w:rPr>
          <w:rFonts w:ascii="Cambria" w:hAnsi="Cambria"/>
        </w:rPr>
        <w:br/>
      </w:r>
    </w:p>
    <w:p w:rsidR="00213C5F" w:rsidRPr="00213C5F" w:rsidRDefault="00213C5F" w:rsidP="00000097">
      <w:pPr>
        <w:pStyle w:val="ListParagraph"/>
        <w:widowControl w:val="0"/>
        <w:tabs>
          <w:tab w:val="left" w:pos="661"/>
        </w:tabs>
        <w:autoSpaceDE w:val="0"/>
        <w:autoSpaceDN w:val="0"/>
        <w:spacing w:before="210"/>
        <w:ind w:left="660"/>
        <w:rPr>
          <w:rFonts w:ascii="Cambria" w:hAnsi="Cambria"/>
        </w:rPr>
      </w:pPr>
    </w:p>
    <w:p w:rsidR="00000097" w:rsidRPr="00BD0C85" w:rsidRDefault="00000097" w:rsidP="00000097">
      <w:pPr>
        <w:spacing w:before="88"/>
        <w:rPr>
          <w:rFonts w:ascii="Cambria" w:hAnsi="Cambria"/>
          <w:b/>
          <w:sz w:val="36"/>
          <w:szCs w:val="36"/>
        </w:rPr>
      </w:pPr>
      <w:r w:rsidRPr="00BD0C85">
        <w:rPr>
          <w:rFonts w:ascii="Cambria" w:hAnsi="Cambria"/>
          <w:b/>
          <w:noProof/>
          <w:sz w:val="36"/>
          <w:szCs w:val="36"/>
          <w:lang w:val="en-IN" w:eastAsia="en-IN"/>
        </w:rPr>
        <w:lastRenderedPageBreak/>
        <mc:AlternateContent>
          <mc:Choice Requires="wps">
            <w:drawing>
              <wp:anchor distT="0" distB="0" distL="114300" distR="114300" simplePos="0" relativeHeight="251674624" behindDoc="0" locked="0" layoutInCell="1" allowOverlap="1" wp14:anchorId="34E49AB4" wp14:editId="410FB0ED">
                <wp:simplePos x="0" y="0"/>
                <wp:positionH relativeFrom="page">
                  <wp:posOffset>905510</wp:posOffset>
                </wp:positionH>
                <wp:positionV relativeFrom="paragraph">
                  <wp:posOffset>232410</wp:posOffset>
                </wp:positionV>
                <wp:extent cx="26035" cy="6350"/>
                <wp:effectExtent l="635"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34B7" id="Rectangle 1" o:spid="_x0000_s1026" style="position:absolute;margin-left:71.3pt;margin-top:18.3pt;width:2.0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WPdAIAAPc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gw6B1G&#10;inTQok9AGlEbyVEW6OmNqyDqyTzaUKAzK02/OqT0fQtR/NZa3becMAAV45OLA8FwcBSt+/eaQXay&#10;9ToytW9sFxICB2gfG3I4NYTvPaLwMZ+mVxOMKHimV5PYrYRUx5PGOv+W6w6FTY0t4I6ZyW7lPCCH&#10;0GNIRK6lYEshZTTsZn0vLdqRIIz4C8XCEXceJlUIVjocG9zDFwAIdwRfgBob/aPM8iK9y8vRcjqf&#10;jYplMRmVs3Q+SrPyrpymRVk8LH8GgFlRtYIxrlZC8aPosuJlTX2W/yCXKDvU17ic5JNY+wV697Ii&#10;O+FhBqXoajw/MUGq0NQ3ikHZpPJEyGGfXMKPlAEHx//ISpRA6PqgnrVmB1CA1dAkmEF4LWDTavsd&#10;ox4mr8bu25ZYjpF8p0BFZVYUYVSjUUxmORj23LM+9xBFIVWNPUbD9t4P4701VmxauCmLxCh9C8pr&#10;RBRGUOWACnAHA6YrVvD8EoTxPbdj1O/3avELAAD//wMAUEsDBBQABgAIAAAAIQDx90XL3gAAAAkB&#10;AAAPAAAAZHJzL2Rvd25yZXYueG1sTI9BT8MwDIXvSPyHyEjcWEop3ShNJ4bEEYkNDuyWNqat1jgl&#10;ybbCr8c7jZP17Kfn75XLyQ7igD70jhTczhIQSI0zPbUKPt5fbhYgQtRk9OAIFfxggGV1eVHqwrgj&#10;rfGwia3gEAqFVtDFOBZShqZDq8PMjUh8+3Le6sjSt9J4feRwO8g0SXJpdU/8odMjPnfY7DZ7q2D1&#10;sFh9v2X0+ruut7j9rHf3qU+Uur6anh5BRJzi2QwnfEaHiplqtycTxMA6S3O2KrjLeZ4MWT4HUfNi&#10;noOsSvm/QfUHAAD//wMAUEsBAi0AFAAGAAgAAAAhALaDOJL+AAAA4QEAABMAAAAAAAAAAAAAAAAA&#10;AAAAAFtDb250ZW50X1R5cGVzXS54bWxQSwECLQAUAAYACAAAACEAOP0h/9YAAACUAQAACwAAAAAA&#10;AAAAAAAAAAAvAQAAX3JlbHMvLnJlbHNQSwECLQAUAAYACAAAACEACFElj3QCAAD3BAAADgAAAAAA&#10;AAAAAAAAAAAuAgAAZHJzL2Uyb0RvYy54bWxQSwECLQAUAAYACAAAACEA8fdFy94AAAAJAQAADwAA&#10;AAAAAAAAAAAAAADOBAAAZHJzL2Rvd25yZXYueG1sUEsFBgAAAAAEAAQA8wAAANkFAAAAAA==&#10;" fillcolor="black" stroked="f">
                <w10:wrap anchorx="page"/>
              </v:rect>
            </w:pict>
          </mc:Fallback>
        </mc:AlternateContent>
      </w:r>
      <w:r w:rsidRPr="00BD0C85">
        <w:rPr>
          <w:rFonts w:ascii="Cambria" w:hAnsi="Cambria"/>
          <w:b/>
          <w:sz w:val="36"/>
          <w:szCs w:val="36"/>
        </w:rPr>
        <w:t xml:space="preserve">Section-3. </w:t>
      </w:r>
      <w:r w:rsidRPr="00BD0C85">
        <w:rPr>
          <w:rFonts w:ascii="Cambria" w:hAnsi="Cambria"/>
          <w:b/>
          <w:spacing w:val="-2"/>
          <w:sz w:val="36"/>
          <w:szCs w:val="36"/>
        </w:rPr>
        <w:t xml:space="preserve"> </w:t>
      </w:r>
      <w:proofErr w:type="spellStart"/>
      <w:r w:rsidRPr="00BD0C85">
        <w:rPr>
          <w:rFonts w:ascii="Cambria" w:hAnsi="Cambria"/>
          <w:b/>
          <w:sz w:val="36"/>
          <w:szCs w:val="36"/>
          <w:u w:val="single"/>
        </w:rPr>
        <w:t>Itemised</w:t>
      </w:r>
      <w:proofErr w:type="spellEnd"/>
      <w:r w:rsidRPr="00BD0C85">
        <w:rPr>
          <w:rFonts w:ascii="Cambria" w:hAnsi="Cambria"/>
          <w:b/>
          <w:spacing w:val="-3"/>
          <w:sz w:val="36"/>
          <w:szCs w:val="36"/>
          <w:u w:val="single"/>
        </w:rPr>
        <w:t xml:space="preserve"> </w:t>
      </w:r>
      <w:r w:rsidRPr="00BD0C85">
        <w:rPr>
          <w:rFonts w:ascii="Cambria" w:hAnsi="Cambria"/>
          <w:b/>
          <w:sz w:val="36"/>
          <w:szCs w:val="36"/>
          <w:u w:val="single"/>
        </w:rPr>
        <w:t>Budget</w:t>
      </w:r>
    </w:p>
    <w:p w:rsidR="00000097" w:rsidRPr="00213C5F" w:rsidRDefault="00000097" w:rsidP="00220C7B">
      <w:pPr>
        <w:pStyle w:val="ListParagraph"/>
        <w:widowControl w:val="0"/>
        <w:numPr>
          <w:ilvl w:val="1"/>
          <w:numId w:val="53"/>
        </w:numPr>
        <w:tabs>
          <w:tab w:val="left" w:pos="759"/>
        </w:tabs>
        <w:autoSpaceDE w:val="0"/>
        <w:autoSpaceDN w:val="0"/>
        <w:spacing w:before="207" w:after="0" w:line="240" w:lineRule="auto"/>
        <w:ind w:left="567" w:right="0" w:hanging="425"/>
        <w:jc w:val="left"/>
        <w:rPr>
          <w:rFonts w:ascii="Cambria" w:hAnsi="Cambria"/>
        </w:rPr>
      </w:pPr>
      <w:r w:rsidRPr="00213C5F">
        <w:rPr>
          <w:rFonts w:ascii="Cambria" w:hAnsi="Cambria"/>
          <w:u w:color="333333"/>
        </w:rPr>
        <w:t>Manpower</w:t>
      </w:r>
    </w:p>
    <w:p w:rsidR="00000097" w:rsidRPr="00213C5F" w:rsidRDefault="00000097" w:rsidP="00000097">
      <w:pPr>
        <w:spacing w:before="187" w:after="23"/>
        <w:ind w:left="106"/>
        <w:rPr>
          <w:rFonts w:ascii="Cambria" w:hAnsi="Cambria"/>
          <w:i/>
        </w:rPr>
      </w:pPr>
      <w:r w:rsidRPr="00213C5F">
        <w:rPr>
          <w:rFonts w:ascii="Cambria" w:hAnsi="Cambria"/>
          <w:u w:val="single"/>
        </w:rPr>
        <w:t>Budget</w:t>
      </w:r>
      <w:r w:rsidRPr="00213C5F">
        <w:rPr>
          <w:rFonts w:ascii="Cambria" w:hAnsi="Cambria"/>
          <w:spacing w:val="-2"/>
          <w:u w:val="single"/>
        </w:rPr>
        <w:t xml:space="preserve"> </w:t>
      </w:r>
      <w:r w:rsidRPr="00213C5F">
        <w:rPr>
          <w:rFonts w:ascii="Cambria" w:hAnsi="Cambria"/>
          <w:u w:val="single"/>
        </w:rPr>
        <w:t>for</w:t>
      </w:r>
      <w:r w:rsidRPr="00213C5F">
        <w:rPr>
          <w:rFonts w:ascii="Cambria" w:hAnsi="Cambria"/>
          <w:spacing w:val="-3"/>
          <w:u w:val="single"/>
        </w:rPr>
        <w:t xml:space="preserve"> </w:t>
      </w:r>
      <w:r w:rsidRPr="00213C5F">
        <w:rPr>
          <w:rFonts w:ascii="Cambria" w:hAnsi="Cambria"/>
          <w:u w:val="single"/>
        </w:rPr>
        <w:t>Salaries-</w:t>
      </w:r>
      <w:r w:rsidRPr="00213C5F">
        <w:rPr>
          <w:rFonts w:ascii="Cambria" w:hAnsi="Cambria"/>
          <w:spacing w:val="-2"/>
          <w:u w:val="single"/>
        </w:rPr>
        <w:t xml:space="preserve"> DST </w:t>
      </w:r>
      <w:proofErr w:type="gramStart"/>
      <w:r w:rsidRPr="00213C5F">
        <w:rPr>
          <w:rFonts w:ascii="Cambria" w:hAnsi="Cambria"/>
          <w:spacing w:val="-2"/>
          <w:u w:val="single"/>
        </w:rPr>
        <w:t>Grant</w:t>
      </w:r>
      <w:r w:rsidRPr="00213C5F">
        <w:rPr>
          <w:rFonts w:ascii="Cambria" w:hAnsi="Cambria"/>
          <w:u w:val="single"/>
        </w:rPr>
        <w:t>(</w:t>
      </w:r>
      <w:proofErr w:type="gramEnd"/>
      <w:r w:rsidRPr="00213C5F">
        <w:rPr>
          <w:rFonts w:ascii="Cambria" w:hAnsi="Cambria"/>
          <w:u w:val="single"/>
        </w:rPr>
        <w:t>in</w:t>
      </w:r>
      <w:r w:rsidRPr="00213C5F">
        <w:rPr>
          <w:rFonts w:ascii="Cambria" w:hAnsi="Cambria"/>
          <w:spacing w:val="-2"/>
          <w:u w:val="single"/>
        </w:rPr>
        <w:t xml:space="preserve"> </w:t>
      </w:r>
      <w:r w:rsidRPr="00213C5F">
        <w:rPr>
          <w:rFonts w:ascii="Cambria" w:hAnsi="Cambria"/>
          <w:u w:val="single"/>
        </w:rPr>
        <w:t>₹ lakhs)</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453"/>
        <w:gridCol w:w="1755"/>
        <w:gridCol w:w="1937"/>
        <w:gridCol w:w="1796"/>
        <w:gridCol w:w="1311"/>
      </w:tblGrid>
      <w:tr w:rsidR="00000097" w:rsidRPr="00213C5F" w:rsidTr="00000097">
        <w:trPr>
          <w:trHeight w:val="642"/>
        </w:trPr>
        <w:tc>
          <w:tcPr>
            <w:tcW w:w="1354" w:type="dxa"/>
          </w:tcPr>
          <w:p w:rsidR="00000097" w:rsidRPr="00213C5F" w:rsidRDefault="00000097" w:rsidP="00000097">
            <w:pPr>
              <w:pStyle w:val="TableParagraph"/>
              <w:spacing w:before="2"/>
              <w:ind w:left="83"/>
              <w:rPr>
                <w:sz w:val="21"/>
              </w:rPr>
            </w:pPr>
            <w:r w:rsidRPr="00213C5F">
              <w:rPr>
                <w:color w:val="000009"/>
                <w:sz w:val="21"/>
              </w:rPr>
              <w:t>Designation</w:t>
            </w:r>
          </w:p>
        </w:tc>
        <w:tc>
          <w:tcPr>
            <w:tcW w:w="1453" w:type="dxa"/>
          </w:tcPr>
          <w:p w:rsidR="00000097" w:rsidRPr="00213C5F" w:rsidRDefault="00000097" w:rsidP="00000097">
            <w:pPr>
              <w:pStyle w:val="TableParagraph"/>
              <w:spacing w:before="2"/>
              <w:ind w:left="83"/>
              <w:rPr>
                <w:sz w:val="21"/>
              </w:rPr>
            </w:pPr>
            <w:r w:rsidRPr="00213C5F">
              <w:rPr>
                <w:color w:val="000009"/>
                <w:sz w:val="21"/>
              </w:rPr>
              <w:t>Qualification</w:t>
            </w:r>
          </w:p>
        </w:tc>
        <w:tc>
          <w:tcPr>
            <w:tcW w:w="1755" w:type="dxa"/>
          </w:tcPr>
          <w:p w:rsidR="00000097" w:rsidRPr="00213C5F" w:rsidRDefault="00000097" w:rsidP="00000097">
            <w:pPr>
              <w:pStyle w:val="TableParagraph"/>
              <w:spacing w:before="2"/>
              <w:ind w:left="82"/>
              <w:rPr>
                <w:sz w:val="21"/>
              </w:rPr>
            </w:pPr>
            <w:r w:rsidRPr="00213C5F">
              <w:rPr>
                <w:color w:val="000009"/>
                <w:sz w:val="21"/>
              </w:rPr>
              <w:t>Salary</w:t>
            </w:r>
            <w:r w:rsidRPr="00213C5F">
              <w:rPr>
                <w:color w:val="000009"/>
                <w:spacing w:val="-4"/>
                <w:sz w:val="21"/>
              </w:rPr>
              <w:t xml:space="preserve"> </w:t>
            </w:r>
            <w:r w:rsidRPr="00213C5F">
              <w:rPr>
                <w:color w:val="000009"/>
                <w:sz w:val="21"/>
              </w:rPr>
              <w:t>per</w:t>
            </w:r>
            <w:r w:rsidRPr="00213C5F">
              <w:rPr>
                <w:color w:val="000009"/>
                <w:spacing w:val="-3"/>
                <w:sz w:val="21"/>
              </w:rPr>
              <w:t xml:space="preserve"> </w:t>
            </w:r>
            <w:r w:rsidRPr="00213C5F">
              <w:rPr>
                <w:color w:val="000009"/>
                <w:sz w:val="21"/>
              </w:rPr>
              <w:t>month</w:t>
            </w:r>
          </w:p>
        </w:tc>
        <w:tc>
          <w:tcPr>
            <w:tcW w:w="1937" w:type="dxa"/>
          </w:tcPr>
          <w:p w:rsidR="00000097" w:rsidRPr="00213C5F" w:rsidRDefault="00000097" w:rsidP="00000097">
            <w:pPr>
              <w:pStyle w:val="TableParagraph"/>
              <w:spacing w:before="2"/>
              <w:ind w:left="82"/>
              <w:rPr>
                <w:sz w:val="21"/>
              </w:rPr>
            </w:pPr>
            <w:r w:rsidRPr="00213C5F">
              <w:rPr>
                <w:color w:val="000009"/>
                <w:sz w:val="21"/>
              </w:rPr>
              <w:t>Number</w:t>
            </w:r>
            <w:r w:rsidRPr="00213C5F">
              <w:rPr>
                <w:color w:val="000009"/>
                <w:spacing w:val="-3"/>
                <w:sz w:val="21"/>
              </w:rPr>
              <w:t xml:space="preserve"> </w:t>
            </w:r>
            <w:r w:rsidRPr="00213C5F">
              <w:rPr>
                <w:color w:val="000009"/>
                <w:sz w:val="21"/>
              </w:rPr>
              <w:t>of Persons</w:t>
            </w:r>
          </w:p>
        </w:tc>
        <w:tc>
          <w:tcPr>
            <w:tcW w:w="1796" w:type="dxa"/>
          </w:tcPr>
          <w:p w:rsidR="00000097" w:rsidRPr="00213C5F" w:rsidRDefault="00000097" w:rsidP="00000097">
            <w:pPr>
              <w:pStyle w:val="TableParagraph"/>
              <w:spacing w:before="2" w:line="245" w:lineRule="exact"/>
              <w:ind w:left="82"/>
              <w:rPr>
                <w:sz w:val="21"/>
              </w:rPr>
            </w:pPr>
            <w:r w:rsidRPr="00213C5F">
              <w:rPr>
                <w:color w:val="000009"/>
                <w:sz w:val="21"/>
              </w:rPr>
              <w:t>Amount</w:t>
            </w:r>
          </w:p>
          <w:p w:rsidR="00000097" w:rsidRPr="00213C5F" w:rsidRDefault="00000097" w:rsidP="00000097">
            <w:pPr>
              <w:pStyle w:val="TableParagraph"/>
              <w:spacing w:line="245" w:lineRule="exact"/>
              <w:ind w:left="82"/>
              <w:rPr>
                <w:sz w:val="21"/>
              </w:rPr>
            </w:pPr>
            <w:r w:rsidRPr="00213C5F">
              <w:rPr>
                <w:color w:val="000009"/>
                <w:sz w:val="21"/>
              </w:rPr>
              <w:t>(in</w:t>
            </w:r>
            <w:r w:rsidRPr="00213C5F">
              <w:rPr>
                <w:color w:val="000009"/>
                <w:spacing w:val="-3"/>
                <w:sz w:val="21"/>
              </w:rPr>
              <w:t xml:space="preserve"> </w:t>
            </w:r>
            <w:r w:rsidRPr="00213C5F">
              <w:rPr>
                <w:color w:val="000009"/>
                <w:sz w:val="21"/>
              </w:rPr>
              <w:t>₹</w:t>
            </w:r>
            <w:r w:rsidRPr="00213C5F">
              <w:rPr>
                <w:color w:val="000009"/>
                <w:spacing w:val="-1"/>
                <w:sz w:val="21"/>
              </w:rPr>
              <w:t xml:space="preserve"> </w:t>
            </w:r>
            <w:r w:rsidRPr="00213C5F">
              <w:rPr>
                <w:color w:val="000009"/>
                <w:sz w:val="21"/>
              </w:rPr>
              <w:t>lakhs)</w:t>
            </w:r>
          </w:p>
        </w:tc>
        <w:tc>
          <w:tcPr>
            <w:tcW w:w="1311" w:type="dxa"/>
          </w:tcPr>
          <w:p w:rsidR="00000097" w:rsidRPr="00213C5F" w:rsidRDefault="00000097" w:rsidP="00000097">
            <w:pPr>
              <w:pStyle w:val="TableParagraph"/>
              <w:spacing w:before="2"/>
              <w:ind w:left="79" w:right="157"/>
              <w:rPr>
                <w:sz w:val="21"/>
              </w:rPr>
            </w:pPr>
            <w:r w:rsidRPr="00213C5F">
              <w:rPr>
                <w:color w:val="000009"/>
                <w:sz w:val="21"/>
              </w:rPr>
              <w:t>Role</w:t>
            </w:r>
            <w:r w:rsidRPr="00213C5F">
              <w:rPr>
                <w:color w:val="000009"/>
                <w:spacing w:val="1"/>
                <w:sz w:val="21"/>
              </w:rPr>
              <w:t xml:space="preserve"> </w:t>
            </w:r>
            <w:r w:rsidRPr="00213C5F">
              <w:rPr>
                <w:color w:val="000009"/>
                <w:sz w:val="21"/>
              </w:rPr>
              <w:t>Description</w:t>
            </w:r>
          </w:p>
        </w:tc>
      </w:tr>
      <w:tr w:rsidR="00000097" w:rsidRPr="00213C5F" w:rsidTr="00000097">
        <w:trPr>
          <w:trHeight w:val="397"/>
        </w:trPr>
        <w:tc>
          <w:tcPr>
            <w:tcW w:w="1354" w:type="dxa"/>
          </w:tcPr>
          <w:p w:rsidR="00000097" w:rsidRPr="00213C5F" w:rsidRDefault="00000097" w:rsidP="00000097">
            <w:pPr>
              <w:pStyle w:val="TableParagraph"/>
              <w:rPr>
                <w:sz w:val="20"/>
              </w:rPr>
            </w:pPr>
          </w:p>
        </w:tc>
        <w:tc>
          <w:tcPr>
            <w:tcW w:w="1453" w:type="dxa"/>
          </w:tcPr>
          <w:p w:rsidR="00000097" w:rsidRPr="00213C5F" w:rsidRDefault="00000097" w:rsidP="00000097">
            <w:pPr>
              <w:pStyle w:val="TableParagraph"/>
              <w:rPr>
                <w:sz w:val="20"/>
              </w:rPr>
            </w:pPr>
          </w:p>
        </w:tc>
        <w:tc>
          <w:tcPr>
            <w:tcW w:w="1755" w:type="dxa"/>
          </w:tcPr>
          <w:p w:rsidR="00000097" w:rsidRPr="00213C5F" w:rsidRDefault="00000097" w:rsidP="00000097">
            <w:pPr>
              <w:pStyle w:val="TableParagraph"/>
              <w:rPr>
                <w:sz w:val="20"/>
              </w:rPr>
            </w:pPr>
          </w:p>
        </w:tc>
        <w:tc>
          <w:tcPr>
            <w:tcW w:w="1937" w:type="dxa"/>
          </w:tcPr>
          <w:p w:rsidR="00000097" w:rsidRPr="00213C5F" w:rsidRDefault="00000097" w:rsidP="00000097">
            <w:pPr>
              <w:pStyle w:val="TableParagraph"/>
              <w:rPr>
                <w:sz w:val="20"/>
              </w:rPr>
            </w:pPr>
          </w:p>
        </w:tc>
        <w:tc>
          <w:tcPr>
            <w:tcW w:w="1796" w:type="dxa"/>
          </w:tcPr>
          <w:p w:rsidR="00000097" w:rsidRPr="00213C5F" w:rsidRDefault="00000097" w:rsidP="00000097">
            <w:pPr>
              <w:pStyle w:val="TableParagraph"/>
              <w:rPr>
                <w:sz w:val="20"/>
              </w:rPr>
            </w:pPr>
          </w:p>
        </w:tc>
        <w:tc>
          <w:tcPr>
            <w:tcW w:w="1311" w:type="dxa"/>
          </w:tcPr>
          <w:p w:rsidR="00000097" w:rsidRPr="00213C5F" w:rsidRDefault="00000097" w:rsidP="00000097">
            <w:pPr>
              <w:pStyle w:val="TableParagraph"/>
              <w:rPr>
                <w:sz w:val="20"/>
              </w:rPr>
            </w:pPr>
          </w:p>
        </w:tc>
      </w:tr>
      <w:tr w:rsidR="00000097" w:rsidRPr="00213C5F" w:rsidTr="00000097">
        <w:trPr>
          <w:trHeight w:val="395"/>
        </w:trPr>
        <w:tc>
          <w:tcPr>
            <w:tcW w:w="1354" w:type="dxa"/>
          </w:tcPr>
          <w:p w:rsidR="00000097" w:rsidRPr="00213C5F" w:rsidRDefault="00000097" w:rsidP="00000097">
            <w:pPr>
              <w:pStyle w:val="TableParagraph"/>
              <w:rPr>
                <w:sz w:val="20"/>
              </w:rPr>
            </w:pPr>
          </w:p>
        </w:tc>
        <w:tc>
          <w:tcPr>
            <w:tcW w:w="1453" w:type="dxa"/>
          </w:tcPr>
          <w:p w:rsidR="00000097" w:rsidRPr="00213C5F" w:rsidRDefault="00000097" w:rsidP="00000097">
            <w:pPr>
              <w:pStyle w:val="TableParagraph"/>
              <w:rPr>
                <w:sz w:val="20"/>
              </w:rPr>
            </w:pPr>
          </w:p>
        </w:tc>
        <w:tc>
          <w:tcPr>
            <w:tcW w:w="1755" w:type="dxa"/>
          </w:tcPr>
          <w:p w:rsidR="00000097" w:rsidRPr="00213C5F" w:rsidRDefault="00000097" w:rsidP="00000097">
            <w:pPr>
              <w:pStyle w:val="TableParagraph"/>
              <w:rPr>
                <w:sz w:val="20"/>
              </w:rPr>
            </w:pPr>
          </w:p>
        </w:tc>
        <w:tc>
          <w:tcPr>
            <w:tcW w:w="1937" w:type="dxa"/>
          </w:tcPr>
          <w:p w:rsidR="00000097" w:rsidRPr="00213C5F" w:rsidRDefault="00000097" w:rsidP="00000097">
            <w:pPr>
              <w:pStyle w:val="TableParagraph"/>
              <w:rPr>
                <w:sz w:val="20"/>
              </w:rPr>
            </w:pPr>
          </w:p>
        </w:tc>
        <w:tc>
          <w:tcPr>
            <w:tcW w:w="1796" w:type="dxa"/>
          </w:tcPr>
          <w:p w:rsidR="00000097" w:rsidRPr="00213C5F" w:rsidRDefault="00000097" w:rsidP="00000097">
            <w:pPr>
              <w:pStyle w:val="TableParagraph"/>
              <w:rPr>
                <w:sz w:val="20"/>
              </w:rPr>
            </w:pPr>
          </w:p>
        </w:tc>
        <w:tc>
          <w:tcPr>
            <w:tcW w:w="1311" w:type="dxa"/>
          </w:tcPr>
          <w:p w:rsidR="00000097" w:rsidRPr="00213C5F" w:rsidRDefault="00000097" w:rsidP="00000097">
            <w:pPr>
              <w:pStyle w:val="TableParagraph"/>
              <w:rPr>
                <w:sz w:val="20"/>
              </w:rPr>
            </w:pPr>
          </w:p>
        </w:tc>
      </w:tr>
      <w:tr w:rsidR="00000097" w:rsidRPr="00213C5F" w:rsidTr="00000097">
        <w:trPr>
          <w:trHeight w:val="398"/>
        </w:trPr>
        <w:tc>
          <w:tcPr>
            <w:tcW w:w="1354" w:type="dxa"/>
          </w:tcPr>
          <w:p w:rsidR="00000097" w:rsidRPr="00213C5F" w:rsidRDefault="00000097" w:rsidP="00000097">
            <w:pPr>
              <w:pStyle w:val="TableParagraph"/>
              <w:rPr>
                <w:sz w:val="20"/>
              </w:rPr>
            </w:pPr>
          </w:p>
        </w:tc>
        <w:tc>
          <w:tcPr>
            <w:tcW w:w="1453" w:type="dxa"/>
          </w:tcPr>
          <w:p w:rsidR="00000097" w:rsidRPr="00213C5F" w:rsidRDefault="00000097" w:rsidP="00000097">
            <w:pPr>
              <w:pStyle w:val="TableParagraph"/>
              <w:rPr>
                <w:sz w:val="20"/>
              </w:rPr>
            </w:pPr>
          </w:p>
        </w:tc>
        <w:tc>
          <w:tcPr>
            <w:tcW w:w="1755" w:type="dxa"/>
          </w:tcPr>
          <w:p w:rsidR="00000097" w:rsidRPr="00213C5F" w:rsidRDefault="00000097" w:rsidP="00000097">
            <w:pPr>
              <w:pStyle w:val="TableParagraph"/>
              <w:rPr>
                <w:sz w:val="20"/>
              </w:rPr>
            </w:pPr>
          </w:p>
        </w:tc>
        <w:tc>
          <w:tcPr>
            <w:tcW w:w="1937" w:type="dxa"/>
          </w:tcPr>
          <w:p w:rsidR="00000097" w:rsidRPr="00213C5F" w:rsidRDefault="00000097" w:rsidP="00000097">
            <w:pPr>
              <w:pStyle w:val="TableParagraph"/>
              <w:rPr>
                <w:sz w:val="20"/>
              </w:rPr>
            </w:pPr>
          </w:p>
        </w:tc>
        <w:tc>
          <w:tcPr>
            <w:tcW w:w="1796" w:type="dxa"/>
          </w:tcPr>
          <w:p w:rsidR="00000097" w:rsidRPr="00213C5F" w:rsidRDefault="00000097" w:rsidP="00000097">
            <w:pPr>
              <w:pStyle w:val="TableParagraph"/>
              <w:tabs>
                <w:tab w:val="left" w:pos="1203"/>
              </w:tabs>
              <w:spacing w:before="2"/>
              <w:ind w:left="404"/>
              <w:rPr>
                <w:sz w:val="21"/>
              </w:rPr>
            </w:pPr>
            <w:r w:rsidRPr="00213C5F">
              <w:rPr>
                <w:color w:val="000009"/>
                <w:sz w:val="21"/>
              </w:rPr>
              <w:t>₹</w:t>
            </w:r>
            <w:r w:rsidRPr="00213C5F">
              <w:rPr>
                <w:color w:val="000009"/>
                <w:sz w:val="21"/>
              </w:rPr>
              <w:tab/>
              <w:t>lakhs</w:t>
            </w:r>
          </w:p>
        </w:tc>
        <w:tc>
          <w:tcPr>
            <w:tcW w:w="1311" w:type="dxa"/>
          </w:tcPr>
          <w:p w:rsidR="00000097" w:rsidRPr="00213C5F" w:rsidRDefault="00000097" w:rsidP="00000097">
            <w:pPr>
              <w:pStyle w:val="TableParagraph"/>
              <w:rPr>
                <w:sz w:val="20"/>
              </w:rPr>
            </w:pPr>
          </w:p>
        </w:tc>
      </w:tr>
    </w:tbl>
    <w:p w:rsidR="00000097" w:rsidRPr="00213C5F" w:rsidRDefault="00000097" w:rsidP="00000097">
      <w:pPr>
        <w:pStyle w:val="BodyText"/>
        <w:spacing w:before="11"/>
        <w:rPr>
          <w:i/>
          <w:sz w:val="23"/>
        </w:rPr>
      </w:pPr>
    </w:p>
    <w:p w:rsidR="00000097" w:rsidRPr="00213C5F" w:rsidRDefault="00000097" w:rsidP="00220C7B">
      <w:pPr>
        <w:pStyle w:val="ListParagraph"/>
        <w:widowControl w:val="0"/>
        <w:numPr>
          <w:ilvl w:val="1"/>
          <w:numId w:val="53"/>
        </w:numPr>
        <w:tabs>
          <w:tab w:val="left" w:pos="284"/>
        </w:tabs>
        <w:autoSpaceDE w:val="0"/>
        <w:autoSpaceDN w:val="0"/>
        <w:spacing w:after="0" w:line="240" w:lineRule="auto"/>
        <w:ind w:left="567" w:right="0" w:hanging="425"/>
        <w:jc w:val="left"/>
        <w:rPr>
          <w:rFonts w:ascii="Cambria" w:hAnsi="Cambria"/>
        </w:rPr>
      </w:pPr>
      <w:r w:rsidRPr="00213C5F">
        <w:rPr>
          <w:rFonts w:ascii="Cambria" w:hAnsi="Cambria"/>
          <w:u w:color="333333"/>
        </w:rPr>
        <w:t>Consumables</w:t>
      </w:r>
    </w:p>
    <w:p w:rsidR="00000097" w:rsidRPr="00213C5F" w:rsidRDefault="00000097" w:rsidP="00000097">
      <w:pPr>
        <w:spacing w:before="153"/>
        <w:ind w:left="130"/>
        <w:rPr>
          <w:rFonts w:ascii="Cambria" w:hAnsi="Cambria"/>
          <w:sz w:val="21"/>
        </w:rPr>
      </w:pPr>
      <w:r w:rsidRPr="00213C5F">
        <w:rPr>
          <w:rFonts w:ascii="Cambria" w:hAnsi="Cambria"/>
          <w:color w:val="000009"/>
          <w:sz w:val="21"/>
        </w:rPr>
        <w:t>Please</w:t>
      </w:r>
      <w:r w:rsidRPr="00213C5F">
        <w:rPr>
          <w:rFonts w:ascii="Cambria" w:hAnsi="Cambria"/>
          <w:color w:val="000009"/>
          <w:spacing w:val="25"/>
          <w:sz w:val="21"/>
        </w:rPr>
        <w:t xml:space="preserve"> </w:t>
      </w:r>
      <w:r w:rsidRPr="00213C5F">
        <w:rPr>
          <w:rFonts w:ascii="Cambria" w:hAnsi="Cambria"/>
          <w:color w:val="000009"/>
          <w:sz w:val="21"/>
        </w:rPr>
        <w:t>provide</w:t>
      </w:r>
      <w:r w:rsidRPr="00213C5F">
        <w:rPr>
          <w:rFonts w:ascii="Cambria" w:hAnsi="Cambria"/>
          <w:color w:val="000009"/>
          <w:spacing w:val="26"/>
          <w:sz w:val="21"/>
        </w:rPr>
        <w:t xml:space="preserve"> </w:t>
      </w:r>
      <w:r w:rsidRPr="00213C5F">
        <w:rPr>
          <w:rFonts w:ascii="Cambria" w:hAnsi="Cambria"/>
          <w:color w:val="000009"/>
          <w:sz w:val="21"/>
        </w:rPr>
        <w:t>the</w:t>
      </w:r>
      <w:r w:rsidRPr="00213C5F">
        <w:rPr>
          <w:rFonts w:ascii="Cambria" w:hAnsi="Cambria"/>
          <w:color w:val="000009"/>
          <w:spacing w:val="25"/>
          <w:sz w:val="21"/>
        </w:rPr>
        <w:t xml:space="preserve"> </w:t>
      </w:r>
      <w:r w:rsidRPr="00213C5F">
        <w:rPr>
          <w:rFonts w:ascii="Cambria" w:hAnsi="Cambria"/>
          <w:color w:val="000009"/>
          <w:sz w:val="21"/>
        </w:rPr>
        <w:t>quantified</w:t>
      </w:r>
      <w:r w:rsidRPr="00213C5F">
        <w:rPr>
          <w:rFonts w:ascii="Cambria" w:hAnsi="Cambria"/>
          <w:color w:val="000009"/>
          <w:spacing w:val="26"/>
          <w:sz w:val="21"/>
        </w:rPr>
        <w:t xml:space="preserve"> </w:t>
      </w:r>
      <w:r w:rsidRPr="00213C5F">
        <w:rPr>
          <w:rFonts w:ascii="Cambria" w:hAnsi="Cambria"/>
          <w:color w:val="000009"/>
          <w:sz w:val="21"/>
        </w:rPr>
        <w:t>list</w:t>
      </w:r>
      <w:r w:rsidRPr="00213C5F">
        <w:rPr>
          <w:rFonts w:ascii="Cambria" w:hAnsi="Cambria"/>
          <w:color w:val="000009"/>
          <w:spacing w:val="26"/>
          <w:sz w:val="21"/>
        </w:rPr>
        <w:t xml:space="preserve"> </w:t>
      </w:r>
      <w:r w:rsidRPr="00213C5F">
        <w:rPr>
          <w:rFonts w:ascii="Cambria" w:hAnsi="Cambria"/>
          <w:color w:val="000009"/>
          <w:sz w:val="21"/>
        </w:rPr>
        <w:t>of</w:t>
      </w:r>
      <w:r w:rsidRPr="00213C5F">
        <w:rPr>
          <w:rFonts w:ascii="Cambria" w:hAnsi="Cambria"/>
          <w:color w:val="000009"/>
          <w:spacing w:val="26"/>
          <w:sz w:val="21"/>
        </w:rPr>
        <w:t xml:space="preserve"> </w:t>
      </w:r>
      <w:r w:rsidRPr="00213C5F">
        <w:rPr>
          <w:rFonts w:ascii="Cambria" w:hAnsi="Cambria"/>
          <w:color w:val="000009"/>
          <w:sz w:val="21"/>
        </w:rPr>
        <w:t>consumables</w:t>
      </w:r>
      <w:r w:rsidRPr="00213C5F">
        <w:rPr>
          <w:rFonts w:ascii="Cambria" w:hAnsi="Cambria"/>
          <w:color w:val="000009"/>
          <w:spacing w:val="25"/>
          <w:sz w:val="21"/>
        </w:rPr>
        <w:t xml:space="preserve"> </w:t>
      </w:r>
      <w:r w:rsidRPr="00213C5F">
        <w:rPr>
          <w:rFonts w:ascii="Cambria" w:hAnsi="Cambria"/>
          <w:color w:val="000009"/>
          <w:sz w:val="21"/>
        </w:rPr>
        <w:t>along</w:t>
      </w:r>
      <w:r w:rsidRPr="00213C5F">
        <w:rPr>
          <w:rFonts w:ascii="Cambria" w:hAnsi="Cambria"/>
          <w:color w:val="000009"/>
          <w:spacing w:val="24"/>
          <w:sz w:val="21"/>
        </w:rPr>
        <w:t xml:space="preserve"> </w:t>
      </w:r>
      <w:r w:rsidRPr="00213C5F">
        <w:rPr>
          <w:rFonts w:ascii="Cambria" w:hAnsi="Cambria"/>
          <w:color w:val="000009"/>
          <w:sz w:val="21"/>
        </w:rPr>
        <w:t>with</w:t>
      </w:r>
      <w:r w:rsidRPr="00213C5F">
        <w:rPr>
          <w:rFonts w:ascii="Cambria" w:hAnsi="Cambria"/>
          <w:color w:val="000009"/>
          <w:spacing w:val="27"/>
          <w:sz w:val="21"/>
        </w:rPr>
        <w:t xml:space="preserve"> </w:t>
      </w:r>
      <w:r w:rsidRPr="00213C5F">
        <w:rPr>
          <w:rFonts w:ascii="Cambria" w:hAnsi="Cambria"/>
          <w:color w:val="000009"/>
          <w:sz w:val="21"/>
        </w:rPr>
        <w:t>cost</w:t>
      </w:r>
      <w:r w:rsidRPr="00213C5F">
        <w:rPr>
          <w:rFonts w:ascii="Cambria" w:hAnsi="Cambria"/>
          <w:color w:val="000009"/>
          <w:spacing w:val="26"/>
          <w:sz w:val="21"/>
        </w:rPr>
        <w:t xml:space="preserve"> </w:t>
      </w:r>
      <w:r w:rsidRPr="00213C5F">
        <w:rPr>
          <w:rFonts w:ascii="Cambria" w:hAnsi="Cambria"/>
          <w:color w:val="000009"/>
          <w:sz w:val="21"/>
        </w:rPr>
        <w:t>estimates/quotations</w:t>
      </w:r>
      <w:r w:rsidRPr="00213C5F">
        <w:rPr>
          <w:rFonts w:ascii="Cambria" w:hAnsi="Cambria"/>
          <w:color w:val="000009"/>
          <w:spacing w:val="25"/>
          <w:sz w:val="21"/>
        </w:rPr>
        <w:t xml:space="preserve"> </w:t>
      </w:r>
      <w:r w:rsidRPr="00213C5F">
        <w:rPr>
          <w:rFonts w:ascii="Cambria" w:hAnsi="Cambria"/>
          <w:color w:val="000009"/>
          <w:sz w:val="21"/>
        </w:rPr>
        <w:t>in</w:t>
      </w:r>
      <w:r w:rsidRPr="00213C5F">
        <w:rPr>
          <w:rFonts w:ascii="Cambria" w:hAnsi="Cambria"/>
          <w:color w:val="000009"/>
          <w:spacing w:val="25"/>
          <w:sz w:val="21"/>
        </w:rPr>
        <w:t xml:space="preserve"> </w:t>
      </w:r>
      <w:r w:rsidRPr="00213C5F">
        <w:rPr>
          <w:rFonts w:ascii="Cambria" w:hAnsi="Cambria"/>
          <w:color w:val="000009"/>
          <w:sz w:val="21"/>
        </w:rPr>
        <w:t>the</w:t>
      </w:r>
      <w:r w:rsidRPr="00213C5F">
        <w:rPr>
          <w:rFonts w:ascii="Cambria" w:hAnsi="Cambria"/>
          <w:color w:val="000009"/>
          <w:spacing w:val="25"/>
          <w:sz w:val="21"/>
        </w:rPr>
        <w:t xml:space="preserve"> </w:t>
      </w:r>
      <w:r w:rsidRPr="00213C5F">
        <w:rPr>
          <w:rFonts w:ascii="Cambria" w:hAnsi="Cambria"/>
          <w:color w:val="000009"/>
          <w:sz w:val="21"/>
        </w:rPr>
        <w:t>Annexure</w:t>
      </w:r>
      <w:r w:rsidRPr="00213C5F">
        <w:rPr>
          <w:rFonts w:ascii="Cambria" w:hAnsi="Cambria"/>
          <w:color w:val="000009"/>
          <w:spacing w:val="1"/>
          <w:sz w:val="21"/>
        </w:rPr>
        <w:t xml:space="preserve"> </w:t>
      </w:r>
      <w:r w:rsidRPr="00213C5F">
        <w:rPr>
          <w:rFonts w:ascii="Cambria" w:hAnsi="Cambria"/>
          <w:color w:val="000009"/>
          <w:sz w:val="21"/>
        </w:rPr>
        <w:t>(</w:t>
      </w:r>
      <w:r w:rsidRPr="00213C5F">
        <w:rPr>
          <w:rFonts w:ascii="Cambria" w:hAnsi="Cambria"/>
          <w:i/>
          <w:color w:val="000009"/>
          <w:sz w:val="21"/>
        </w:rPr>
        <w:t>Item,</w:t>
      </w:r>
      <w:r w:rsidRPr="00213C5F">
        <w:rPr>
          <w:rFonts w:ascii="Cambria" w:hAnsi="Cambria"/>
          <w:i/>
          <w:color w:val="000009"/>
          <w:spacing w:val="-1"/>
          <w:sz w:val="21"/>
        </w:rPr>
        <w:t xml:space="preserve"> </w:t>
      </w:r>
      <w:r w:rsidRPr="00213C5F">
        <w:rPr>
          <w:rFonts w:ascii="Cambria" w:hAnsi="Cambria"/>
          <w:i/>
          <w:color w:val="000009"/>
          <w:sz w:val="21"/>
        </w:rPr>
        <w:t>Quantity</w:t>
      </w:r>
      <w:r w:rsidRPr="00213C5F">
        <w:rPr>
          <w:rFonts w:ascii="Cambria" w:hAnsi="Cambria"/>
          <w:i/>
          <w:color w:val="000009"/>
          <w:spacing w:val="-3"/>
          <w:sz w:val="21"/>
        </w:rPr>
        <w:t xml:space="preserve"> </w:t>
      </w:r>
      <w:r w:rsidRPr="00213C5F">
        <w:rPr>
          <w:rFonts w:ascii="Cambria" w:hAnsi="Cambria"/>
          <w:i/>
          <w:color w:val="000009"/>
          <w:sz w:val="21"/>
        </w:rPr>
        <w:t>&amp;</w:t>
      </w:r>
      <w:r w:rsidRPr="00213C5F">
        <w:rPr>
          <w:rFonts w:ascii="Cambria" w:hAnsi="Cambria"/>
          <w:i/>
          <w:color w:val="000009"/>
          <w:spacing w:val="-1"/>
          <w:sz w:val="21"/>
        </w:rPr>
        <w:t xml:space="preserve"> </w:t>
      </w:r>
      <w:r w:rsidRPr="00213C5F">
        <w:rPr>
          <w:rFonts w:ascii="Cambria" w:hAnsi="Cambria"/>
          <w:i/>
          <w:color w:val="000009"/>
          <w:sz w:val="21"/>
        </w:rPr>
        <w:t>Unit</w:t>
      </w:r>
      <w:r w:rsidRPr="00213C5F">
        <w:rPr>
          <w:rFonts w:ascii="Cambria" w:hAnsi="Cambria"/>
          <w:i/>
          <w:color w:val="000009"/>
          <w:spacing w:val="-2"/>
          <w:sz w:val="21"/>
        </w:rPr>
        <w:t xml:space="preserve"> </w:t>
      </w:r>
      <w:r w:rsidRPr="00213C5F">
        <w:rPr>
          <w:rFonts w:ascii="Cambria" w:hAnsi="Cambria"/>
          <w:i/>
          <w:color w:val="000009"/>
          <w:sz w:val="21"/>
        </w:rPr>
        <w:t>cost</w:t>
      </w:r>
      <w:r w:rsidRPr="00213C5F">
        <w:rPr>
          <w:rFonts w:ascii="Cambria" w:hAnsi="Cambria"/>
          <w:color w:val="000009"/>
          <w:sz w:val="21"/>
        </w:rPr>
        <w:t>)</w:t>
      </w:r>
    </w:p>
    <w:p w:rsidR="00000097" w:rsidRPr="00213C5F" w:rsidRDefault="00000097" w:rsidP="00000097">
      <w:pPr>
        <w:spacing w:before="1" w:after="19"/>
        <w:ind w:left="106"/>
        <w:rPr>
          <w:rFonts w:ascii="Cambria" w:hAnsi="Cambria"/>
          <w:i/>
        </w:rPr>
      </w:pPr>
      <w:r w:rsidRPr="00213C5F">
        <w:rPr>
          <w:rFonts w:ascii="Cambria" w:hAnsi="Cambria"/>
          <w:u w:val="single"/>
        </w:rPr>
        <w:t>Budget</w:t>
      </w:r>
      <w:r w:rsidRPr="00213C5F">
        <w:rPr>
          <w:rFonts w:ascii="Cambria" w:hAnsi="Cambria"/>
          <w:spacing w:val="-1"/>
          <w:u w:val="single"/>
        </w:rPr>
        <w:t xml:space="preserve"> </w:t>
      </w:r>
      <w:r w:rsidRPr="00213C5F">
        <w:rPr>
          <w:rFonts w:ascii="Cambria" w:hAnsi="Cambria"/>
          <w:u w:val="single"/>
        </w:rPr>
        <w:t>for</w:t>
      </w:r>
      <w:r w:rsidRPr="00213C5F">
        <w:rPr>
          <w:rFonts w:ascii="Cambria" w:hAnsi="Cambria"/>
          <w:spacing w:val="-3"/>
          <w:u w:val="single"/>
        </w:rPr>
        <w:t xml:space="preserve"> </w:t>
      </w:r>
      <w:r w:rsidRPr="00213C5F">
        <w:rPr>
          <w:rFonts w:ascii="Cambria" w:hAnsi="Cambria"/>
          <w:u w:val="single"/>
        </w:rPr>
        <w:t>Consumable</w:t>
      </w:r>
      <w:r w:rsidRPr="00213C5F">
        <w:rPr>
          <w:rFonts w:ascii="Cambria" w:hAnsi="Cambria"/>
          <w:spacing w:val="-5"/>
          <w:u w:val="single"/>
        </w:rPr>
        <w:t xml:space="preserve"> </w:t>
      </w:r>
      <w:r w:rsidRPr="00213C5F">
        <w:rPr>
          <w:rFonts w:ascii="Cambria" w:hAnsi="Cambria"/>
          <w:u w:val="single"/>
        </w:rPr>
        <w:t>Materials</w:t>
      </w:r>
      <w:r w:rsidRPr="00213C5F">
        <w:rPr>
          <w:rFonts w:ascii="Cambria" w:hAnsi="Cambria"/>
          <w:spacing w:val="1"/>
          <w:u w:val="single"/>
        </w:rPr>
        <w:t xml:space="preserve"> </w:t>
      </w:r>
      <w:r w:rsidRPr="00213C5F">
        <w:rPr>
          <w:rFonts w:ascii="Cambria" w:hAnsi="Cambria"/>
          <w:u w:val="single"/>
        </w:rPr>
        <w:t>– DST Grant (</w:t>
      </w:r>
      <w:proofErr w:type="gramStart"/>
      <w:r w:rsidRPr="00213C5F">
        <w:rPr>
          <w:rFonts w:ascii="Cambria" w:hAnsi="Cambria"/>
          <w:u w:val="single"/>
        </w:rPr>
        <w:t>in</w:t>
      </w:r>
      <w:r w:rsidRPr="00213C5F">
        <w:rPr>
          <w:rFonts w:ascii="Cambria" w:hAnsi="Cambria"/>
          <w:spacing w:val="-4"/>
          <w:u w:val="single"/>
        </w:rPr>
        <w:t xml:space="preserve"> </w:t>
      </w:r>
      <w:r w:rsidRPr="00213C5F">
        <w:rPr>
          <w:rFonts w:ascii="Cambria" w:hAnsi="Cambria"/>
          <w:u w:val="single"/>
        </w:rPr>
        <w:t>₹</w:t>
      </w:r>
      <w:r w:rsidRPr="00213C5F">
        <w:rPr>
          <w:rFonts w:ascii="Cambria" w:hAnsi="Cambria"/>
          <w:spacing w:val="-1"/>
          <w:u w:val="single"/>
        </w:rPr>
        <w:t xml:space="preserve"> </w:t>
      </w:r>
      <w:r w:rsidRPr="00213C5F">
        <w:rPr>
          <w:rFonts w:ascii="Cambria" w:hAnsi="Cambria"/>
          <w:u w:val="single"/>
        </w:rPr>
        <w:t>lakhs</w:t>
      </w:r>
      <w:proofErr w:type="gramEnd"/>
      <w:r w:rsidRPr="00213C5F">
        <w:rPr>
          <w:rFonts w:ascii="Cambria" w:hAnsi="Cambria"/>
          <w:u w:val="single"/>
        </w:rPr>
        <w:t>)</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2160"/>
        <w:gridCol w:w="2160"/>
        <w:gridCol w:w="3121"/>
      </w:tblGrid>
      <w:tr w:rsidR="00000097" w:rsidRPr="00213C5F" w:rsidTr="00000097">
        <w:trPr>
          <w:trHeight w:val="395"/>
        </w:trPr>
        <w:tc>
          <w:tcPr>
            <w:tcW w:w="2163" w:type="dxa"/>
          </w:tcPr>
          <w:p w:rsidR="00000097" w:rsidRPr="00213C5F" w:rsidRDefault="00000097" w:rsidP="00000097">
            <w:pPr>
              <w:pStyle w:val="TableParagraph"/>
              <w:spacing w:before="2"/>
              <w:ind w:left="83"/>
              <w:rPr>
                <w:sz w:val="21"/>
              </w:rPr>
            </w:pPr>
            <w:r w:rsidRPr="00213C5F">
              <w:rPr>
                <w:color w:val="000009"/>
                <w:sz w:val="21"/>
              </w:rPr>
              <w:t>1st</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2nd</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3rd</w:t>
            </w:r>
            <w:r w:rsidRPr="00213C5F">
              <w:rPr>
                <w:color w:val="000009"/>
                <w:spacing w:val="-1"/>
                <w:sz w:val="21"/>
              </w:rPr>
              <w:t xml:space="preserve"> </w:t>
            </w:r>
            <w:r w:rsidRPr="00213C5F">
              <w:rPr>
                <w:color w:val="000009"/>
                <w:sz w:val="21"/>
              </w:rPr>
              <w:t>Year</w:t>
            </w:r>
          </w:p>
        </w:tc>
        <w:tc>
          <w:tcPr>
            <w:tcW w:w="3121" w:type="dxa"/>
          </w:tcPr>
          <w:p w:rsidR="00000097" w:rsidRPr="00213C5F" w:rsidRDefault="00000097" w:rsidP="00000097">
            <w:pPr>
              <w:pStyle w:val="TableParagraph"/>
              <w:spacing w:before="2"/>
              <w:ind w:left="84"/>
              <w:rPr>
                <w:sz w:val="21"/>
              </w:rPr>
            </w:pPr>
            <w:r w:rsidRPr="00213C5F">
              <w:rPr>
                <w:color w:val="000009"/>
                <w:sz w:val="21"/>
              </w:rPr>
              <w:t>Total</w:t>
            </w:r>
          </w:p>
        </w:tc>
      </w:tr>
      <w:tr w:rsidR="00000097" w:rsidRPr="00213C5F" w:rsidTr="00000097">
        <w:trPr>
          <w:trHeight w:val="397"/>
        </w:trPr>
        <w:tc>
          <w:tcPr>
            <w:tcW w:w="2163" w:type="dxa"/>
          </w:tcPr>
          <w:p w:rsidR="00000097" w:rsidRPr="00213C5F" w:rsidRDefault="00000097" w:rsidP="00000097">
            <w:pPr>
              <w:pStyle w:val="TableParagraph"/>
              <w:spacing w:before="4"/>
              <w:ind w:left="83"/>
              <w:rPr>
                <w:sz w:val="21"/>
              </w:rPr>
            </w:pPr>
            <w:r w:rsidRPr="00213C5F">
              <w:rPr>
                <w:color w:val="000009"/>
                <w:sz w:val="21"/>
              </w:rPr>
              <w:t>₹</w:t>
            </w:r>
          </w:p>
        </w:tc>
        <w:tc>
          <w:tcPr>
            <w:tcW w:w="2160" w:type="dxa"/>
          </w:tcPr>
          <w:p w:rsidR="00000097" w:rsidRPr="00213C5F" w:rsidRDefault="00000097" w:rsidP="00000097">
            <w:pPr>
              <w:pStyle w:val="TableParagraph"/>
              <w:spacing w:before="4"/>
              <w:ind w:left="81"/>
              <w:rPr>
                <w:sz w:val="21"/>
              </w:rPr>
            </w:pPr>
            <w:r w:rsidRPr="00213C5F">
              <w:rPr>
                <w:color w:val="000009"/>
                <w:sz w:val="21"/>
              </w:rPr>
              <w:t>₹</w:t>
            </w:r>
          </w:p>
        </w:tc>
        <w:tc>
          <w:tcPr>
            <w:tcW w:w="2160" w:type="dxa"/>
          </w:tcPr>
          <w:p w:rsidR="00000097" w:rsidRPr="00213C5F" w:rsidRDefault="00000097" w:rsidP="00000097">
            <w:pPr>
              <w:pStyle w:val="TableParagraph"/>
              <w:spacing w:before="4"/>
              <w:ind w:left="81"/>
              <w:rPr>
                <w:sz w:val="21"/>
              </w:rPr>
            </w:pPr>
            <w:r w:rsidRPr="00213C5F">
              <w:rPr>
                <w:color w:val="000009"/>
                <w:sz w:val="21"/>
              </w:rPr>
              <w:t>₹</w:t>
            </w:r>
          </w:p>
        </w:tc>
        <w:tc>
          <w:tcPr>
            <w:tcW w:w="3121" w:type="dxa"/>
          </w:tcPr>
          <w:p w:rsidR="00000097" w:rsidRPr="00213C5F" w:rsidRDefault="00000097" w:rsidP="00000097">
            <w:pPr>
              <w:pStyle w:val="TableParagraph"/>
              <w:spacing w:before="4"/>
              <w:ind w:left="84"/>
              <w:rPr>
                <w:sz w:val="21"/>
              </w:rPr>
            </w:pPr>
            <w:r w:rsidRPr="00213C5F">
              <w:rPr>
                <w:color w:val="000009"/>
                <w:sz w:val="21"/>
              </w:rPr>
              <w:t>₹</w:t>
            </w:r>
          </w:p>
        </w:tc>
      </w:tr>
      <w:tr w:rsidR="00000097" w:rsidRPr="00213C5F" w:rsidTr="00000097">
        <w:trPr>
          <w:trHeight w:val="398"/>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r w:rsidR="00000097" w:rsidRPr="00213C5F" w:rsidTr="00000097">
        <w:trPr>
          <w:trHeight w:val="395"/>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bl>
    <w:p w:rsidR="00000097" w:rsidRPr="00213C5F" w:rsidRDefault="00000097" w:rsidP="00000097">
      <w:pPr>
        <w:pStyle w:val="BodyText"/>
        <w:spacing w:before="11"/>
        <w:rPr>
          <w:i/>
          <w:sz w:val="25"/>
        </w:rPr>
      </w:pPr>
    </w:p>
    <w:p w:rsidR="00000097" w:rsidRPr="00213C5F" w:rsidRDefault="00000097" w:rsidP="00220C7B">
      <w:pPr>
        <w:pStyle w:val="ListParagraph"/>
        <w:widowControl w:val="0"/>
        <w:numPr>
          <w:ilvl w:val="1"/>
          <w:numId w:val="53"/>
        </w:numPr>
        <w:tabs>
          <w:tab w:val="left" w:pos="706"/>
        </w:tabs>
        <w:autoSpaceDE w:val="0"/>
        <w:autoSpaceDN w:val="0"/>
        <w:spacing w:after="0" w:line="240" w:lineRule="auto"/>
        <w:ind w:left="567" w:right="0" w:hanging="425"/>
        <w:jc w:val="left"/>
        <w:rPr>
          <w:rFonts w:ascii="Cambria" w:hAnsi="Cambria"/>
        </w:rPr>
      </w:pPr>
      <w:r w:rsidRPr="00213C5F">
        <w:rPr>
          <w:rFonts w:ascii="Cambria" w:hAnsi="Cambria"/>
          <w:u w:color="333333"/>
        </w:rPr>
        <w:t>Contingencies</w:t>
      </w:r>
    </w:p>
    <w:p w:rsidR="00000097" w:rsidRPr="00213C5F" w:rsidRDefault="00000097" w:rsidP="00000097">
      <w:pPr>
        <w:spacing w:before="158" w:line="256" w:lineRule="auto"/>
        <w:ind w:left="120" w:right="-18"/>
        <w:rPr>
          <w:rFonts w:ascii="Cambria" w:hAnsi="Cambria"/>
          <w:sz w:val="21"/>
        </w:rPr>
      </w:pPr>
      <w:r w:rsidRPr="00213C5F">
        <w:rPr>
          <w:rFonts w:ascii="Cambria" w:hAnsi="Cambria"/>
          <w:color w:val="000009"/>
          <w:sz w:val="21"/>
        </w:rPr>
        <w:t>Please provide the basis of cost estimates in the Annexure.</w:t>
      </w:r>
      <w:r w:rsidRPr="00213C5F">
        <w:rPr>
          <w:rFonts w:ascii="Cambria" w:hAnsi="Cambria"/>
          <w:color w:val="000009"/>
          <w:spacing w:val="-44"/>
          <w:sz w:val="21"/>
        </w:rPr>
        <w:t xml:space="preserve"> </w:t>
      </w:r>
      <w:r w:rsidRPr="00213C5F">
        <w:rPr>
          <w:rFonts w:ascii="Cambria" w:hAnsi="Cambria"/>
          <w:sz w:val="21"/>
          <w:u w:val="single"/>
        </w:rPr>
        <w:t>Budget</w:t>
      </w:r>
      <w:r w:rsidRPr="00213C5F">
        <w:rPr>
          <w:rFonts w:ascii="Cambria" w:hAnsi="Cambria"/>
          <w:spacing w:val="-1"/>
          <w:sz w:val="21"/>
          <w:u w:val="single"/>
        </w:rPr>
        <w:t xml:space="preserve"> </w:t>
      </w:r>
      <w:r w:rsidRPr="00213C5F">
        <w:rPr>
          <w:rFonts w:ascii="Cambria" w:hAnsi="Cambria"/>
          <w:sz w:val="21"/>
          <w:u w:val="single"/>
        </w:rPr>
        <w:t>for</w:t>
      </w:r>
      <w:r w:rsidRPr="00213C5F">
        <w:rPr>
          <w:rFonts w:ascii="Cambria" w:hAnsi="Cambria"/>
          <w:spacing w:val="-2"/>
          <w:sz w:val="21"/>
          <w:u w:val="single"/>
        </w:rPr>
        <w:t xml:space="preserve"> </w:t>
      </w:r>
      <w:r w:rsidRPr="00213C5F">
        <w:rPr>
          <w:rFonts w:ascii="Cambria" w:hAnsi="Cambria"/>
          <w:sz w:val="21"/>
          <w:u w:val="single"/>
        </w:rPr>
        <w:t>Contingencies-</w:t>
      </w:r>
      <w:r w:rsidRPr="00213C5F">
        <w:rPr>
          <w:rFonts w:ascii="Cambria" w:hAnsi="Cambria"/>
          <w:spacing w:val="-4"/>
          <w:sz w:val="21"/>
          <w:u w:val="single"/>
        </w:rPr>
        <w:t xml:space="preserve"> </w:t>
      </w:r>
      <w:r w:rsidRPr="00213C5F">
        <w:rPr>
          <w:rFonts w:ascii="Cambria" w:hAnsi="Cambria"/>
          <w:sz w:val="21"/>
          <w:u w:val="single"/>
        </w:rPr>
        <w:t>DST</w:t>
      </w:r>
      <w:r w:rsidRPr="00213C5F">
        <w:rPr>
          <w:rFonts w:ascii="Cambria" w:hAnsi="Cambria"/>
          <w:spacing w:val="-1"/>
          <w:sz w:val="21"/>
          <w:u w:val="single"/>
        </w:rPr>
        <w:t xml:space="preserve"> </w:t>
      </w:r>
      <w:r w:rsidRPr="00213C5F">
        <w:rPr>
          <w:rFonts w:ascii="Cambria" w:hAnsi="Cambria"/>
          <w:sz w:val="21"/>
          <w:u w:val="single"/>
        </w:rPr>
        <w:t>Grant (</w:t>
      </w:r>
      <w:proofErr w:type="gramStart"/>
      <w:r w:rsidRPr="00213C5F">
        <w:rPr>
          <w:rFonts w:ascii="Cambria" w:hAnsi="Cambria"/>
          <w:sz w:val="21"/>
          <w:u w:val="single"/>
        </w:rPr>
        <w:t>in</w:t>
      </w:r>
      <w:r w:rsidRPr="00213C5F">
        <w:rPr>
          <w:rFonts w:ascii="Cambria" w:hAnsi="Cambria"/>
          <w:spacing w:val="-2"/>
          <w:sz w:val="21"/>
          <w:u w:val="single"/>
        </w:rPr>
        <w:t xml:space="preserve"> </w:t>
      </w:r>
      <w:r w:rsidRPr="00213C5F">
        <w:rPr>
          <w:rFonts w:ascii="Cambria" w:hAnsi="Cambria"/>
          <w:sz w:val="21"/>
          <w:u w:val="single"/>
        </w:rPr>
        <w:t>₹ lakhs</w:t>
      </w:r>
      <w:proofErr w:type="gramEnd"/>
      <w:r w:rsidRPr="00213C5F">
        <w:rPr>
          <w:rFonts w:ascii="Cambria" w:hAnsi="Cambria"/>
          <w:sz w:val="21"/>
          <w:u w:val="single"/>
        </w:rPr>
        <w:t>)</w:t>
      </w:r>
    </w:p>
    <w:tbl>
      <w:tblPr>
        <w:tblW w:w="96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2160"/>
        <w:gridCol w:w="2160"/>
        <w:gridCol w:w="3121"/>
      </w:tblGrid>
      <w:tr w:rsidR="00000097" w:rsidRPr="00213C5F" w:rsidTr="00000097">
        <w:trPr>
          <w:trHeight w:val="397"/>
        </w:trPr>
        <w:tc>
          <w:tcPr>
            <w:tcW w:w="2163" w:type="dxa"/>
          </w:tcPr>
          <w:p w:rsidR="00000097" w:rsidRPr="00213C5F" w:rsidRDefault="00000097" w:rsidP="00000097">
            <w:pPr>
              <w:pStyle w:val="TableParagraph"/>
              <w:spacing w:before="2"/>
              <w:ind w:left="83"/>
              <w:rPr>
                <w:sz w:val="21"/>
              </w:rPr>
            </w:pPr>
            <w:r w:rsidRPr="00213C5F">
              <w:rPr>
                <w:color w:val="000009"/>
                <w:sz w:val="21"/>
              </w:rPr>
              <w:t>1st</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2nd</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3rd</w:t>
            </w:r>
            <w:r w:rsidRPr="00213C5F">
              <w:rPr>
                <w:color w:val="000009"/>
                <w:spacing w:val="-1"/>
                <w:sz w:val="21"/>
              </w:rPr>
              <w:t xml:space="preserve"> </w:t>
            </w:r>
            <w:r w:rsidRPr="00213C5F">
              <w:rPr>
                <w:color w:val="000009"/>
                <w:sz w:val="21"/>
              </w:rPr>
              <w:t>Year</w:t>
            </w:r>
          </w:p>
        </w:tc>
        <w:tc>
          <w:tcPr>
            <w:tcW w:w="3121" w:type="dxa"/>
          </w:tcPr>
          <w:p w:rsidR="00000097" w:rsidRPr="00213C5F" w:rsidRDefault="00000097" w:rsidP="00000097">
            <w:pPr>
              <w:pStyle w:val="TableParagraph"/>
              <w:spacing w:before="2"/>
              <w:ind w:left="84"/>
              <w:rPr>
                <w:sz w:val="21"/>
              </w:rPr>
            </w:pPr>
            <w:r w:rsidRPr="00213C5F">
              <w:rPr>
                <w:color w:val="000009"/>
                <w:sz w:val="21"/>
              </w:rPr>
              <w:t>Total</w:t>
            </w:r>
          </w:p>
        </w:tc>
      </w:tr>
      <w:tr w:rsidR="00000097" w:rsidRPr="00213C5F" w:rsidTr="00000097">
        <w:trPr>
          <w:trHeight w:val="398"/>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r w:rsidR="00000097" w:rsidRPr="00213C5F" w:rsidTr="00000097">
        <w:trPr>
          <w:trHeight w:val="398"/>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bl>
    <w:p w:rsidR="00000097" w:rsidRPr="00213C5F" w:rsidRDefault="00000097" w:rsidP="00220C7B">
      <w:pPr>
        <w:pStyle w:val="ListParagraph"/>
        <w:widowControl w:val="0"/>
        <w:numPr>
          <w:ilvl w:val="1"/>
          <w:numId w:val="53"/>
        </w:numPr>
        <w:tabs>
          <w:tab w:val="left" w:pos="706"/>
        </w:tabs>
        <w:autoSpaceDE w:val="0"/>
        <w:autoSpaceDN w:val="0"/>
        <w:spacing w:before="208" w:after="0" w:line="240" w:lineRule="auto"/>
        <w:ind w:left="567" w:right="0" w:hanging="425"/>
        <w:jc w:val="left"/>
        <w:rPr>
          <w:rFonts w:ascii="Cambria" w:hAnsi="Cambria"/>
        </w:rPr>
      </w:pPr>
      <w:r w:rsidRPr="00213C5F">
        <w:rPr>
          <w:rFonts w:ascii="Cambria" w:hAnsi="Cambria"/>
          <w:u w:color="333333"/>
        </w:rPr>
        <w:t>Other</w:t>
      </w:r>
      <w:r w:rsidRPr="00213C5F">
        <w:rPr>
          <w:rFonts w:ascii="Cambria" w:hAnsi="Cambria"/>
          <w:spacing w:val="-2"/>
          <w:u w:color="333333"/>
        </w:rPr>
        <w:t xml:space="preserve"> </w:t>
      </w:r>
      <w:r w:rsidRPr="00213C5F">
        <w:rPr>
          <w:rFonts w:ascii="Cambria" w:hAnsi="Cambria"/>
          <w:u w:color="333333"/>
        </w:rPr>
        <w:t>Costs</w:t>
      </w:r>
    </w:p>
    <w:p w:rsidR="00000097" w:rsidRPr="00213C5F" w:rsidRDefault="00000097" w:rsidP="00000097">
      <w:pPr>
        <w:spacing w:before="153"/>
        <w:ind w:left="120"/>
        <w:rPr>
          <w:rFonts w:ascii="Cambria" w:hAnsi="Cambria"/>
          <w:sz w:val="21"/>
        </w:rPr>
      </w:pPr>
      <w:r w:rsidRPr="00213C5F">
        <w:rPr>
          <w:rFonts w:ascii="Cambria" w:hAnsi="Cambria"/>
          <w:color w:val="000009"/>
          <w:sz w:val="21"/>
        </w:rPr>
        <w:t>Please</w:t>
      </w:r>
      <w:r w:rsidRPr="00213C5F">
        <w:rPr>
          <w:rFonts w:ascii="Cambria" w:hAnsi="Cambria"/>
          <w:color w:val="000009"/>
          <w:spacing w:val="-2"/>
          <w:sz w:val="21"/>
        </w:rPr>
        <w:t xml:space="preserve"> </w:t>
      </w:r>
      <w:r w:rsidRPr="00213C5F">
        <w:rPr>
          <w:rFonts w:ascii="Cambria" w:hAnsi="Cambria"/>
          <w:color w:val="000009"/>
          <w:sz w:val="21"/>
        </w:rPr>
        <w:t>provide</w:t>
      </w:r>
      <w:r w:rsidRPr="00213C5F">
        <w:rPr>
          <w:rFonts w:ascii="Cambria" w:hAnsi="Cambria"/>
          <w:color w:val="000009"/>
          <w:spacing w:val="-3"/>
          <w:sz w:val="21"/>
        </w:rPr>
        <w:t xml:space="preserve"> </w:t>
      </w:r>
      <w:r w:rsidRPr="00213C5F">
        <w:rPr>
          <w:rFonts w:ascii="Cambria" w:hAnsi="Cambria"/>
          <w:color w:val="000009"/>
          <w:sz w:val="21"/>
        </w:rPr>
        <w:t>the</w:t>
      </w:r>
      <w:r w:rsidRPr="00213C5F">
        <w:rPr>
          <w:rFonts w:ascii="Cambria" w:hAnsi="Cambria"/>
          <w:color w:val="000009"/>
          <w:spacing w:val="-3"/>
          <w:sz w:val="21"/>
        </w:rPr>
        <w:t xml:space="preserve"> </w:t>
      </w:r>
      <w:r w:rsidRPr="00213C5F">
        <w:rPr>
          <w:rFonts w:ascii="Cambria" w:hAnsi="Cambria"/>
          <w:color w:val="000009"/>
          <w:sz w:val="21"/>
        </w:rPr>
        <w:t>basis</w:t>
      </w:r>
      <w:r w:rsidRPr="00213C5F">
        <w:rPr>
          <w:rFonts w:ascii="Cambria" w:hAnsi="Cambria"/>
          <w:color w:val="000009"/>
          <w:spacing w:val="-5"/>
          <w:sz w:val="21"/>
        </w:rPr>
        <w:t xml:space="preserve"> </w:t>
      </w:r>
      <w:r w:rsidRPr="00213C5F">
        <w:rPr>
          <w:rFonts w:ascii="Cambria" w:hAnsi="Cambria"/>
          <w:color w:val="000009"/>
          <w:sz w:val="21"/>
        </w:rPr>
        <w:t>of</w:t>
      </w:r>
      <w:r w:rsidRPr="00213C5F">
        <w:rPr>
          <w:rFonts w:ascii="Cambria" w:hAnsi="Cambria"/>
          <w:color w:val="000009"/>
          <w:spacing w:val="-5"/>
          <w:sz w:val="21"/>
        </w:rPr>
        <w:t xml:space="preserve"> </w:t>
      </w:r>
      <w:r w:rsidRPr="00213C5F">
        <w:rPr>
          <w:rFonts w:ascii="Cambria" w:hAnsi="Cambria"/>
          <w:color w:val="000009"/>
          <w:sz w:val="21"/>
        </w:rPr>
        <w:t>cost</w:t>
      </w:r>
      <w:r w:rsidRPr="00213C5F">
        <w:rPr>
          <w:rFonts w:ascii="Cambria" w:hAnsi="Cambria"/>
          <w:color w:val="000009"/>
          <w:spacing w:val="-2"/>
          <w:sz w:val="21"/>
        </w:rPr>
        <w:t xml:space="preserve"> </w:t>
      </w:r>
      <w:r w:rsidRPr="00213C5F">
        <w:rPr>
          <w:rFonts w:ascii="Cambria" w:hAnsi="Cambria"/>
          <w:color w:val="000009"/>
          <w:sz w:val="21"/>
        </w:rPr>
        <w:t>estimates/quotations</w:t>
      </w:r>
      <w:r w:rsidRPr="00213C5F">
        <w:rPr>
          <w:rFonts w:ascii="Cambria" w:hAnsi="Cambria"/>
          <w:color w:val="000009"/>
          <w:spacing w:val="-2"/>
          <w:sz w:val="21"/>
        </w:rPr>
        <w:t xml:space="preserve"> </w:t>
      </w:r>
      <w:r w:rsidRPr="00213C5F">
        <w:rPr>
          <w:rFonts w:ascii="Cambria" w:hAnsi="Cambria"/>
          <w:color w:val="000009"/>
          <w:sz w:val="21"/>
        </w:rPr>
        <w:t>in</w:t>
      </w:r>
      <w:r w:rsidRPr="00213C5F">
        <w:rPr>
          <w:rFonts w:ascii="Cambria" w:hAnsi="Cambria"/>
          <w:color w:val="000009"/>
          <w:spacing w:val="-3"/>
          <w:sz w:val="21"/>
        </w:rPr>
        <w:t xml:space="preserve"> </w:t>
      </w:r>
      <w:r w:rsidRPr="00213C5F">
        <w:rPr>
          <w:rFonts w:ascii="Cambria" w:hAnsi="Cambria"/>
          <w:color w:val="000009"/>
          <w:sz w:val="21"/>
        </w:rPr>
        <w:t>the</w:t>
      </w:r>
      <w:r w:rsidRPr="00213C5F">
        <w:rPr>
          <w:rFonts w:ascii="Cambria" w:hAnsi="Cambria"/>
          <w:color w:val="000009"/>
          <w:spacing w:val="-5"/>
          <w:sz w:val="21"/>
        </w:rPr>
        <w:t xml:space="preserve"> </w:t>
      </w:r>
      <w:r w:rsidRPr="00213C5F">
        <w:rPr>
          <w:rFonts w:ascii="Cambria" w:hAnsi="Cambria"/>
          <w:color w:val="000009"/>
          <w:sz w:val="21"/>
        </w:rPr>
        <w:t>Annexure.</w:t>
      </w:r>
    </w:p>
    <w:p w:rsidR="00000097" w:rsidRPr="00213C5F" w:rsidRDefault="00000097" w:rsidP="00000097">
      <w:pPr>
        <w:ind w:left="106"/>
        <w:rPr>
          <w:rFonts w:ascii="Cambria" w:hAnsi="Cambria"/>
        </w:rPr>
      </w:pPr>
      <w:r w:rsidRPr="00213C5F">
        <w:rPr>
          <w:rFonts w:ascii="Cambria" w:hAnsi="Cambria"/>
          <w:u w:val="single"/>
        </w:rPr>
        <w:t>Budget</w:t>
      </w:r>
      <w:r w:rsidRPr="00213C5F">
        <w:rPr>
          <w:rFonts w:ascii="Cambria" w:hAnsi="Cambria"/>
          <w:spacing w:val="-2"/>
          <w:u w:val="single"/>
        </w:rPr>
        <w:t xml:space="preserve"> </w:t>
      </w:r>
      <w:r w:rsidRPr="00213C5F">
        <w:rPr>
          <w:rFonts w:ascii="Cambria" w:hAnsi="Cambria"/>
          <w:u w:val="single"/>
        </w:rPr>
        <w:t>for</w:t>
      </w:r>
      <w:r w:rsidRPr="00213C5F">
        <w:rPr>
          <w:rFonts w:ascii="Cambria" w:hAnsi="Cambria"/>
          <w:spacing w:val="-3"/>
          <w:u w:val="single"/>
        </w:rPr>
        <w:t xml:space="preserve"> </w:t>
      </w:r>
      <w:r w:rsidRPr="00213C5F">
        <w:rPr>
          <w:rFonts w:ascii="Cambria" w:hAnsi="Cambria"/>
          <w:u w:val="single"/>
        </w:rPr>
        <w:t>Other</w:t>
      </w:r>
      <w:r w:rsidRPr="00213C5F">
        <w:rPr>
          <w:rFonts w:ascii="Cambria" w:hAnsi="Cambria"/>
          <w:spacing w:val="-2"/>
          <w:u w:val="single"/>
        </w:rPr>
        <w:t xml:space="preserve"> </w:t>
      </w:r>
      <w:r w:rsidRPr="00213C5F">
        <w:rPr>
          <w:rFonts w:ascii="Cambria" w:hAnsi="Cambria"/>
          <w:u w:val="single"/>
        </w:rPr>
        <w:t>Costs-DST</w:t>
      </w:r>
      <w:r w:rsidRPr="00213C5F">
        <w:rPr>
          <w:rFonts w:ascii="Cambria" w:hAnsi="Cambria"/>
          <w:spacing w:val="-2"/>
          <w:u w:val="single"/>
        </w:rPr>
        <w:t xml:space="preserve"> </w:t>
      </w:r>
      <w:r w:rsidRPr="00213C5F">
        <w:rPr>
          <w:rFonts w:ascii="Cambria" w:hAnsi="Cambria"/>
          <w:u w:val="single"/>
        </w:rPr>
        <w:t>Grant</w:t>
      </w:r>
      <w:r w:rsidRPr="00213C5F">
        <w:rPr>
          <w:rFonts w:ascii="Cambria" w:hAnsi="Cambria"/>
          <w:spacing w:val="-2"/>
          <w:u w:val="single"/>
        </w:rPr>
        <w:t xml:space="preserve"> </w:t>
      </w:r>
      <w:r w:rsidRPr="00213C5F">
        <w:rPr>
          <w:rFonts w:ascii="Cambria" w:hAnsi="Cambria"/>
          <w:u w:val="single"/>
        </w:rPr>
        <w:t>(</w:t>
      </w:r>
      <w:proofErr w:type="gramStart"/>
      <w:r w:rsidRPr="00213C5F">
        <w:rPr>
          <w:rFonts w:ascii="Cambria" w:hAnsi="Cambria"/>
          <w:u w:val="single"/>
        </w:rPr>
        <w:t>in</w:t>
      </w:r>
      <w:r w:rsidRPr="00213C5F">
        <w:rPr>
          <w:rFonts w:ascii="Cambria" w:hAnsi="Cambria"/>
          <w:spacing w:val="-2"/>
          <w:u w:val="single"/>
        </w:rPr>
        <w:t xml:space="preserve"> </w:t>
      </w:r>
      <w:r w:rsidRPr="00213C5F">
        <w:rPr>
          <w:rFonts w:ascii="Cambria" w:hAnsi="Cambria"/>
          <w:u w:val="single"/>
        </w:rPr>
        <w:t>₹</w:t>
      </w:r>
      <w:r w:rsidRPr="00213C5F">
        <w:rPr>
          <w:rFonts w:ascii="Cambria" w:hAnsi="Cambria"/>
          <w:spacing w:val="-2"/>
          <w:u w:val="single"/>
        </w:rPr>
        <w:t xml:space="preserve"> </w:t>
      </w:r>
      <w:r w:rsidRPr="00213C5F">
        <w:rPr>
          <w:rFonts w:ascii="Cambria" w:hAnsi="Cambria"/>
          <w:u w:val="single"/>
        </w:rPr>
        <w:t>lakhs</w:t>
      </w:r>
      <w:proofErr w:type="gramEnd"/>
      <w:r w:rsidRPr="00213C5F">
        <w:rPr>
          <w:rFonts w:ascii="Cambria" w:hAnsi="Cambria"/>
          <w:u w:val="single"/>
        </w:rPr>
        <w:t>)</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1944"/>
        <w:gridCol w:w="1944"/>
        <w:gridCol w:w="1947"/>
        <w:gridCol w:w="1335"/>
      </w:tblGrid>
      <w:tr w:rsidR="00000097" w:rsidRPr="00213C5F" w:rsidTr="00000097">
        <w:trPr>
          <w:trHeight w:val="398"/>
        </w:trPr>
        <w:tc>
          <w:tcPr>
            <w:tcW w:w="2434" w:type="dxa"/>
          </w:tcPr>
          <w:p w:rsidR="00000097" w:rsidRPr="00213C5F" w:rsidRDefault="00000097" w:rsidP="00000097">
            <w:pPr>
              <w:pStyle w:val="TableParagraph"/>
              <w:spacing w:before="2"/>
              <w:ind w:left="83"/>
              <w:rPr>
                <w:sz w:val="21"/>
              </w:rPr>
            </w:pPr>
            <w:r w:rsidRPr="00213C5F">
              <w:rPr>
                <w:color w:val="000009"/>
                <w:sz w:val="21"/>
              </w:rPr>
              <w:t>Item</w:t>
            </w:r>
          </w:p>
        </w:tc>
        <w:tc>
          <w:tcPr>
            <w:tcW w:w="1944" w:type="dxa"/>
          </w:tcPr>
          <w:p w:rsidR="00000097" w:rsidRPr="00213C5F" w:rsidRDefault="00000097" w:rsidP="00000097">
            <w:pPr>
              <w:pStyle w:val="TableParagraph"/>
              <w:spacing w:before="2"/>
              <w:ind w:left="83"/>
              <w:rPr>
                <w:sz w:val="21"/>
              </w:rPr>
            </w:pPr>
            <w:r w:rsidRPr="00213C5F">
              <w:rPr>
                <w:color w:val="000009"/>
                <w:sz w:val="21"/>
              </w:rPr>
              <w:t>1st</w:t>
            </w:r>
            <w:r w:rsidRPr="00213C5F">
              <w:rPr>
                <w:color w:val="000009"/>
                <w:spacing w:val="-2"/>
                <w:sz w:val="21"/>
              </w:rPr>
              <w:t xml:space="preserve"> </w:t>
            </w:r>
            <w:r w:rsidRPr="00213C5F">
              <w:rPr>
                <w:color w:val="000009"/>
                <w:sz w:val="21"/>
              </w:rPr>
              <w:t>Year</w:t>
            </w:r>
          </w:p>
        </w:tc>
        <w:tc>
          <w:tcPr>
            <w:tcW w:w="1944" w:type="dxa"/>
          </w:tcPr>
          <w:p w:rsidR="00000097" w:rsidRPr="00213C5F" w:rsidRDefault="00000097" w:rsidP="00000097">
            <w:pPr>
              <w:pStyle w:val="TableParagraph"/>
              <w:spacing w:before="2"/>
              <w:ind w:left="84"/>
              <w:rPr>
                <w:sz w:val="21"/>
              </w:rPr>
            </w:pPr>
            <w:r w:rsidRPr="00213C5F">
              <w:rPr>
                <w:color w:val="000009"/>
                <w:sz w:val="21"/>
              </w:rPr>
              <w:t>2nd</w:t>
            </w:r>
            <w:r w:rsidRPr="00213C5F">
              <w:rPr>
                <w:color w:val="000009"/>
                <w:spacing w:val="-2"/>
                <w:sz w:val="21"/>
              </w:rPr>
              <w:t xml:space="preserve"> </w:t>
            </w:r>
            <w:r w:rsidRPr="00213C5F">
              <w:rPr>
                <w:color w:val="000009"/>
                <w:sz w:val="21"/>
              </w:rPr>
              <w:t>Year</w:t>
            </w:r>
          </w:p>
        </w:tc>
        <w:tc>
          <w:tcPr>
            <w:tcW w:w="1947" w:type="dxa"/>
          </w:tcPr>
          <w:p w:rsidR="00000097" w:rsidRPr="00213C5F" w:rsidRDefault="00000097" w:rsidP="00000097">
            <w:pPr>
              <w:pStyle w:val="TableParagraph"/>
              <w:spacing w:before="2"/>
              <w:ind w:left="84"/>
              <w:rPr>
                <w:sz w:val="21"/>
              </w:rPr>
            </w:pPr>
            <w:r w:rsidRPr="00213C5F">
              <w:rPr>
                <w:color w:val="000009"/>
                <w:sz w:val="21"/>
              </w:rPr>
              <w:t>3rd</w:t>
            </w:r>
            <w:r w:rsidRPr="00213C5F">
              <w:rPr>
                <w:color w:val="000009"/>
                <w:spacing w:val="-1"/>
                <w:sz w:val="21"/>
              </w:rPr>
              <w:t xml:space="preserve"> </w:t>
            </w:r>
            <w:r w:rsidRPr="00213C5F">
              <w:rPr>
                <w:color w:val="000009"/>
                <w:sz w:val="21"/>
              </w:rPr>
              <w:t>Year</w:t>
            </w:r>
          </w:p>
        </w:tc>
        <w:tc>
          <w:tcPr>
            <w:tcW w:w="1335" w:type="dxa"/>
          </w:tcPr>
          <w:p w:rsidR="00000097" w:rsidRPr="00213C5F" w:rsidRDefault="00000097" w:rsidP="00000097">
            <w:pPr>
              <w:pStyle w:val="TableParagraph"/>
              <w:spacing w:before="2"/>
              <w:ind w:left="81"/>
              <w:rPr>
                <w:sz w:val="21"/>
              </w:rPr>
            </w:pPr>
            <w:r w:rsidRPr="00213C5F">
              <w:rPr>
                <w:color w:val="000009"/>
                <w:sz w:val="21"/>
              </w:rPr>
              <w:t>Total</w:t>
            </w:r>
          </w:p>
        </w:tc>
      </w:tr>
      <w:tr w:rsidR="00000097" w:rsidRPr="00213C5F" w:rsidTr="00000097">
        <w:trPr>
          <w:trHeight w:val="398"/>
        </w:trPr>
        <w:tc>
          <w:tcPr>
            <w:tcW w:w="2434" w:type="dxa"/>
          </w:tcPr>
          <w:p w:rsidR="00000097" w:rsidRPr="00213C5F" w:rsidRDefault="00000097" w:rsidP="00000097">
            <w:pPr>
              <w:pStyle w:val="TableParagraph"/>
              <w:spacing w:before="2"/>
              <w:ind w:left="83"/>
              <w:rPr>
                <w:sz w:val="21"/>
              </w:rPr>
            </w:pPr>
            <w:r w:rsidRPr="00213C5F">
              <w:rPr>
                <w:color w:val="000009"/>
                <w:sz w:val="21"/>
              </w:rPr>
              <w:t>Others</w:t>
            </w:r>
            <w:r w:rsidRPr="00213C5F">
              <w:rPr>
                <w:color w:val="000009"/>
                <w:spacing w:val="-4"/>
                <w:sz w:val="21"/>
              </w:rPr>
              <w:t xml:space="preserve"> </w:t>
            </w:r>
            <w:r w:rsidRPr="00213C5F">
              <w:rPr>
                <w:color w:val="000009"/>
                <w:sz w:val="21"/>
              </w:rPr>
              <w:t>(Define</w:t>
            </w:r>
            <w:r w:rsidRPr="00213C5F">
              <w:rPr>
                <w:color w:val="000009"/>
                <w:spacing w:val="-3"/>
                <w:sz w:val="21"/>
              </w:rPr>
              <w:t xml:space="preserve"> </w:t>
            </w:r>
            <w:r w:rsidRPr="00213C5F">
              <w:rPr>
                <w:color w:val="000009"/>
                <w:sz w:val="21"/>
              </w:rPr>
              <w:t>if</w:t>
            </w:r>
            <w:r w:rsidRPr="00213C5F">
              <w:rPr>
                <w:color w:val="000009"/>
                <w:spacing w:val="-1"/>
                <w:sz w:val="21"/>
              </w:rPr>
              <w:t xml:space="preserve"> </w:t>
            </w:r>
            <w:r w:rsidRPr="00213C5F">
              <w:rPr>
                <w:color w:val="000009"/>
                <w:sz w:val="21"/>
              </w:rPr>
              <w:t>any)</w:t>
            </w:r>
          </w:p>
        </w:tc>
        <w:tc>
          <w:tcPr>
            <w:tcW w:w="1944" w:type="dxa"/>
          </w:tcPr>
          <w:p w:rsidR="00000097" w:rsidRPr="00213C5F" w:rsidRDefault="00000097" w:rsidP="00000097">
            <w:pPr>
              <w:pStyle w:val="TableParagraph"/>
              <w:spacing w:before="2"/>
              <w:ind w:left="83"/>
              <w:rPr>
                <w:sz w:val="21"/>
              </w:rPr>
            </w:pPr>
            <w:r w:rsidRPr="00213C5F">
              <w:rPr>
                <w:color w:val="000009"/>
                <w:sz w:val="21"/>
              </w:rPr>
              <w:t>₹</w:t>
            </w:r>
          </w:p>
        </w:tc>
        <w:tc>
          <w:tcPr>
            <w:tcW w:w="1944" w:type="dxa"/>
          </w:tcPr>
          <w:p w:rsidR="00000097" w:rsidRPr="00213C5F" w:rsidRDefault="00000097" w:rsidP="00000097">
            <w:pPr>
              <w:pStyle w:val="TableParagraph"/>
              <w:spacing w:before="2"/>
              <w:ind w:left="84"/>
              <w:rPr>
                <w:sz w:val="21"/>
              </w:rPr>
            </w:pPr>
            <w:r w:rsidRPr="00213C5F">
              <w:rPr>
                <w:color w:val="000009"/>
                <w:sz w:val="21"/>
              </w:rPr>
              <w:t>₹</w:t>
            </w:r>
          </w:p>
        </w:tc>
        <w:tc>
          <w:tcPr>
            <w:tcW w:w="1947" w:type="dxa"/>
          </w:tcPr>
          <w:p w:rsidR="00000097" w:rsidRPr="00213C5F" w:rsidRDefault="00000097" w:rsidP="00000097">
            <w:pPr>
              <w:pStyle w:val="TableParagraph"/>
              <w:spacing w:before="2"/>
              <w:ind w:left="84"/>
              <w:rPr>
                <w:sz w:val="21"/>
              </w:rPr>
            </w:pPr>
            <w:r w:rsidRPr="00213C5F">
              <w:rPr>
                <w:color w:val="000009"/>
                <w:sz w:val="21"/>
              </w:rPr>
              <w:t>₹</w:t>
            </w:r>
          </w:p>
        </w:tc>
        <w:tc>
          <w:tcPr>
            <w:tcW w:w="1335" w:type="dxa"/>
          </w:tcPr>
          <w:p w:rsidR="00000097" w:rsidRPr="00213C5F" w:rsidRDefault="00000097" w:rsidP="00000097">
            <w:pPr>
              <w:pStyle w:val="TableParagraph"/>
              <w:spacing w:before="2"/>
              <w:ind w:left="81"/>
              <w:rPr>
                <w:sz w:val="21"/>
              </w:rPr>
            </w:pPr>
            <w:r w:rsidRPr="00213C5F">
              <w:rPr>
                <w:color w:val="000009"/>
                <w:sz w:val="21"/>
              </w:rPr>
              <w:t>₹</w:t>
            </w:r>
          </w:p>
        </w:tc>
      </w:tr>
    </w:tbl>
    <w:p w:rsidR="00000097" w:rsidRPr="00213C5F" w:rsidRDefault="00000097" w:rsidP="00220C7B">
      <w:pPr>
        <w:pStyle w:val="ListParagraph"/>
        <w:widowControl w:val="0"/>
        <w:numPr>
          <w:ilvl w:val="1"/>
          <w:numId w:val="53"/>
        </w:numPr>
        <w:tabs>
          <w:tab w:val="left" w:pos="706"/>
        </w:tabs>
        <w:autoSpaceDE w:val="0"/>
        <w:autoSpaceDN w:val="0"/>
        <w:spacing w:before="185" w:after="0" w:line="240" w:lineRule="auto"/>
        <w:ind w:left="567" w:right="0" w:hanging="425"/>
        <w:jc w:val="left"/>
        <w:rPr>
          <w:rFonts w:ascii="Cambria" w:hAnsi="Cambria"/>
        </w:rPr>
      </w:pPr>
      <w:r w:rsidRPr="00213C5F">
        <w:rPr>
          <w:rFonts w:ascii="Cambria" w:hAnsi="Cambria"/>
          <w:u w:color="333333"/>
        </w:rPr>
        <w:t>Domestic</w:t>
      </w:r>
      <w:r w:rsidRPr="00213C5F">
        <w:rPr>
          <w:rFonts w:ascii="Cambria" w:hAnsi="Cambria"/>
          <w:spacing w:val="-3"/>
          <w:u w:color="333333"/>
        </w:rPr>
        <w:t xml:space="preserve"> </w:t>
      </w:r>
      <w:r w:rsidRPr="00213C5F">
        <w:rPr>
          <w:rFonts w:ascii="Cambria" w:hAnsi="Cambria"/>
          <w:u w:color="333333"/>
        </w:rPr>
        <w:t>Travel</w:t>
      </w:r>
      <w:r w:rsidRPr="00213C5F">
        <w:rPr>
          <w:rFonts w:ascii="Cambria" w:hAnsi="Cambria"/>
          <w:spacing w:val="-1"/>
          <w:u w:color="333333"/>
        </w:rPr>
        <w:t xml:space="preserve"> </w:t>
      </w:r>
      <w:r w:rsidRPr="00213C5F">
        <w:rPr>
          <w:rFonts w:ascii="Cambria" w:hAnsi="Cambria"/>
          <w:u w:color="333333"/>
        </w:rPr>
        <w:t>–</w:t>
      </w:r>
      <w:r w:rsidRPr="00213C5F">
        <w:rPr>
          <w:rFonts w:ascii="Cambria" w:hAnsi="Cambria"/>
          <w:spacing w:val="-2"/>
          <w:u w:color="333333"/>
        </w:rPr>
        <w:t xml:space="preserve"> DST Grant </w:t>
      </w:r>
      <w:r w:rsidRPr="00213C5F">
        <w:rPr>
          <w:rFonts w:ascii="Cambria" w:hAnsi="Cambria"/>
          <w:u w:color="333333"/>
        </w:rPr>
        <w:t>(</w:t>
      </w:r>
      <w:proofErr w:type="gramStart"/>
      <w:r w:rsidRPr="00213C5F">
        <w:rPr>
          <w:rFonts w:ascii="Cambria" w:hAnsi="Cambria"/>
          <w:u w:color="333333"/>
        </w:rPr>
        <w:t>in</w:t>
      </w:r>
      <w:r w:rsidRPr="00213C5F">
        <w:rPr>
          <w:rFonts w:ascii="Cambria" w:hAnsi="Cambria"/>
          <w:spacing w:val="-1"/>
          <w:u w:color="333333"/>
        </w:rPr>
        <w:t xml:space="preserve"> </w:t>
      </w:r>
      <w:r w:rsidRPr="00213C5F">
        <w:rPr>
          <w:rFonts w:ascii="Cambria" w:hAnsi="Cambria"/>
          <w:u w:color="333333"/>
        </w:rPr>
        <w:t>₹</w:t>
      </w:r>
      <w:r w:rsidRPr="00213C5F">
        <w:rPr>
          <w:rFonts w:ascii="Cambria" w:hAnsi="Cambria"/>
          <w:spacing w:val="-3"/>
          <w:u w:color="333333"/>
        </w:rPr>
        <w:t xml:space="preserve"> </w:t>
      </w:r>
      <w:r w:rsidRPr="00213C5F">
        <w:rPr>
          <w:rFonts w:ascii="Cambria" w:hAnsi="Cambria"/>
          <w:u w:color="333333"/>
        </w:rPr>
        <w:t>lakhs</w:t>
      </w:r>
      <w:proofErr w:type="gramEnd"/>
      <w:r w:rsidRPr="00213C5F">
        <w:rPr>
          <w:rFonts w:ascii="Cambria" w:hAnsi="Cambria"/>
          <w:u w:color="333333"/>
        </w:rPr>
        <w:t>)</w:t>
      </w:r>
    </w:p>
    <w:p w:rsidR="00000097" w:rsidRPr="00213C5F" w:rsidRDefault="00000097" w:rsidP="00000097">
      <w:pPr>
        <w:spacing w:before="160" w:after="16"/>
        <w:ind w:left="120"/>
        <w:rPr>
          <w:rFonts w:ascii="Cambria" w:hAnsi="Cambria"/>
          <w:sz w:val="21"/>
        </w:rPr>
      </w:pPr>
      <w:r w:rsidRPr="00213C5F">
        <w:rPr>
          <w:rFonts w:ascii="Cambria" w:hAnsi="Cambria"/>
          <w:color w:val="000009"/>
          <w:sz w:val="21"/>
        </w:rPr>
        <w:t>Please</w:t>
      </w:r>
      <w:r w:rsidRPr="00213C5F">
        <w:rPr>
          <w:rFonts w:ascii="Cambria" w:hAnsi="Cambria"/>
          <w:color w:val="000009"/>
          <w:spacing w:val="-2"/>
          <w:sz w:val="21"/>
        </w:rPr>
        <w:t xml:space="preserve"> </w:t>
      </w:r>
      <w:r w:rsidRPr="00213C5F">
        <w:rPr>
          <w:rFonts w:ascii="Cambria" w:hAnsi="Cambria"/>
          <w:color w:val="000009"/>
          <w:sz w:val="21"/>
        </w:rPr>
        <w:t>provide</w:t>
      </w:r>
      <w:r w:rsidRPr="00213C5F">
        <w:rPr>
          <w:rFonts w:ascii="Cambria" w:hAnsi="Cambria"/>
          <w:color w:val="000009"/>
          <w:spacing w:val="-3"/>
          <w:sz w:val="21"/>
        </w:rPr>
        <w:t xml:space="preserve"> </w:t>
      </w:r>
      <w:r w:rsidRPr="00213C5F">
        <w:rPr>
          <w:rFonts w:ascii="Cambria" w:hAnsi="Cambria"/>
          <w:color w:val="000009"/>
          <w:sz w:val="21"/>
        </w:rPr>
        <w:t>the</w:t>
      </w:r>
      <w:r w:rsidRPr="00213C5F">
        <w:rPr>
          <w:rFonts w:ascii="Cambria" w:hAnsi="Cambria"/>
          <w:color w:val="000009"/>
          <w:spacing w:val="-3"/>
          <w:sz w:val="21"/>
        </w:rPr>
        <w:t xml:space="preserve"> </w:t>
      </w:r>
      <w:r w:rsidRPr="00213C5F">
        <w:rPr>
          <w:rFonts w:ascii="Cambria" w:hAnsi="Cambria"/>
          <w:color w:val="000009"/>
          <w:sz w:val="21"/>
        </w:rPr>
        <w:t>basis</w:t>
      </w:r>
      <w:r w:rsidRPr="00213C5F">
        <w:rPr>
          <w:rFonts w:ascii="Cambria" w:hAnsi="Cambria"/>
          <w:color w:val="000009"/>
          <w:spacing w:val="-5"/>
          <w:sz w:val="21"/>
        </w:rPr>
        <w:t xml:space="preserve"> </w:t>
      </w:r>
      <w:r w:rsidRPr="00213C5F">
        <w:rPr>
          <w:rFonts w:ascii="Cambria" w:hAnsi="Cambria"/>
          <w:color w:val="000009"/>
          <w:sz w:val="21"/>
        </w:rPr>
        <w:t>of</w:t>
      </w:r>
      <w:r w:rsidRPr="00213C5F">
        <w:rPr>
          <w:rFonts w:ascii="Cambria" w:hAnsi="Cambria"/>
          <w:color w:val="000009"/>
          <w:spacing w:val="-4"/>
          <w:sz w:val="21"/>
        </w:rPr>
        <w:t xml:space="preserve"> </w:t>
      </w:r>
      <w:r w:rsidRPr="00213C5F">
        <w:rPr>
          <w:rFonts w:ascii="Cambria" w:hAnsi="Cambria"/>
          <w:color w:val="000009"/>
          <w:sz w:val="21"/>
        </w:rPr>
        <w:t>cost</w:t>
      </w:r>
      <w:r w:rsidRPr="00213C5F">
        <w:rPr>
          <w:rFonts w:ascii="Cambria" w:hAnsi="Cambria"/>
          <w:color w:val="000009"/>
          <w:spacing w:val="-2"/>
          <w:sz w:val="21"/>
        </w:rPr>
        <w:t xml:space="preserve"> </w:t>
      </w:r>
      <w:r w:rsidRPr="00213C5F">
        <w:rPr>
          <w:rFonts w:ascii="Cambria" w:hAnsi="Cambria"/>
          <w:color w:val="000009"/>
          <w:sz w:val="21"/>
        </w:rPr>
        <w:t>estimates</w:t>
      </w:r>
      <w:r w:rsidRPr="00213C5F">
        <w:rPr>
          <w:rFonts w:ascii="Cambria" w:hAnsi="Cambria"/>
          <w:color w:val="000009"/>
          <w:spacing w:val="-2"/>
          <w:sz w:val="21"/>
        </w:rPr>
        <w:t xml:space="preserve"> </w:t>
      </w:r>
      <w:r w:rsidRPr="00213C5F">
        <w:rPr>
          <w:rFonts w:ascii="Cambria" w:hAnsi="Cambria"/>
          <w:color w:val="000009"/>
          <w:sz w:val="21"/>
        </w:rPr>
        <w:t>in</w:t>
      </w:r>
      <w:r w:rsidRPr="00213C5F">
        <w:rPr>
          <w:rFonts w:ascii="Cambria" w:hAnsi="Cambria"/>
          <w:color w:val="000009"/>
          <w:spacing w:val="-3"/>
          <w:sz w:val="21"/>
        </w:rPr>
        <w:t xml:space="preserve"> </w:t>
      </w:r>
      <w:r w:rsidRPr="00213C5F">
        <w:rPr>
          <w:rFonts w:ascii="Cambria" w:hAnsi="Cambria"/>
          <w:color w:val="000009"/>
          <w:sz w:val="21"/>
        </w:rPr>
        <w:t>the</w:t>
      </w:r>
      <w:r w:rsidRPr="00213C5F">
        <w:rPr>
          <w:rFonts w:ascii="Cambria" w:hAnsi="Cambria"/>
          <w:color w:val="000009"/>
          <w:spacing w:val="-3"/>
          <w:sz w:val="21"/>
        </w:rPr>
        <w:t xml:space="preserve"> </w:t>
      </w:r>
      <w:r w:rsidRPr="00213C5F">
        <w:rPr>
          <w:rFonts w:ascii="Cambria" w:hAnsi="Cambria"/>
          <w:color w:val="000009"/>
          <w:sz w:val="21"/>
        </w:rPr>
        <w:t>Annexure.</w:t>
      </w:r>
      <w:r w:rsidRPr="00213C5F">
        <w:rPr>
          <w:rFonts w:ascii="Cambria" w:hAnsi="Cambria"/>
          <w:color w:val="000009"/>
          <w:spacing w:val="-3"/>
          <w:sz w:val="21"/>
        </w:rPr>
        <w:t xml:space="preserve"> </w:t>
      </w:r>
      <w:r w:rsidRPr="00213C5F">
        <w:rPr>
          <w:rFonts w:ascii="Cambria" w:hAnsi="Cambria"/>
          <w:color w:val="000009"/>
          <w:sz w:val="21"/>
        </w:rPr>
        <w:t>(journeys,</w:t>
      </w:r>
      <w:r w:rsidRPr="00213C5F">
        <w:rPr>
          <w:rFonts w:ascii="Cambria" w:hAnsi="Cambria"/>
          <w:color w:val="000009"/>
          <w:spacing w:val="-1"/>
          <w:sz w:val="21"/>
        </w:rPr>
        <w:t xml:space="preserve"> </w:t>
      </w:r>
      <w:r w:rsidRPr="00213C5F">
        <w:rPr>
          <w:rFonts w:ascii="Cambria" w:hAnsi="Cambria"/>
          <w:color w:val="000009"/>
          <w:sz w:val="21"/>
        </w:rPr>
        <w:t>purpose)</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2160"/>
        <w:gridCol w:w="2160"/>
        <w:gridCol w:w="3121"/>
      </w:tblGrid>
      <w:tr w:rsidR="00000097" w:rsidRPr="00213C5F" w:rsidTr="00000097">
        <w:trPr>
          <w:trHeight w:val="397"/>
        </w:trPr>
        <w:tc>
          <w:tcPr>
            <w:tcW w:w="2163" w:type="dxa"/>
          </w:tcPr>
          <w:p w:rsidR="00000097" w:rsidRPr="00213C5F" w:rsidRDefault="00000097" w:rsidP="00000097">
            <w:pPr>
              <w:pStyle w:val="TableParagraph"/>
              <w:spacing w:before="2"/>
              <w:ind w:left="83"/>
              <w:rPr>
                <w:sz w:val="21"/>
              </w:rPr>
            </w:pPr>
            <w:r w:rsidRPr="00213C5F">
              <w:rPr>
                <w:color w:val="000009"/>
                <w:sz w:val="21"/>
              </w:rPr>
              <w:t>1st</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2nd</w:t>
            </w:r>
            <w:r w:rsidRPr="00213C5F">
              <w:rPr>
                <w:color w:val="000009"/>
                <w:spacing w:val="-2"/>
                <w:sz w:val="21"/>
              </w:rPr>
              <w:t xml:space="preserve"> </w:t>
            </w:r>
            <w:r w:rsidRPr="00213C5F">
              <w:rPr>
                <w:color w:val="000009"/>
                <w:sz w:val="21"/>
              </w:rPr>
              <w:t>Year</w:t>
            </w:r>
          </w:p>
        </w:tc>
        <w:tc>
          <w:tcPr>
            <w:tcW w:w="2160" w:type="dxa"/>
          </w:tcPr>
          <w:p w:rsidR="00000097" w:rsidRPr="00213C5F" w:rsidRDefault="00000097" w:rsidP="00000097">
            <w:pPr>
              <w:pStyle w:val="TableParagraph"/>
              <w:spacing w:before="2"/>
              <w:ind w:left="81"/>
              <w:rPr>
                <w:sz w:val="21"/>
              </w:rPr>
            </w:pPr>
            <w:r w:rsidRPr="00213C5F">
              <w:rPr>
                <w:color w:val="000009"/>
                <w:sz w:val="21"/>
              </w:rPr>
              <w:t>3rd</w:t>
            </w:r>
            <w:r w:rsidRPr="00213C5F">
              <w:rPr>
                <w:color w:val="000009"/>
                <w:spacing w:val="-1"/>
                <w:sz w:val="21"/>
              </w:rPr>
              <w:t xml:space="preserve"> </w:t>
            </w:r>
            <w:r w:rsidRPr="00213C5F">
              <w:rPr>
                <w:color w:val="000009"/>
                <w:sz w:val="21"/>
              </w:rPr>
              <w:t>Year</w:t>
            </w:r>
          </w:p>
        </w:tc>
        <w:tc>
          <w:tcPr>
            <w:tcW w:w="3121" w:type="dxa"/>
          </w:tcPr>
          <w:p w:rsidR="00000097" w:rsidRPr="00213C5F" w:rsidRDefault="00000097" w:rsidP="00000097">
            <w:pPr>
              <w:pStyle w:val="TableParagraph"/>
              <w:spacing w:before="2"/>
              <w:ind w:left="84"/>
              <w:rPr>
                <w:sz w:val="21"/>
              </w:rPr>
            </w:pPr>
            <w:r w:rsidRPr="00213C5F">
              <w:rPr>
                <w:color w:val="000009"/>
                <w:sz w:val="21"/>
              </w:rPr>
              <w:t>Total</w:t>
            </w:r>
          </w:p>
        </w:tc>
      </w:tr>
      <w:tr w:rsidR="00000097" w:rsidRPr="00213C5F" w:rsidTr="00000097">
        <w:trPr>
          <w:trHeight w:val="395"/>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r w:rsidR="00000097" w:rsidRPr="00213C5F" w:rsidTr="00000097">
        <w:trPr>
          <w:trHeight w:val="398"/>
        </w:trPr>
        <w:tc>
          <w:tcPr>
            <w:tcW w:w="2163" w:type="dxa"/>
          </w:tcPr>
          <w:p w:rsidR="00000097" w:rsidRPr="00213C5F" w:rsidRDefault="00000097" w:rsidP="00000097">
            <w:pPr>
              <w:pStyle w:val="TableParagraph"/>
              <w:spacing w:before="4"/>
              <w:ind w:left="83"/>
              <w:rPr>
                <w:sz w:val="21"/>
              </w:rPr>
            </w:pPr>
            <w:r w:rsidRPr="00213C5F">
              <w:rPr>
                <w:color w:val="000009"/>
                <w:sz w:val="21"/>
              </w:rPr>
              <w:t>₹</w:t>
            </w:r>
          </w:p>
        </w:tc>
        <w:tc>
          <w:tcPr>
            <w:tcW w:w="2160" w:type="dxa"/>
          </w:tcPr>
          <w:p w:rsidR="00000097" w:rsidRPr="00213C5F" w:rsidRDefault="00000097" w:rsidP="00000097">
            <w:pPr>
              <w:pStyle w:val="TableParagraph"/>
              <w:spacing w:before="4"/>
              <w:ind w:left="81"/>
              <w:rPr>
                <w:sz w:val="21"/>
              </w:rPr>
            </w:pPr>
            <w:r w:rsidRPr="00213C5F">
              <w:rPr>
                <w:color w:val="000009"/>
                <w:sz w:val="21"/>
              </w:rPr>
              <w:t>₹</w:t>
            </w:r>
          </w:p>
        </w:tc>
        <w:tc>
          <w:tcPr>
            <w:tcW w:w="2160" w:type="dxa"/>
          </w:tcPr>
          <w:p w:rsidR="00000097" w:rsidRPr="00213C5F" w:rsidRDefault="00000097" w:rsidP="00000097">
            <w:pPr>
              <w:pStyle w:val="TableParagraph"/>
              <w:spacing w:before="4"/>
              <w:ind w:left="81"/>
              <w:rPr>
                <w:sz w:val="21"/>
              </w:rPr>
            </w:pPr>
            <w:r w:rsidRPr="00213C5F">
              <w:rPr>
                <w:color w:val="000009"/>
                <w:sz w:val="21"/>
              </w:rPr>
              <w:t>₹</w:t>
            </w:r>
          </w:p>
        </w:tc>
        <w:tc>
          <w:tcPr>
            <w:tcW w:w="3121" w:type="dxa"/>
          </w:tcPr>
          <w:p w:rsidR="00000097" w:rsidRPr="00213C5F" w:rsidRDefault="00000097" w:rsidP="00000097">
            <w:pPr>
              <w:pStyle w:val="TableParagraph"/>
              <w:spacing w:before="4"/>
              <w:ind w:left="84"/>
              <w:rPr>
                <w:sz w:val="21"/>
              </w:rPr>
            </w:pPr>
            <w:r w:rsidRPr="00213C5F">
              <w:rPr>
                <w:color w:val="000009"/>
                <w:sz w:val="21"/>
              </w:rPr>
              <w:t>₹</w:t>
            </w:r>
          </w:p>
        </w:tc>
      </w:tr>
      <w:tr w:rsidR="00000097" w:rsidRPr="00213C5F" w:rsidTr="00000097">
        <w:trPr>
          <w:trHeight w:val="398"/>
        </w:trPr>
        <w:tc>
          <w:tcPr>
            <w:tcW w:w="2163" w:type="dxa"/>
          </w:tcPr>
          <w:p w:rsidR="00000097" w:rsidRPr="00213C5F" w:rsidRDefault="00000097" w:rsidP="00000097">
            <w:pPr>
              <w:pStyle w:val="TableParagraph"/>
              <w:spacing w:before="2"/>
              <w:ind w:left="83"/>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2160" w:type="dxa"/>
          </w:tcPr>
          <w:p w:rsidR="00000097" w:rsidRPr="00213C5F" w:rsidRDefault="00000097" w:rsidP="00000097">
            <w:pPr>
              <w:pStyle w:val="TableParagraph"/>
              <w:spacing w:before="2"/>
              <w:ind w:left="81"/>
              <w:rPr>
                <w:sz w:val="21"/>
              </w:rPr>
            </w:pPr>
            <w:r w:rsidRPr="00213C5F">
              <w:rPr>
                <w:color w:val="000009"/>
                <w:sz w:val="21"/>
              </w:rPr>
              <w:t>₹</w:t>
            </w:r>
          </w:p>
        </w:tc>
        <w:tc>
          <w:tcPr>
            <w:tcW w:w="3121" w:type="dxa"/>
          </w:tcPr>
          <w:p w:rsidR="00000097" w:rsidRPr="00213C5F" w:rsidRDefault="00000097" w:rsidP="00000097">
            <w:pPr>
              <w:pStyle w:val="TableParagraph"/>
              <w:spacing w:before="2"/>
              <w:ind w:left="84"/>
              <w:rPr>
                <w:sz w:val="21"/>
              </w:rPr>
            </w:pPr>
            <w:r w:rsidRPr="00213C5F">
              <w:rPr>
                <w:color w:val="000009"/>
                <w:sz w:val="21"/>
              </w:rPr>
              <w:t>₹</w:t>
            </w:r>
          </w:p>
        </w:tc>
      </w:tr>
    </w:tbl>
    <w:p w:rsidR="00000097" w:rsidRPr="00213C5F" w:rsidRDefault="00000097" w:rsidP="00000097">
      <w:pPr>
        <w:pStyle w:val="ListParagraph"/>
        <w:widowControl w:val="0"/>
        <w:tabs>
          <w:tab w:val="left" w:pos="709"/>
        </w:tabs>
        <w:autoSpaceDE w:val="0"/>
        <w:autoSpaceDN w:val="0"/>
        <w:spacing w:before="86"/>
        <w:ind w:left="567"/>
        <w:rPr>
          <w:rFonts w:ascii="Cambria" w:hAnsi="Cambria"/>
        </w:rPr>
      </w:pPr>
    </w:p>
    <w:p w:rsidR="00000097" w:rsidRPr="00213C5F" w:rsidRDefault="00000097" w:rsidP="00220C7B">
      <w:pPr>
        <w:pStyle w:val="ListParagraph"/>
        <w:widowControl w:val="0"/>
        <w:numPr>
          <w:ilvl w:val="1"/>
          <w:numId w:val="53"/>
        </w:numPr>
        <w:tabs>
          <w:tab w:val="left" w:pos="709"/>
        </w:tabs>
        <w:autoSpaceDE w:val="0"/>
        <w:autoSpaceDN w:val="0"/>
        <w:spacing w:before="86" w:after="0" w:line="240" w:lineRule="auto"/>
        <w:ind w:left="567" w:right="0" w:hanging="425"/>
        <w:jc w:val="left"/>
        <w:rPr>
          <w:rFonts w:ascii="Cambria" w:hAnsi="Cambria"/>
        </w:rPr>
      </w:pPr>
      <w:r w:rsidRPr="00213C5F">
        <w:rPr>
          <w:rFonts w:ascii="Cambria" w:hAnsi="Cambria"/>
          <w:u w:color="333333"/>
        </w:rPr>
        <w:t>Equipment</w:t>
      </w:r>
      <w:r w:rsidRPr="00213C5F">
        <w:rPr>
          <w:rFonts w:ascii="Cambria" w:hAnsi="Cambria"/>
          <w:spacing w:val="-4"/>
          <w:u w:color="333333"/>
        </w:rPr>
        <w:t xml:space="preserve"> </w:t>
      </w:r>
      <w:r w:rsidRPr="00213C5F">
        <w:rPr>
          <w:rFonts w:ascii="Cambria" w:hAnsi="Cambria"/>
          <w:u w:color="333333"/>
        </w:rPr>
        <w:t>proposed</w:t>
      </w:r>
      <w:r w:rsidRPr="00213C5F">
        <w:rPr>
          <w:rFonts w:ascii="Cambria" w:hAnsi="Cambria"/>
          <w:spacing w:val="-2"/>
          <w:u w:color="333333"/>
        </w:rPr>
        <w:t xml:space="preserve"> </w:t>
      </w:r>
      <w:r w:rsidRPr="00213C5F">
        <w:rPr>
          <w:rFonts w:ascii="Cambria" w:hAnsi="Cambria"/>
          <w:u w:color="333333"/>
        </w:rPr>
        <w:t>to</w:t>
      </w:r>
      <w:r w:rsidRPr="00213C5F">
        <w:rPr>
          <w:rFonts w:ascii="Cambria" w:hAnsi="Cambria"/>
          <w:spacing w:val="-3"/>
          <w:u w:color="333333"/>
        </w:rPr>
        <w:t xml:space="preserve"> </w:t>
      </w:r>
      <w:r w:rsidRPr="00213C5F">
        <w:rPr>
          <w:rFonts w:ascii="Cambria" w:hAnsi="Cambria"/>
          <w:u w:color="333333"/>
        </w:rPr>
        <w:t>be</w:t>
      </w:r>
      <w:r w:rsidRPr="00213C5F">
        <w:rPr>
          <w:rFonts w:ascii="Cambria" w:hAnsi="Cambria"/>
          <w:spacing w:val="-1"/>
          <w:u w:color="333333"/>
        </w:rPr>
        <w:t xml:space="preserve"> </w:t>
      </w:r>
      <w:r w:rsidRPr="00213C5F">
        <w:rPr>
          <w:rFonts w:ascii="Cambria" w:hAnsi="Cambria"/>
          <w:u w:color="333333"/>
        </w:rPr>
        <w:t>procured</w:t>
      </w:r>
    </w:p>
    <w:p w:rsidR="00000097" w:rsidRPr="00213C5F" w:rsidRDefault="00000097" w:rsidP="00000097">
      <w:pPr>
        <w:spacing w:before="148"/>
        <w:ind w:left="120"/>
        <w:rPr>
          <w:rFonts w:ascii="Cambria" w:hAnsi="Cambria"/>
          <w:sz w:val="20"/>
        </w:rPr>
      </w:pPr>
      <w:r w:rsidRPr="00213C5F">
        <w:rPr>
          <w:rFonts w:ascii="Cambria" w:hAnsi="Cambria"/>
          <w:color w:val="000009"/>
          <w:sz w:val="20"/>
        </w:rPr>
        <w:t>Please</w:t>
      </w:r>
      <w:r w:rsidRPr="00213C5F">
        <w:rPr>
          <w:rFonts w:ascii="Cambria" w:hAnsi="Cambria"/>
          <w:color w:val="000009"/>
          <w:spacing w:val="-6"/>
          <w:sz w:val="20"/>
        </w:rPr>
        <w:t xml:space="preserve"> </w:t>
      </w:r>
      <w:r w:rsidRPr="00213C5F">
        <w:rPr>
          <w:rFonts w:ascii="Cambria" w:hAnsi="Cambria"/>
          <w:color w:val="000009"/>
          <w:sz w:val="20"/>
        </w:rPr>
        <w:t>provide</w:t>
      </w:r>
      <w:r w:rsidRPr="00213C5F">
        <w:rPr>
          <w:rFonts w:ascii="Cambria" w:hAnsi="Cambria"/>
          <w:color w:val="000009"/>
          <w:spacing w:val="-4"/>
          <w:sz w:val="20"/>
        </w:rPr>
        <w:t xml:space="preserve"> </w:t>
      </w:r>
      <w:r w:rsidRPr="00213C5F">
        <w:rPr>
          <w:rFonts w:ascii="Cambria" w:hAnsi="Cambria"/>
          <w:color w:val="000009"/>
          <w:sz w:val="20"/>
        </w:rPr>
        <w:t>justification</w:t>
      </w:r>
      <w:r w:rsidRPr="00213C5F">
        <w:rPr>
          <w:rFonts w:ascii="Cambria" w:hAnsi="Cambria"/>
          <w:color w:val="000009"/>
          <w:spacing w:val="-5"/>
          <w:sz w:val="20"/>
        </w:rPr>
        <w:t xml:space="preserve"> </w:t>
      </w:r>
      <w:r w:rsidRPr="00213C5F">
        <w:rPr>
          <w:rFonts w:ascii="Cambria" w:hAnsi="Cambria"/>
          <w:color w:val="000009"/>
          <w:sz w:val="20"/>
        </w:rPr>
        <w:t>in</w:t>
      </w:r>
      <w:r w:rsidRPr="00213C5F">
        <w:rPr>
          <w:rFonts w:ascii="Cambria" w:hAnsi="Cambria"/>
          <w:color w:val="000009"/>
          <w:spacing w:val="-6"/>
          <w:sz w:val="20"/>
        </w:rPr>
        <w:t xml:space="preserve"> </w:t>
      </w:r>
      <w:r w:rsidRPr="00213C5F">
        <w:rPr>
          <w:rFonts w:ascii="Cambria" w:hAnsi="Cambria"/>
          <w:color w:val="000009"/>
          <w:sz w:val="20"/>
        </w:rPr>
        <w:t>Annexure</w:t>
      </w:r>
      <w:r w:rsidRPr="00213C5F">
        <w:rPr>
          <w:rFonts w:ascii="Cambria" w:hAnsi="Cambria"/>
          <w:color w:val="000009"/>
          <w:spacing w:val="-5"/>
          <w:sz w:val="20"/>
        </w:rPr>
        <w:t xml:space="preserve"> </w:t>
      </w:r>
      <w:r w:rsidRPr="00213C5F">
        <w:rPr>
          <w:rFonts w:ascii="Cambria" w:hAnsi="Cambria"/>
          <w:color w:val="000009"/>
          <w:sz w:val="20"/>
        </w:rPr>
        <w:t>on the</w:t>
      </w:r>
      <w:r w:rsidRPr="00213C5F">
        <w:rPr>
          <w:rFonts w:ascii="Cambria" w:hAnsi="Cambria"/>
          <w:color w:val="000009"/>
          <w:spacing w:val="-4"/>
          <w:sz w:val="20"/>
        </w:rPr>
        <w:t xml:space="preserve"> </w:t>
      </w:r>
      <w:r w:rsidRPr="00213C5F">
        <w:rPr>
          <w:rFonts w:ascii="Cambria" w:hAnsi="Cambria"/>
          <w:color w:val="000009"/>
          <w:sz w:val="20"/>
        </w:rPr>
        <w:t>use</w:t>
      </w:r>
      <w:r w:rsidRPr="00213C5F">
        <w:rPr>
          <w:rFonts w:ascii="Cambria" w:hAnsi="Cambria"/>
          <w:color w:val="000009"/>
          <w:spacing w:val="-3"/>
          <w:sz w:val="20"/>
        </w:rPr>
        <w:t xml:space="preserve"> </w:t>
      </w:r>
      <w:r w:rsidRPr="00213C5F">
        <w:rPr>
          <w:rFonts w:ascii="Cambria" w:hAnsi="Cambria"/>
          <w:color w:val="000009"/>
          <w:sz w:val="20"/>
        </w:rPr>
        <w:t>of</w:t>
      </w:r>
      <w:r w:rsidRPr="00213C5F">
        <w:rPr>
          <w:rFonts w:ascii="Cambria" w:hAnsi="Cambria"/>
          <w:color w:val="000009"/>
          <w:spacing w:val="-4"/>
          <w:sz w:val="20"/>
        </w:rPr>
        <w:t xml:space="preserve"> </w:t>
      </w:r>
      <w:r w:rsidRPr="00213C5F">
        <w:rPr>
          <w:rFonts w:ascii="Cambria" w:hAnsi="Cambria"/>
          <w:color w:val="000009"/>
          <w:sz w:val="20"/>
        </w:rPr>
        <w:t>equipment</w:t>
      </w:r>
      <w:r w:rsidRPr="00213C5F">
        <w:rPr>
          <w:rFonts w:ascii="Cambria" w:hAnsi="Cambria"/>
          <w:color w:val="000009"/>
          <w:spacing w:val="-3"/>
          <w:sz w:val="20"/>
        </w:rPr>
        <w:t xml:space="preserve"> </w:t>
      </w:r>
      <w:r w:rsidRPr="00213C5F">
        <w:rPr>
          <w:rFonts w:ascii="Cambria" w:hAnsi="Cambria"/>
          <w:color w:val="000009"/>
          <w:sz w:val="20"/>
        </w:rPr>
        <w:t>in</w:t>
      </w:r>
      <w:r w:rsidRPr="00213C5F">
        <w:rPr>
          <w:rFonts w:ascii="Cambria" w:hAnsi="Cambria"/>
          <w:color w:val="000009"/>
          <w:spacing w:val="-4"/>
          <w:sz w:val="20"/>
        </w:rPr>
        <w:t xml:space="preserve"> </w:t>
      </w:r>
      <w:proofErr w:type="spellStart"/>
      <w:r w:rsidRPr="00213C5F">
        <w:rPr>
          <w:rFonts w:ascii="Cambria" w:hAnsi="Cambria"/>
          <w:color w:val="000009"/>
          <w:sz w:val="20"/>
        </w:rPr>
        <w:t>CoE</w:t>
      </w:r>
      <w:proofErr w:type="spellEnd"/>
      <w:r w:rsidRPr="00213C5F">
        <w:rPr>
          <w:rFonts w:ascii="Cambria" w:hAnsi="Cambria"/>
          <w:color w:val="000009"/>
          <w:sz w:val="20"/>
        </w:rPr>
        <w:t>.</w:t>
      </w:r>
      <w:r w:rsidRPr="00213C5F">
        <w:rPr>
          <w:rFonts w:ascii="Cambria" w:hAnsi="Cambria"/>
          <w:color w:val="000009"/>
          <w:spacing w:val="-4"/>
          <w:sz w:val="20"/>
        </w:rPr>
        <w:t xml:space="preserve"> </w:t>
      </w:r>
      <w:r w:rsidRPr="00213C5F">
        <w:rPr>
          <w:rFonts w:ascii="Cambria" w:hAnsi="Cambria"/>
          <w:color w:val="000009"/>
          <w:sz w:val="20"/>
        </w:rPr>
        <w:t>Provide</w:t>
      </w:r>
      <w:r w:rsidRPr="00213C5F">
        <w:rPr>
          <w:rFonts w:ascii="Cambria" w:hAnsi="Cambria"/>
          <w:color w:val="000009"/>
          <w:spacing w:val="-4"/>
          <w:sz w:val="20"/>
        </w:rPr>
        <w:t xml:space="preserve"> </w:t>
      </w:r>
      <w:r w:rsidRPr="00213C5F">
        <w:rPr>
          <w:rFonts w:ascii="Cambria" w:hAnsi="Cambria"/>
          <w:color w:val="000009"/>
          <w:sz w:val="20"/>
        </w:rPr>
        <w:t>supporting</w:t>
      </w:r>
      <w:r w:rsidRPr="00213C5F">
        <w:rPr>
          <w:rFonts w:ascii="Cambria" w:hAnsi="Cambria"/>
          <w:color w:val="000009"/>
          <w:spacing w:val="-2"/>
          <w:sz w:val="20"/>
        </w:rPr>
        <w:t xml:space="preserve"> </w:t>
      </w:r>
      <w:r w:rsidRPr="00213C5F">
        <w:rPr>
          <w:rFonts w:ascii="Cambria" w:hAnsi="Cambria"/>
          <w:color w:val="000009"/>
          <w:sz w:val="20"/>
        </w:rPr>
        <w:t>Quotation</w:t>
      </w:r>
    </w:p>
    <w:p w:rsidR="00000097" w:rsidRPr="00213C5F" w:rsidRDefault="00000097" w:rsidP="00000097">
      <w:pPr>
        <w:spacing w:before="1" w:after="21"/>
        <w:ind w:left="106"/>
        <w:rPr>
          <w:rFonts w:ascii="Cambria" w:hAnsi="Cambria"/>
        </w:rPr>
      </w:pPr>
      <w:r w:rsidRPr="00213C5F">
        <w:rPr>
          <w:rFonts w:ascii="Cambria" w:hAnsi="Cambria"/>
          <w:u w:val="single"/>
        </w:rPr>
        <w:t>Budget</w:t>
      </w:r>
      <w:r w:rsidRPr="00213C5F">
        <w:rPr>
          <w:rFonts w:ascii="Cambria" w:hAnsi="Cambria"/>
          <w:spacing w:val="-3"/>
          <w:u w:val="single"/>
        </w:rPr>
        <w:t xml:space="preserve"> </w:t>
      </w:r>
      <w:r w:rsidRPr="00213C5F">
        <w:rPr>
          <w:rFonts w:ascii="Cambria" w:hAnsi="Cambria"/>
          <w:u w:val="single"/>
        </w:rPr>
        <w:t>for</w:t>
      </w:r>
      <w:r w:rsidRPr="00213C5F">
        <w:rPr>
          <w:rFonts w:ascii="Cambria" w:hAnsi="Cambria"/>
          <w:spacing w:val="-3"/>
          <w:u w:val="single"/>
        </w:rPr>
        <w:t xml:space="preserve"> </w:t>
      </w:r>
      <w:r w:rsidRPr="00213C5F">
        <w:rPr>
          <w:rFonts w:ascii="Cambria" w:hAnsi="Cambria"/>
          <w:u w:val="single"/>
        </w:rPr>
        <w:t>Permanent</w:t>
      </w:r>
      <w:r w:rsidRPr="00213C5F">
        <w:rPr>
          <w:rFonts w:ascii="Cambria" w:hAnsi="Cambria"/>
          <w:spacing w:val="-3"/>
          <w:u w:val="single"/>
        </w:rPr>
        <w:t xml:space="preserve"> </w:t>
      </w:r>
      <w:r w:rsidRPr="00213C5F">
        <w:rPr>
          <w:rFonts w:ascii="Cambria" w:hAnsi="Cambria"/>
          <w:u w:val="single"/>
        </w:rPr>
        <w:t>Equipment – DST Grant</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1423"/>
        <w:gridCol w:w="1699"/>
        <w:gridCol w:w="993"/>
        <w:gridCol w:w="1702"/>
        <w:gridCol w:w="1812"/>
      </w:tblGrid>
      <w:tr w:rsidR="00000097" w:rsidRPr="00213C5F" w:rsidTr="00000097">
        <w:trPr>
          <w:trHeight w:val="541"/>
        </w:trPr>
        <w:tc>
          <w:tcPr>
            <w:tcW w:w="1970" w:type="dxa"/>
          </w:tcPr>
          <w:p w:rsidR="00000097" w:rsidRPr="00213C5F" w:rsidRDefault="00000097" w:rsidP="00000097">
            <w:pPr>
              <w:pStyle w:val="TableParagraph"/>
              <w:spacing w:before="2"/>
              <w:ind w:left="489" w:right="325" w:hanging="140"/>
              <w:rPr>
                <w:sz w:val="21"/>
              </w:rPr>
            </w:pPr>
            <w:r w:rsidRPr="00213C5F">
              <w:rPr>
                <w:color w:val="000009"/>
                <w:sz w:val="21"/>
              </w:rPr>
              <w:t>Description of</w:t>
            </w:r>
            <w:r w:rsidRPr="00213C5F">
              <w:rPr>
                <w:color w:val="000009"/>
                <w:spacing w:val="-44"/>
                <w:sz w:val="21"/>
              </w:rPr>
              <w:t xml:space="preserve"> </w:t>
            </w:r>
            <w:r w:rsidRPr="00213C5F">
              <w:rPr>
                <w:color w:val="000009"/>
                <w:sz w:val="21"/>
              </w:rPr>
              <w:t>Equipment</w:t>
            </w:r>
          </w:p>
        </w:tc>
        <w:tc>
          <w:tcPr>
            <w:tcW w:w="1423" w:type="dxa"/>
          </w:tcPr>
          <w:p w:rsidR="00000097" w:rsidRPr="00213C5F" w:rsidRDefault="00000097" w:rsidP="00000097">
            <w:pPr>
              <w:pStyle w:val="TableParagraph"/>
              <w:spacing w:before="2"/>
              <w:ind w:left="202" w:right="189" w:firstLine="103"/>
              <w:rPr>
                <w:sz w:val="21"/>
              </w:rPr>
            </w:pPr>
            <w:r w:rsidRPr="00213C5F">
              <w:rPr>
                <w:color w:val="000009"/>
                <w:sz w:val="21"/>
              </w:rPr>
              <w:t>Foreign/</w:t>
            </w:r>
            <w:r w:rsidRPr="00213C5F">
              <w:rPr>
                <w:color w:val="000009"/>
                <w:spacing w:val="1"/>
                <w:sz w:val="21"/>
              </w:rPr>
              <w:t xml:space="preserve"> </w:t>
            </w:r>
            <w:r w:rsidRPr="00213C5F">
              <w:rPr>
                <w:color w:val="000009"/>
                <w:sz w:val="21"/>
              </w:rPr>
              <w:t>Indigenous</w:t>
            </w:r>
          </w:p>
        </w:tc>
        <w:tc>
          <w:tcPr>
            <w:tcW w:w="1699" w:type="dxa"/>
          </w:tcPr>
          <w:p w:rsidR="00000097" w:rsidRPr="00213C5F" w:rsidRDefault="00000097" w:rsidP="00000097">
            <w:pPr>
              <w:pStyle w:val="TableParagraph"/>
              <w:spacing w:before="2"/>
              <w:ind w:left="72"/>
              <w:rPr>
                <w:sz w:val="21"/>
              </w:rPr>
            </w:pPr>
            <w:r w:rsidRPr="00213C5F">
              <w:rPr>
                <w:color w:val="000009"/>
                <w:sz w:val="21"/>
              </w:rPr>
              <w:t>Unit</w:t>
            </w:r>
            <w:r w:rsidRPr="00213C5F">
              <w:rPr>
                <w:color w:val="000009"/>
                <w:spacing w:val="-2"/>
                <w:sz w:val="21"/>
              </w:rPr>
              <w:t xml:space="preserve"> </w:t>
            </w:r>
            <w:r w:rsidRPr="00213C5F">
              <w:rPr>
                <w:color w:val="000009"/>
                <w:sz w:val="21"/>
              </w:rPr>
              <w:t>Landed</w:t>
            </w:r>
            <w:r w:rsidRPr="00213C5F">
              <w:rPr>
                <w:color w:val="000009"/>
                <w:spacing w:val="-1"/>
                <w:sz w:val="21"/>
              </w:rPr>
              <w:t xml:space="preserve"> </w:t>
            </w:r>
            <w:r w:rsidRPr="00213C5F">
              <w:rPr>
                <w:color w:val="000009"/>
                <w:sz w:val="21"/>
              </w:rPr>
              <w:t>Cost</w:t>
            </w:r>
          </w:p>
        </w:tc>
        <w:tc>
          <w:tcPr>
            <w:tcW w:w="993" w:type="dxa"/>
          </w:tcPr>
          <w:p w:rsidR="00000097" w:rsidRPr="00213C5F" w:rsidRDefault="00000097" w:rsidP="00000097">
            <w:pPr>
              <w:pStyle w:val="TableParagraph"/>
              <w:spacing w:before="2"/>
              <w:ind w:left="119"/>
              <w:rPr>
                <w:sz w:val="21"/>
              </w:rPr>
            </w:pPr>
            <w:r w:rsidRPr="00213C5F">
              <w:rPr>
                <w:color w:val="000009"/>
                <w:sz w:val="21"/>
              </w:rPr>
              <w:t>Number</w:t>
            </w:r>
          </w:p>
        </w:tc>
        <w:tc>
          <w:tcPr>
            <w:tcW w:w="1702" w:type="dxa"/>
          </w:tcPr>
          <w:p w:rsidR="00000097" w:rsidRPr="00213C5F" w:rsidRDefault="00000097" w:rsidP="00000097">
            <w:pPr>
              <w:pStyle w:val="TableParagraph"/>
              <w:spacing w:before="2"/>
              <w:ind w:left="258" w:hanging="216"/>
              <w:rPr>
                <w:sz w:val="21"/>
              </w:rPr>
            </w:pPr>
            <w:r w:rsidRPr="00213C5F">
              <w:rPr>
                <w:color w:val="000009"/>
                <w:sz w:val="21"/>
              </w:rPr>
              <w:t>CIF,</w:t>
            </w:r>
            <w:r w:rsidRPr="00213C5F">
              <w:rPr>
                <w:color w:val="000009"/>
                <w:spacing w:val="1"/>
                <w:sz w:val="21"/>
              </w:rPr>
              <w:t xml:space="preserve"> </w:t>
            </w:r>
            <w:r w:rsidRPr="00213C5F">
              <w:rPr>
                <w:color w:val="000009"/>
                <w:sz w:val="21"/>
              </w:rPr>
              <w:t>Custom Duty</w:t>
            </w:r>
            <w:r w:rsidRPr="00213C5F">
              <w:rPr>
                <w:color w:val="000009"/>
                <w:spacing w:val="-44"/>
                <w:sz w:val="21"/>
              </w:rPr>
              <w:t xml:space="preserve"> </w:t>
            </w:r>
            <w:r w:rsidRPr="00213C5F">
              <w:rPr>
                <w:color w:val="000009"/>
                <w:sz w:val="21"/>
              </w:rPr>
              <w:t>of</w:t>
            </w:r>
            <w:r w:rsidRPr="00213C5F">
              <w:rPr>
                <w:color w:val="000009"/>
                <w:spacing w:val="-1"/>
                <w:sz w:val="21"/>
              </w:rPr>
              <w:t xml:space="preserve"> </w:t>
            </w:r>
            <w:r w:rsidRPr="00213C5F">
              <w:rPr>
                <w:color w:val="000009"/>
                <w:sz w:val="21"/>
              </w:rPr>
              <w:t>Items etc.)</w:t>
            </w:r>
          </w:p>
        </w:tc>
        <w:tc>
          <w:tcPr>
            <w:tcW w:w="1812" w:type="dxa"/>
          </w:tcPr>
          <w:p w:rsidR="00000097" w:rsidRPr="00213C5F" w:rsidRDefault="00000097" w:rsidP="00000097">
            <w:pPr>
              <w:pStyle w:val="TableParagraph"/>
              <w:spacing w:before="2"/>
              <w:ind w:left="167"/>
              <w:rPr>
                <w:sz w:val="21"/>
              </w:rPr>
            </w:pPr>
            <w:r w:rsidRPr="00213C5F">
              <w:rPr>
                <w:color w:val="000009"/>
                <w:sz w:val="21"/>
              </w:rPr>
              <w:t>Total(in</w:t>
            </w:r>
            <w:r w:rsidRPr="00213C5F">
              <w:rPr>
                <w:color w:val="000009"/>
                <w:spacing w:val="-6"/>
                <w:sz w:val="21"/>
              </w:rPr>
              <w:t xml:space="preserve"> </w:t>
            </w:r>
            <w:r w:rsidRPr="00213C5F">
              <w:rPr>
                <w:color w:val="000009"/>
                <w:sz w:val="21"/>
              </w:rPr>
              <w:t>₹</w:t>
            </w:r>
            <w:r w:rsidRPr="00213C5F">
              <w:rPr>
                <w:color w:val="000009"/>
                <w:spacing w:val="-2"/>
                <w:sz w:val="21"/>
              </w:rPr>
              <w:t xml:space="preserve"> </w:t>
            </w:r>
            <w:r w:rsidRPr="00213C5F">
              <w:rPr>
                <w:color w:val="000009"/>
                <w:sz w:val="21"/>
              </w:rPr>
              <w:t>lakhs)</w:t>
            </w:r>
          </w:p>
        </w:tc>
      </w:tr>
      <w:tr w:rsidR="00000097" w:rsidRPr="00213C5F" w:rsidTr="00000097">
        <w:trPr>
          <w:trHeight w:val="395"/>
        </w:trPr>
        <w:tc>
          <w:tcPr>
            <w:tcW w:w="1970" w:type="dxa"/>
          </w:tcPr>
          <w:p w:rsidR="00000097" w:rsidRPr="00213C5F" w:rsidRDefault="00000097" w:rsidP="00000097">
            <w:pPr>
              <w:pStyle w:val="TableParagraph"/>
              <w:rPr>
                <w:sz w:val="24"/>
              </w:rPr>
            </w:pPr>
          </w:p>
        </w:tc>
        <w:tc>
          <w:tcPr>
            <w:tcW w:w="1423" w:type="dxa"/>
          </w:tcPr>
          <w:p w:rsidR="00000097" w:rsidRPr="00213C5F" w:rsidRDefault="00000097" w:rsidP="00000097">
            <w:pPr>
              <w:pStyle w:val="TableParagraph"/>
              <w:rPr>
                <w:sz w:val="24"/>
              </w:rPr>
            </w:pPr>
          </w:p>
        </w:tc>
        <w:tc>
          <w:tcPr>
            <w:tcW w:w="1699" w:type="dxa"/>
          </w:tcPr>
          <w:p w:rsidR="00000097" w:rsidRPr="00213C5F" w:rsidRDefault="00000097" w:rsidP="00000097">
            <w:pPr>
              <w:pStyle w:val="TableParagraph"/>
              <w:spacing w:before="2"/>
              <w:ind w:left="5"/>
              <w:rPr>
                <w:sz w:val="21"/>
              </w:rPr>
            </w:pPr>
            <w:r w:rsidRPr="00213C5F">
              <w:rPr>
                <w:color w:val="000009"/>
                <w:sz w:val="21"/>
              </w:rPr>
              <w:t>₹</w:t>
            </w:r>
          </w:p>
        </w:tc>
        <w:tc>
          <w:tcPr>
            <w:tcW w:w="993" w:type="dxa"/>
          </w:tcPr>
          <w:p w:rsidR="00000097" w:rsidRPr="00213C5F" w:rsidRDefault="00000097" w:rsidP="00000097">
            <w:pPr>
              <w:pStyle w:val="TableParagraph"/>
              <w:rPr>
                <w:sz w:val="24"/>
              </w:rPr>
            </w:pPr>
          </w:p>
        </w:tc>
        <w:tc>
          <w:tcPr>
            <w:tcW w:w="1702" w:type="dxa"/>
          </w:tcPr>
          <w:p w:rsidR="00000097" w:rsidRPr="00213C5F" w:rsidRDefault="00000097" w:rsidP="00000097">
            <w:pPr>
              <w:pStyle w:val="TableParagraph"/>
              <w:rPr>
                <w:sz w:val="24"/>
              </w:rPr>
            </w:pPr>
          </w:p>
        </w:tc>
        <w:tc>
          <w:tcPr>
            <w:tcW w:w="1812" w:type="dxa"/>
          </w:tcPr>
          <w:p w:rsidR="00000097" w:rsidRPr="00213C5F" w:rsidRDefault="00000097" w:rsidP="00000097">
            <w:pPr>
              <w:pStyle w:val="TableParagraph"/>
              <w:spacing w:before="2"/>
              <w:ind w:left="26"/>
              <w:rPr>
                <w:sz w:val="21"/>
              </w:rPr>
            </w:pPr>
            <w:r w:rsidRPr="00213C5F">
              <w:rPr>
                <w:color w:val="000009"/>
                <w:sz w:val="21"/>
              </w:rPr>
              <w:t>₹</w:t>
            </w:r>
          </w:p>
        </w:tc>
      </w:tr>
      <w:tr w:rsidR="00000097" w:rsidRPr="00213C5F" w:rsidTr="00000097">
        <w:trPr>
          <w:trHeight w:val="398"/>
        </w:trPr>
        <w:tc>
          <w:tcPr>
            <w:tcW w:w="1970" w:type="dxa"/>
          </w:tcPr>
          <w:p w:rsidR="00000097" w:rsidRPr="00213C5F" w:rsidRDefault="00000097" w:rsidP="00000097">
            <w:pPr>
              <w:pStyle w:val="TableParagraph"/>
              <w:rPr>
                <w:sz w:val="24"/>
              </w:rPr>
            </w:pPr>
          </w:p>
        </w:tc>
        <w:tc>
          <w:tcPr>
            <w:tcW w:w="1423" w:type="dxa"/>
          </w:tcPr>
          <w:p w:rsidR="00000097" w:rsidRPr="00213C5F" w:rsidRDefault="00000097" w:rsidP="00000097">
            <w:pPr>
              <w:pStyle w:val="TableParagraph"/>
              <w:rPr>
                <w:sz w:val="24"/>
              </w:rPr>
            </w:pPr>
          </w:p>
        </w:tc>
        <w:tc>
          <w:tcPr>
            <w:tcW w:w="1699" w:type="dxa"/>
          </w:tcPr>
          <w:p w:rsidR="00000097" w:rsidRPr="00213C5F" w:rsidRDefault="00000097" w:rsidP="00000097">
            <w:pPr>
              <w:pStyle w:val="TableParagraph"/>
              <w:spacing w:before="2"/>
              <w:ind w:left="5"/>
              <w:rPr>
                <w:sz w:val="21"/>
              </w:rPr>
            </w:pPr>
            <w:r w:rsidRPr="00213C5F">
              <w:rPr>
                <w:color w:val="000009"/>
                <w:sz w:val="21"/>
              </w:rPr>
              <w:t>₹</w:t>
            </w:r>
          </w:p>
        </w:tc>
        <w:tc>
          <w:tcPr>
            <w:tcW w:w="993" w:type="dxa"/>
          </w:tcPr>
          <w:p w:rsidR="00000097" w:rsidRPr="00213C5F" w:rsidRDefault="00000097" w:rsidP="00000097">
            <w:pPr>
              <w:pStyle w:val="TableParagraph"/>
              <w:rPr>
                <w:sz w:val="24"/>
              </w:rPr>
            </w:pPr>
          </w:p>
        </w:tc>
        <w:tc>
          <w:tcPr>
            <w:tcW w:w="1702" w:type="dxa"/>
          </w:tcPr>
          <w:p w:rsidR="00000097" w:rsidRPr="00213C5F" w:rsidRDefault="00000097" w:rsidP="00000097">
            <w:pPr>
              <w:pStyle w:val="TableParagraph"/>
              <w:rPr>
                <w:sz w:val="24"/>
              </w:rPr>
            </w:pPr>
          </w:p>
        </w:tc>
        <w:tc>
          <w:tcPr>
            <w:tcW w:w="1812" w:type="dxa"/>
          </w:tcPr>
          <w:p w:rsidR="00000097" w:rsidRPr="00213C5F" w:rsidRDefault="00000097" w:rsidP="00000097">
            <w:pPr>
              <w:pStyle w:val="TableParagraph"/>
              <w:spacing w:before="2"/>
              <w:ind w:left="26"/>
              <w:rPr>
                <w:sz w:val="21"/>
              </w:rPr>
            </w:pPr>
            <w:r w:rsidRPr="00213C5F">
              <w:rPr>
                <w:color w:val="000009"/>
                <w:sz w:val="21"/>
              </w:rPr>
              <w:t>₹</w:t>
            </w:r>
          </w:p>
        </w:tc>
      </w:tr>
      <w:tr w:rsidR="00000097" w:rsidRPr="00213C5F" w:rsidTr="00000097">
        <w:trPr>
          <w:trHeight w:val="395"/>
        </w:trPr>
        <w:tc>
          <w:tcPr>
            <w:tcW w:w="1970" w:type="dxa"/>
          </w:tcPr>
          <w:p w:rsidR="00000097" w:rsidRPr="00213C5F" w:rsidRDefault="00000097" w:rsidP="00000097">
            <w:pPr>
              <w:pStyle w:val="TableParagraph"/>
              <w:rPr>
                <w:sz w:val="24"/>
              </w:rPr>
            </w:pPr>
          </w:p>
        </w:tc>
        <w:tc>
          <w:tcPr>
            <w:tcW w:w="1423" w:type="dxa"/>
          </w:tcPr>
          <w:p w:rsidR="00000097" w:rsidRPr="00213C5F" w:rsidRDefault="00000097" w:rsidP="00000097">
            <w:pPr>
              <w:pStyle w:val="TableParagraph"/>
              <w:rPr>
                <w:sz w:val="24"/>
              </w:rPr>
            </w:pPr>
          </w:p>
        </w:tc>
        <w:tc>
          <w:tcPr>
            <w:tcW w:w="1699" w:type="dxa"/>
          </w:tcPr>
          <w:p w:rsidR="00000097" w:rsidRPr="00213C5F" w:rsidRDefault="00000097" w:rsidP="00000097">
            <w:pPr>
              <w:pStyle w:val="TableParagraph"/>
              <w:spacing w:before="2"/>
              <w:ind w:left="5"/>
              <w:rPr>
                <w:sz w:val="21"/>
              </w:rPr>
            </w:pPr>
            <w:r w:rsidRPr="00213C5F">
              <w:rPr>
                <w:color w:val="000009"/>
                <w:sz w:val="21"/>
              </w:rPr>
              <w:t>₹</w:t>
            </w:r>
          </w:p>
        </w:tc>
        <w:tc>
          <w:tcPr>
            <w:tcW w:w="993" w:type="dxa"/>
          </w:tcPr>
          <w:p w:rsidR="00000097" w:rsidRPr="00213C5F" w:rsidRDefault="00000097" w:rsidP="00000097">
            <w:pPr>
              <w:pStyle w:val="TableParagraph"/>
              <w:rPr>
                <w:sz w:val="24"/>
              </w:rPr>
            </w:pPr>
          </w:p>
        </w:tc>
        <w:tc>
          <w:tcPr>
            <w:tcW w:w="1702" w:type="dxa"/>
          </w:tcPr>
          <w:p w:rsidR="00000097" w:rsidRPr="00213C5F" w:rsidRDefault="00000097" w:rsidP="00000097">
            <w:pPr>
              <w:pStyle w:val="TableParagraph"/>
              <w:rPr>
                <w:sz w:val="24"/>
              </w:rPr>
            </w:pPr>
          </w:p>
        </w:tc>
        <w:tc>
          <w:tcPr>
            <w:tcW w:w="1812" w:type="dxa"/>
          </w:tcPr>
          <w:p w:rsidR="00000097" w:rsidRPr="00213C5F" w:rsidRDefault="00000097" w:rsidP="00000097">
            <w:pPr>
              <w:pStyle w:val="TableParagraph"/>
              <w:spacing w:before="2"/>
              <w:ind w:left="26"/>
              <w:rPr>
                <w:sz w:val="21"/>
              </w:rPr>
            </w:pPr>
            <w:r w:rsidRPr="00213C5F">
              <w:rPr>
                <w:color w:val="000009"/>
                <w:sz w:val="21"/>
              </w:rPr>
              <w:t>₹</w:t>
            </w:r>
          </w:p>
        </w:tc>
      </w:tr>
    </w:tbl>
    <w:p w:rsidR="00000097" w:rsidRPr="00213C5F" w:rsidRDefault="00000097" w:rsidP="00220C7B">
      <w:pPr>
        <w:pStyle w:val="ListParagraph"/>
        <w:widowControl w:val="0"/>
        <w:numPr>
          <w:ilvl w:val="1"/>
          <w:numId w:val="53"/>
        </w:numPr>
        <w:autoSpaceDE w:val="0"/>
        <w:autoSpaceDN w:val="0"/>
        <w:spacing w:before="234" w:after="0" w:line="240" w:lineRule="auto"/>
        <w:ind w:left="567" w:right="0" w:hanging="425"/>
        <w:jc w:val="left"/>
        <w:rPr>
          <w:rFonts w:ascii="Cambria" w:hAnsi="Cambria"/>
        </w:rPr>
      </w:pPr>
      <w:r w:rsidRPr="00213C5F">
        <w:rPr>
          <w:rFonts w:ascii="Cambria" w:hAnsi="Cambria"/>
          <w:u w:color="333333"/>
        </w:rPr>
        <w:t>List</w:t>
      </w:r>
      <w:r w:rsidRPr="00213C5F">
        <w:rPr>
          <w:rFonts w:ascii="Cambria" w:hAnsi="Cambria"/>
          <w:spacing w:val="-3"/>
          <w:u w:color="333333"/>
        </w:rPr>
        <w:t xml:space="preserve"> </w:t>
      </w:r>
      <w:r w:rsidRPr="00213C5F">
        <w:rPr>
          <w:rFonts w:ascii="Cambria" w:hAnsi="Cambria"/>
          <w:u w:color="333333"/>
        </w:rPr>
        <w:t>of</w:t>
      </w:r>
      <w:r w:rsidRPr="00213C5F">
        <w:rPr>
          <w:rFonts w:ascii="Cambria" w:hAnsi="Cambria"/>
          <w:spacing w:val="-3"/>
          <w:u w:color="333333"/>
        </w:rPr>
        <w:t xml:space="preserve"> </w:t>
      </w:r>
      <w:r w:rsidRPr="00213C5F">
        <w:rPr>
          <w:rFonts w:ascii="Cambria" w:hAnsi="Cambria"/>
          <w:u w:color="333333"/>
        </w:rPr>
        <w:t>equipment/facilities</w:t>
      </w:r>
      <w:r w:rsidRPr="00213C5F">
        <w:rPr>
          <w:rFonts w:ascii="Cambria" w:hAnsi="Cambria"/>
          <w:spacing w:val="-4"/>
          <w:u w:color="333333"/>
        </w:rPr>
        <w:t xml:space="preserve"> </w:t>
      </w:r>
      <w:r w:rsidRPr="00213C5F">
        <w:rPr>
          <w:rFonts w:ascii="Cambria" w:hAnsi="Cambria"/>
          <w:u w:color="333333"/>
        </w:rPr>
        <w:t>available</w:t>
      </w:r>
      <w:r w:rsidRPr="00213C5F">
        <w:rPr>
          <w:rFonts w:ascii="Cambria" w:hAnsi="Cambria"/>
          <w:spacing w:val="-3"/>
          <w:u w:color="333333"/>
        </w:rPr>
        <w:t xml:space="preserve"> </w:t>
      </w:r>
      <w:r w:rsidRPr="00213C5F">
        <w:rPr>
          <w:rFonts w:ascii="Cambria" w:hAnsi="Cambria"/>
          <w:u w:color="333333"/>
        </w:rPr>
        <w:t>with</w:t>
      </w:r>
      <w:r w:rsidRPr="00213C5F">
        <w:rPr>
          <w:rFonts w:ascii="Cambria" w:hAnsi="Cambria"/>
          <w:spacing w:val="-2"/>
          <w:u w:color="333333"/>
        </w:rPr>
        <w:t xml:space="preserve"> </w:t>
      </w:r>
      <w:r w:rsidRPr="00213C5F">
        <w:rPr>
          <w:rFonts w:ascii="Cambria" w:hAnsi="Cambria"/>
          <w:u w:color="333333"/>
        </w:rPr>
        <w:t>participating</w:t>
      </w:r>
      <w:r w:rsidRPr="00213C5F">
        <w:rPr>
          <w:rFonts w:ascii="Cambria" w:hAnsi="Cambria"/>
          <w:spacing w:val="-3"/>
          <w:u w:color="333333"/>
        </w:rPr>
        <w:t xml:space="preserve"> </w:t>
      </w:r>
      <w:r w:rsidRPr="00213C5F">
        <w:rPr>
          <w:rFonts w:ascii="Cambria" w:hAnsi="Cambria"/>
          <w:u w:color="333333"/>
        </w:rPr>
        <w:t>agencies,</w:t>
      </w:r>
      <w:r w:rsidRPr="00213C5F">
        <w:rPr>
          <w:rFonts w:ascii="Cambria" w:hAnsi="Cambria"/>
          <w:spacing w:val="-1"/>
          <w:u w:color="333333"/>
        </w:rPr>
        <w:t xml:space="preserve"> </w:t>
      </w:r>
      <w:r w:rsidRPr="00213C5F">
        <w:rPr>
          <w:rFonts w:ascii="Cambria" w:hAnsi="Cambria"/>
          <w:u w:color="333333"/>
        </w:rPr>
        <w:t>relevant</w:t>
      </w:r>
      <w:r w:rsidRPr="00213C5F">
        <w:rPr>
          <w:rFonts w:ascii="Cambria" w:hAnsi="Cambria"/>
          <w:spacing w:val="-3"/>
          <w:u w:color="333333"/>
        </w:rPr>
        <w:t xml:space="preserve"> </w:t>
      </w:r>
      <w:r w:rsidRPr="00213C5F">
        <w:rPr>
          <w:rFonts w:ascii="Cambria" w:hAnsi="Cambria"/>
          <w:u w:color="333333"/>
        </w:rPr>
        <w:t>to</w:t>
      </w:r>
      <w:r w:rsidRPr="00213C5F">
        <w:rPr>
          <w:rFonts w:ascii="Cambria" w:hAnsi="Cambria"/>
          <w:spacing w:val="3"/>
          <w:u w:color="333333"/>
        </w:rPr>
        <w:t xml:space="preserve"> </w:t>
      </w:r>
      <w:r w:rsidRPr="00213C5F">
        <w:rPr>
          <w:rFonts w:ascii="Cambria" w:hAnsi="Cambria"/>
          <w:u w:color="333333"/>
        </w:rPr>
        <w:t>the</w:t>
      </w:r>
      <w:r w:rsidRPr="00213C5F">
        <w:rPr>
          <w:rFonts w:ascii="Cambria" w:hAnsi="Cambria"/>
          <w:spacing w:val="-3"/>
          <w:u w:color="333333"/>
        </w:rPr>
        <w:t xml:space="preserve"> </w:t>
      </w:r>
      <w:r w:rsidRPr="00213C5F">
        <w:rPr>
          <w:rFonts w:ascii="Cambria" w:hAnsi="Cambria"/>
          <w:u w:color="333333"/>
        </w:rPr>
        <w:t>project</w:t>
      </w: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213C5F" w:rsidRDefault="00000097" w:rsidP="00000097">
      <w:pPr>
        <w:pStyle w:val="BodyText"/>
        <w:rPr>
          <w:sz w:val="20"/>
        </w:rPr>
      </w:pPr>
    </w:p>
    <w:p w:rsidR="00000097" w:rsidRPr="00BD0C85" w:rsidRDefault="00000097" w:rsidP="00000097">
      <w:pPr>
        <w:pStyle w:val="BodyText"/>
        <w:rPr>
          <w:b/>
          <w:sz w:val="20"/>
        </w:rPr>
      </w:pPr>
    </w:p>
    <w:p w:rsidR="00000097" w:rsidRPr="00BD0C85" w:rsidRDefault="00000097" w:rsidP="00000097">
      <w:pPr>
        <w:tabs>
          <w:tab w:val="left" w:pos="2650"/>
        </w:tabs>
        <w:spacing w:before="99"/>
        <w:rPr>
          <w:rFonts w:ascii="Cambria" w:hAnsi="Cambria"/>
          <w:b/>
          <w:sz w:val="36"/>
          <w:szCs w:val="36"/>
        </w:rPr>
      </w:pPr>
      <w:r w:rsidRPr="00BD0C85">
        <w:rPr>
          <w:rFonts w:ascii="Cambria" w:hAnsi="Cambria"/>
          <w:b/>
          <w:sz w:val="36"/>
          <w:szCs w:val="36"/>
          <w:u w:val="single"/>
        </w:rPr>
        <w:t>Section-4. Annexure:</w:t>
      </w:r>
      <w:r w:rsidRPr="00BD0C85">
        <w:rPr>
          <w:rFonts w:ascii="Cambria" w:hAnsi="Cambria"/>
          <w:b/>
          <w:spacing w:val="-4"/>
          <w:sz w:val="36"/>
          <w:szCs w:val="36"/>
          <w:u w:val="single"/>
        </w:rPr>
        <w:t xml:space="preserve"> </w:t>
      </w:r>
      <w:r w:rsidRPr="00BD0C85">
        <w:rPr>
          <w:rFonts w:ascii="Cambria" w:hAnsi="Cambria"/>
          <w:b/>
          <w:sz w:val="36"/>
          <w:szCs w:val="36"/>
          <w:u w:val="single"/>
        </w:rPr>
        <w:t>Justification</w:t>
      </w:r>
      <w:r w:rsidRPr="00BD0C85">
        <w:rPr>
          <w:rFonts w:ascii="Cambria" w:hAnsi="Cambria"/>
          <w:b/>
          <w:spacing w:val="-6"/>
          <w:sz w:val="36"/>
          <w:szCs w:val="36"/>
          <w:u w:val="single"/>
        </w:rPr>
        <w:t xml:space="preserve"> </w:t>
      </w:r>
      <w:r w:rsidRPr="00BD0C85">
        <w:rPr>
          <w:rFonts w:ascii="Cambria" w:hAnsi="Cambria"/>
          <w:b/>
          <w:sz w:val="36"/>
          <w:szCs w:val="36"/>
          <w:u w:val="single"/>
        </w:rPr>
        <w:t>for</w:t>
      </w:r>
      <w:r w:rsidRPr="00BD0C85">
        <w:rPr>
          <w:rFonts w:ascii="Cambria" w:hAnsi="Cambria"/>
          <w:b/>
          <w:spacing w:val="-4"/>
          <w:sz w:val="36"/>
          <w:szCs w:val="36"/>
          <w:u w:val="single"/>
        </w:rPr>
        <w:t xml:space="preserve"> </w:t>
      </w:r>
      <w:r w:rsidRPr="00BD0C85">
        <w:rPr>
          <w:rFonts w:ascii="Cambria" w:hAnsi="Cambria"/>
          <w:b/>
          <w:sz w:val="36"/>
          <w:szCs w:val="36"/>
          <w:u w:val="single"/>
        </w:rPr>
        <w:t>Itemized</w:t>
      </w:r>
      <w:r w:rsidRPr="00BD0C85">
        <w:rPr>
          <w:rFonts w:ascii="Cambria" w:hAnsi="Cambria"/>
          <w:b/>
          <w:spacing w:val="-3"/>
          <w:sz w:val="36"/>
          <w:szCs w:val="36"/>
          <w:u w:val="single"/>
        </w:rPr>
        <w:t xml:space="preserve"> </w:t>
      </w:r>
      <w:r w:rsidRPr="00BD0C85">
        <w:rPr>
          <w:rFonts w:ascii="Cambria" w:hAnsi="Cambria"/>
          <w:b/>
          <w:sz w:val="36"/>
          <w:szCs w:val="36"/>
          <w:u w:val="single"/>
        </w:rPr>
        <w:t>Budget</w:t>
      </w:r>
    </w:p>
    <w:p w:rsidR="00000097" w:rsidRPr="00213C5F" w:rsidRDefault="00000097" w:rsidP="00000097">
      <w:pPr>
        <w:spacing w:before="172"/>
        <w:ind w:left="106"/>
        <w:rPr>
          <w:rFonts w:ascii="Cambria" w:hAnsi="Cambria"/>
        </w:rPr>
      </w:pPr>
      <w:r w:rsidRPr="00213C5F">
        <w:rPr>
          <w:rFonts w:ascii="Cambria" w:hAnsi="Cambria"/>
          <w:color w:val="000009"/>
        </w:rPr>
        <w:t>Please</w:t>
      </w:r>
      <w:r w:rsidRPr="00213C5F">
        <w:rPr>
          <w:rFonts w:ascii="Cambria" w:hAnsi="Cambria"/>
          <w:color w:val="000009"/>
          <w:spacing w:val="-4"/>
        </w:rPr>
        <w:t xml:space="preserve"> </w:t>
      </w:r>
      <w:r w:rsidRPr="00213C5F">
        <w:rPr>
          <w:rFonts w:ascii="Cambria" w:hAnsi="Cambria"/>
          <w:color w:val="000009"/>
        </w:rPr>
        <w:t>provide</w:t>
      </w:r>
      <w:r w:rsidRPr="00213C5F">
        <w:rPr>
          <w:rFonts w:ascii="Cambria" w:hAnsi="Cambria"/>
          <w:color w:val="000009"/>
          <w:spacing w:val="-3"/>
        </w:rPr>
        <w:t xml:space="preserve"> </w:t>
      </w:r>
      <w:r w:rsidRPr="00213C5F">
        <w:rPr>
          <w:rFonts w:ascii="Cambria" w:hAnsi="Cambria"/>
          <w:color w:val="000009"/>
        </w:rPr>
        <w:t>justification</w:t>
      </w:r>
      <w:r w:rsidRPr="00213C5F">
        <w:rPr>
          <w:rFonts w:ascii="Cambria" w:hAnsi="Cambria"/>
          <w:color w:val="000009"/>
          <w:spacing w:val="-3"/>
        </w:rPr>
        <w:t xml:space="preserve"> </w:t>
      </w:r>
      <w:r w:rsidRPr="00213C5F">
        <w:rPr>
          <w:rFonts w:ascii="Cambria" w:hAnsi="Cambria"/>
          <w:color w:val="000009"/>
        </w:rPr>
        <w:t>against</w:t>
      </w:r>
      <w:r w:rsidRPr="00213C5F">
        <w:rPr>
          <w:rFonts w:ascii="Cambria" w:hAnsi="Cambria"/>
          <w:color w:val="000009"/>
          <w:spacing w:val="-4"/>
        </w:rPr>
        <w:t xml:space="preserve"> </w:t>
      </w:r>
      <w:r w:rsidRPr="00213C5F">
        <w:rPr>
          <w:rFonts w:ascii="Cambria" w:hAnsi="Cambria"/>
          <w:color w:val="000009"/>
        </w:rPr>
        <w:t>each</w:t>
      </w:r>
      <w:r w:rsidRPr="00213C5F">
        <w:rPr>
          <w:rFonts w:ascii="Cambria" w:hAnsi="Cambria"/>
          <w:color w:val="000009"/>
          <w:spacing w:val="-4"/>
        </w:rPr>
        <w:t xml:space="preserve"> </w:t>
      </w:r>
      <w:r w:rsidRPr="00213C5F">
        <w:rPr>
          <w:rFonts w:ascii="Cambria" w:hAnsi="Cambria"/>
          <w:color w:val="000009"/>
        </w:rPr>
        <w:t>sub-heading</w:t>
      </w:r>
      <w:r w:rsidRPr="00213C5F">
        <w:rPr>
          <w:rFonts w:ascii="Cambria" w:hAnsi="Cambria"/>
          <w:color w:val="000009"/>
          <w:spacing w:val="-5"/>
        </w:rPr>
        <w:t xml:space="preserve"> </w:t>
      </w:r>
      <w:r w:rsidRPr="00213C5F">
        <w:rPr>
          <w:rFonts w:ascii="Cambria" w:hAnsi="Cambria"/>
          <w:color w:val="000009"/>
        </w:rPr>
        <w:t>below,</w:t>
      </w:r>
      <w:r w:rsidRPr="00213C5F">
        <w:rPr>
          <w:rFonts w:ascii="Cambria" w:hAnsi="Cambria"/>
          <w:color w:val="000009"/>
          <w:spacing w:val="-4"/>
        </w:rPr>
        <w:t xml:space="preserve"> </w:t>
      </w:r>
      <w:r w:rsidRPr="00213C5F">
        <w:rPr>
          <w:rFonts w:ascii="Cambria" w:hAnsi="Cambria"/>
          <w:color w:val="000009"/>
        </w:rPr>
        <w:t>along</w:t>
      </w:r>
      <w:r w:rsidRPr="00213C5F">
        <w:rPr>
          <w:rFonts w:ascii="Cambria" w:hAnsi="Cambria"/>
          <w:color w:val="000009"/>
          <w:spacing w:val="-4"/>
        </w:rPr>
        <w:t xml:space="preserve"> </w:t>
      </w:r>
      <w:r w:rsidRPr="00213C5F">
        <w:rPr>
          <w:rFonts w:ascii="Cambria" w:hAnsi="Cambria"/>
          <w:color w:val="000009"/>
        </w:rPr>
        <w:t>with</w:t>
      </w:r>
      <w:r w:rsidRPr="00213C5F">
        <w:rPr>
          <w:rFonts w:ascii="Cambria" w:hAnsi="Cambria"/>
          <w:color w:val="000009"/>
          <w:spacing w:val="-2"/>
        </w:rPr>
        <w:t xml:space="preserve"> </w:t>
      </w:r>
      <w:r w:rsidRPr="00213C5F">
        <w:rPr>
          <w:rFonts w:ascii="Cambria" w:hAnsi="Cambria"/>
          <w:color w:val="000009"/>
        </w:rPr>
        <w:t>supporting</w:t>
      </w:r>
      <w:r w:rsidRPr="00213C5F">
        <w:rPr>
          <w:rFonts w:ascii="Cambria" w:hAnsi="Cambria"/>
          <w:color w:val="000009"/>
          <w:spacing w:val="-4"/>
        </w:rPr>
        <w:t xml:space="preserve"> </w:t>
      </w:r>
      <w:r w:rsidRPr="00213C5F">
        <w:rPr>
          <w:rFonts w:ascii="Cambria" w:hAnsi="Cambria"/>
          <w:color w:val="000009"/>
        </w:rPr>
        <w:t>Quotation.</w:t>
      </w:r>
    </w:p>
    <w:p w:rsidR="00000097" w:rsidRPr="00213C5F" w:rsidRDefault="00000097" w:rsidP="00000097">
      <w:pPr>
        <w:pStyle w:val="BodyText"/>
        <w:rPr>
          <w:sz w:val="28"/>
        </w:rPr>
      </w:pPr>
    </w:p>
    <w:p w:rsidR="00000097" w:rsidRPr="00213C5F" w:rsidRDefault="00000097" w:rsidP="00000097">
      <w:pPr>
        <w:rPr>
          <w:rFonts w:ascii="Cambria" w:hAnsi="Cambria"/>
          <w:sz w:val="28"/>
        </w:rPr>
      </w:pPr>
      <w:r w:rsidRPr="00213C5F">
        <w:rPr>
          <w:rFonts w:ascii="Cambria" w:hAnsi="Cambria"/>
          <w:sz w:val="28"/>
        </w:rPr>
        <w:t>4.1.  Consumables</w:t>
      </w:r>
    </w:p>
    <w:p w:rsidR="00000097" w:rsidRPr="00213C5F" w:rsidRDefault="00000097" w:rsidP="00000097">
      <w:pPr>
        <w:rPr>
          <w:rFonts w:ascii="Cambria" w:hAnsi="Cambria"/>
          <w:sz w:val="28"/>
        </w:rPr>
      </w:pPr>
    </w:p>
    <w:p w:rsidR="00000097" w:rsidRPr="00213C5F" w:rsidRDefault="00000097" w:rsidP="00220C7B">
      <w:pPr>
        <w:pStyle w:val="ListParagraph"/>
        <w:widowControl w:val="0"/>
        <w:numPr>
          <w:ilvl w:val="0"/>
          <w:numId w:val="49"/>
        </w:numPr>
        <w:tabs>
          <w:tab w:val="left" w:pos="807"/>
        </w:tabs>
        <w:autoSpaceDE w:val="0"/>
        <w:autoSpaceDN w:val="0"/>
        <w:spacing w:before="281" w:after="0" w:line="240" w:lineRule="auto"/>
        <w:ind w:right="0"/>
        <w:contextualSpacing w:val="0"/>
        <w:jc w:val="left"/>
        <w:rPr>
          <w:rFonts w:ascii="Cambria" w:hAnsi="Cambria"/>
          <w:vanish/>
          <w:sz w:val="28"/>
          <w:u w:color="333333"/>
        </w:rPr>
      </w:pPr>
    </w:p>
    <w:p w:rsidR="00000097" w:rsidRPr="00213C5F" w:rsidRDefault="00000097" w:rsidP="00220C7B">
      <w:pPr>
        <w:pStyle w:val="ListParagraph"/>
        <w:widowControl w:val="0"/>
        <w:numPr>
          <w:ilvl w:val="1"/>
          <w:numId w:val="49"/>
        </w:numPr>
        <w:tabs>
          <w:tab w:val="left" w:pos="807"/>
        </w:tabs>
        <w:autoSpaceDE w:val="0"/>
        <w:autoSpaceDN w:val="0"/>
        <w:spacing w:before="281" w:after="0" w:line="240" w:lineRule="auto"/>
        <w:ind w:right="0"/>
        <w:contextualSpacing w:val="0"/>
        <w:jc w:val="left"/>
        <w:rPr>
          <w:rFonts w:ascii="Cambria" w:hAnsi="Cambria"/>
          <w:vanish/>
          <w:sz w:val="28"/>
          <w:u w:color="333333"/>
        </w:rPr>
      </w:pPr>
    </w:p>
    <w:p w:rsidR="00000097" w:rsidRPr="00213C5F" w:rsidRDefault="00000097" w:rsidP="00220C7B">
      <w:pPr>
        <w:pStyle w:val="ListParagraph"/>
        <w:widowControl w:val="0"/>
        <w:numPr>
          <w:ilvl w:val="1"/>
          <w:numId w:val="54"/>
        </w:numPr>
        <w:tabs>
          <w:tab w:val="left" w:pos="807"/>
        </w:tabs>
        <w:autoSpaceDE w:val="0"/>
        <w:autoSpaceDN w:val="0"/>
        <w:spacing w:before="281" w:after="0" w:line="240" w:lineRule="auto"/>
        <w:ind w:left="567" w:right="0" w:hanging="567"/>
        <w:jc w:val="left"/>
        <w:rPr>
          <w:rFonts w:ascii="Cambria" w:hAnsi="Cambria"/>
          <w:sz w:val="28"/>
        </w:rPr>
      </w:pPr>
      <w:r w:rsidRPr="00213C5F">
        <w:rPr>
          <w:rFonts w:ascii="Cambria" w:hAnsi="Cambria"/>
          <w:sz w:val="28"/>
          <w:u w:color="333333"/>
        </w:rPr>
        <w:t xml:space="preserve"> Contingency</w:t>
      </w:r>
      <w:r w:rsidRPr="00213C5F">
        <w:rPr>
          <w:rFonts w:ascii="Cambria" w:hAnsi="Cambria"/>
          <w:spacing w:val="-3"/>
          <w:sz w:val="28"/>
          <w:u w:color="333333"/>
        </w:rPr>
        <w:t xml:space="preserve"> </w:t>
      </w:r>
      <w:r w:rsidRPr="00213C5F">
        <w:rPr>
          <w:rFonts w:ascii="Cambria" w:hAnsi="Cambria"/>
          <w:sz w:val="28"/>
          <w:u w:color="333333"/>
        </w:rPr>
        <w:t>&amp;</w:t>
      </w:r>
      <w:r w:rsidRPr="00213C5F">
        <w:rPr>
          <w:rFonts w:ascii="Cambria" w:hAnsi="Cambria"/>
          <w:spacing w:val="-6"/>
          <w:sz w:val="28"/>
          <w:u w:color="333333"/>
        </w:rPr>
        <w:t xml:space="preserve"> </w:t>
      </w:r>
      <w:r w:rsidRPr="00213C5F">
        <w:rPr>
          <w:rFonts w:ascii="Cambria" w:hAnsi="Cambria"/>
          <w:sz w:val="28"/>
          <w:u w:color="333333"/>
        </w:rPr>
        <w:t>Travel</w:t>
      </w:r>
    </w:p>
    <w:p w:rsidR="00000097" w:rsidRPr="00213C5F" w:rsidRDefault="00000097" w:rsidP="00000097">
      <w:pPr>
        <w:pStyle w:val="ListParagraph"/>
        <w:widowControl w:val="0"/>
        <w:tabs>
          <w:tab w:val="left" w:pos="807"/>
        </w:tabs>
        <w:autoSpaceDE w:val="0"/>
        <w:autoSpaceDN w:val="0"/>
        <w:spacing w:before="281"/>
        <w:ind w:left="567"/>
        <w:rPr>
          <w:rFonts w:ascii="Cambria" w:hAnsi="Cambria"/>
          <w:sz w:val="28"/>
        </w:rPr>
      </w:pPr>
    </w:p>
    <w:p w:rsidR="00000097" w:rsidRPr="00213C5F" w:rsidRDefault="00000097" w:rsidP="00000097">
      <w:pPr>
        <w:pStyle w:val="ListParagraph"/>
        <w:widowControl w:val="0"/>
        <w:tabs>
          <w:tab w:val="left" w:pos="807"/>
        </w:tabs>
        <w:autoSpaceDE w:val="0"/>
        <w:autoSpaceDN w:val="0"/>
        <w:spacing w:before="281"/>
        <w:ind w:left="567" w:hanging="567"/>
        <w:rPr>
          <w:rFonts w:ascii="Cambria" w:hAnsi="Cambria"/>
          <w:sz w:val="28"/>
        </w:rPr>
      </w:pPr>
    </w:p>
    <w:p w:rsidR="00000097" w:rsidRPr="00213C5F" w:rsidRDefault="00000097" w:rsidP="00220C7B">
      <w:pPr>
        <w:pStyle w:val="ListParagraph"/>
        <w:widowControl w:val="0"/>
        <w:numPr>
          <w:ilvl w:val="1"/>
          <w:numId w:val="54"/>
        </w:numPr>
        <w:tabs>
          <w:tab w:val="left" w:pos="807"/>
        </w:tabs>
        <w:autoSpaceDE w:val="0"/>
        <w:autoSpaceDN w:val="0"/>
        <w:spacing w:before="281" w:after="0" w:line="240" w:lineRule="auto"/>
        <w:ind w:left="567" w:right="0" w:hanging="567"/>
        <w:jc w:val="left"/>
        <w:rPr>
          <w:rFonts w:ascii="Cambria" w:hAnsi="Cambria"/>
          <w:sz w:val="28"/>
        </w:rPr>
      </w:pPr>
      <w:r w:rsidRPr="00213C5F">
        <w:rPr>
          <w:rFonts w:ascii="Cambria" w:hAnsi="Cambria"/>
          <w:sz w:val="28"/>
          <w:u w:color="333333"/>
        </w:rPr>
        <w:t>Other</w:t>
      </w:r>
      <w:r w:rsidRPr="00213C5F">
        <w:rPr>
          <w:rFonts w:ascii="Cambria" w:hAnsi="Cambria"/>
          <w:spacing w:val="-4"/>
          <w:sz w:val="28"/>
          <w:u w:color="333333"/>
        </w:rPr>
        <w:t xml:space="preserve"> </w:t>
      </w:r>
      <w:r w:rsidRPr="00213C5F">
        <w:rPr>
          <w:rFonts w:ascii="Cambria" w:hAnsi="Cambria"/>
          <w:sz w:val="28"/>
          <w:u w:color="333333"/>
        </w:rPr>
        <w:t>Costs</w:t>
      </w:r>
    </w:p>
    <w:p w:rsidR="00000097" w:rsidRPr="00213C5F" w:rsidRDefault="00000097" w:rsidP="00000097">
      <w:pPr>
        <w:pStyle w:val="ListParagraph"/>
        <w:widowControl w:val="0"/>
        <w:tabs>
          <w:tab w:val="left" w:pos="807"/>
        </w:tabs>
        <w:autoSpaceDE w:val="0"/>
        <w:autoSpaceDN w:val="0"/>
        <w:spacing w:before="281"/>
        <w:ind w:left="567"/>
        <w:rPr>
          <w:rFonts w:ascii="Cambria" w:hAnsi="Cambria"/>
          <w:sz w:val="28"/>
        </w:rPr>
      </w:pPr>
    </w:p>
    <w:p w:rsidR="00000097" w:rsidRPr="00213C5F" w:rsidRDefault="00000097" w:rsidP="00000097">
      <w:pPr>
        <w:pStyle w:val="ListParagraph"/>
        <w:ind w:left="567" w:hanging="567"/>
        <w:rPr>
          <w:rFonts w:ascii="Cambria" w:hAnsi="Cambria"/>
          <w:sz w:val="28"/>
          <w:u w:color="333333"/>
        </w:rPr>
      </w:pPr>
    </w:p>
    <w:p w:rsidR="00000097" w:rsidRPr="00213C5F" w:rsidRDefault="00000097" w:rsidP="00220C7B">
      <w:pPr>
        <w:pStyle w:val="ListParagraph"/>
        <w:widowControl w:val="0"/>
        <w:numPr>
          <w:ilvl w:val="1"/>
          <w:numId w:val="54"/>
        </w:numPr>
        <w:tabs>
          <w:tab w:val="left" w:pos="807"/>
        </w:tabs>
        <w:autoSpaceDE w:val="0"/>
        <w:autoSpaceDN w:val="0"/>
        <w:spacing w:before="281" w:after="0" w:line="240" w:lineRule="auto"/>
        <w:ind w:left="567" w:right="0" w:hanging="567"/>
        <w:jc w:val="left"/>
        <w:rPr>
          <w:rFonts w:ascii="Cambria" w:hAnsi="Cambria"/>
          <w:sz w:val="28"/>
        </w:rPr>
      </w:pPr>
      <w:r w:rsidRPr="00213C5F">
        <w:rPr>
          <w:rFonts w:ascii="Cambria" w:hAnsi="Cambria"/>
          <w:sz w:val="28"/>
          <w:u w:color="333333"/>
        </w:rPr>
        <w:t>Permanent</w:t>
      </w:r>
      <w:r w:rsidRPr="00213C5F">
        <w:rPr>
          <w:rFonts w:ascii="Cambria" w:hAnsi="Cambria"/>
          <w:spacing w:val="-5"/>
          <w:sz w:val="28"/>
          <w:u w:color="333333"/>
        </w:rPr>
        <w:t xml:space="preserve"> </w:t>
      </w:r>
      <w:r w:rsidRPr="00213C5F">
        <w:rPr>
          <w:rFonts w:ascii="Cambria" w:hAnsi="Cambria"/>
          <w:sz w:val="28"/>
          <w:u w:color="333333"/>
        </w:rPr>
        <w:t>Equipment</w:t>
      </w:r>
    </w:p>
    <w:p w:rsidR="00000097" w:rsidRPr="00213C5F" w:rsidRDefault="00000097" w:rsidP="00000097">
      <w:pPr>
        <w:pStyle w:val="ListParagraph"/>
        <w:widowControl w:val="0"/>
        <w:tabs>
          <w:tab w:val="left" w:pos="807"/>
        </w:tabs>
        <w:autoSpaceDE w:val="0"/>
        <w:autoSpaceDN w:val="0"/>
        <w:spacing w:before="281"/>
        <w:ind w:left="851"/>
        <w:rPr>
          <w:rFonts w:ascii="Cambria" w:hAnsi="Cambria"/>
          <w:sz w:val="28"/>
        </w:rPr>
      </w:pPr>
    </w:p>
    <w:p w:rsidR="00000097" w:rsidRPr="00213C5F" w:rsidRDefault="00000097" w:rsidP="00000097">
      <w:pPr>
        <w:pStyle w:val="Heading1"/>
        <w:spacing w:before="100"/>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BD0C85" w:rsidRDefault="00000097" w:rsidP="00000097">
      <w:pPr>
        <w:pStyle w:val="Heading1"/>
        <w:spacing w:before="100"/>
        <w:rPr>
          <w:rFonts w:ascii="Cambria" w:hAnsi="Cambria"/>
          <w:color w:val="auto"/>
          <w:sz w:val="36"/>
          <w:szCs w:val="36"/>
        </w:rPr>
      </w:pPr>
      <w:r w:rsidRPr="00BD0C85">
        <w:rPr>
          <w:rFonts w:ascii="Cambria" w:hAnsi="Cambria"/>
          <w:color w:val="auto"/>
          <w:sz w:val="36"/>
          <w:szCs w:val="36"/>
        </w:rPr>
        <w:lastRenderedPageBreak/>
        <w:t>Section-5.  Biodata</w:t>
      </w:r>
      <w:r w:rsidRPr="00BD0C85">
        <w:rPr>
          <w:rFonts w:ascii="Cambria" w:hAnsi="Cambria"/>
          <w:color w:val="auto"/>
          <w:spacing w:val="-3"/>
          <w:sz w:val="36"/>
          <w:szCs w:val="36"/>
        </w:rPr>
        <w:t xml:space="preserve"> </w:t>
      </w:r>
      <w:r w:rsidRPr="00BD0C85">
        <w:rPr>
          <w:rFonts w:ascii="Cambria" w:hAnsi="Cambria"/>
          <w:color w:val="auto"/>
          <w:sz w:val="36"/>
          <w:szCs w:val="36"/>
        </w:rPr>
        <w:t>of</w:t>
      </w:r>
      <w:r w:rsidRPr="00BD0C85">
        <w:rPr>
          <w:rFonts w:ascii="Cambria" w:hAnsi="Cambria"/>
          <w:color w:val="auto"/>
          <w:spacing w:val="-2"/>
          <w:sz w:val="36"/>
          <w:szCs w:val="36"/>
        </w:rPr>
        <w:t xml:space="preserve"> </w:t>
      </w:r>
      <w:proofErr w:type="spellStart"/>
      <w:r w:rsidRPr="00BD0C85">
        <w:rPr>
          <w:rFonts w:ascii="Cambria" w:hAnsi="Cambria"/>
          <w:color w:val="auto"/>
          <w:sz w:val="36"/>
          <w:szCs w:val="36"/>
        </w:rPr>
        <w:t>CoE</w:t>
      </w:r>
      <w:proofErr w:type="spellEnd"/>
      <w:r w:rsidRPr="00BD0C85">
        <w:rPr>
          <w:rFonts w:ascii="Cambria" w:hAnsi="Cambria"/>
          <w:color w:val="auto"/>
          <w:spacing w:val="-1"/>
          <w:sz w:val="36"/>
          <w:szCs w:val="36"/>
        </w:rPr>
        <w:t xml:space="preserve"> </w:t>
      </w:r>
      <w:r w:rsidRPr="00BD0C85">
        <w:rPr>
          <w:rFonts w:ascii="Cambria" w:hAnsi="Cambria"/>
          <w:color w:val="auto"/>
          <w:sz w:val="36"/>
          <w:szCs w:val="36"/>
        </w:rPr>
        <w:t>Coordinator(s)</w:t>
      </w:r>
    </w:p>
    <w:p w:rsidR="00000097" w:rsidRPr="00213C5F" w:rsidRDefault="00000097" w:rsidP="00000097">
      <w:pPr>
        <w:spacing w:before="213"/>
        <w:ind w:left="106"/>
        <w:rPr>
          <w:rFonts w:ascii="Cambria" w:hAnsi="Cambria"/>
        </w:rPr>
      </w:pPr>
      <w:r w:rsidRPr="00213C5F">
        <w:rPr>
          <w:rFonts w:ascii="Cambria" w:hAnsi="Cambria"/>
        </w:rPr>
        <w:t xml:space="preserve">5.1. </w:t>
      </w:r>
      <w:r w:rsidRPr="00213C5F">
        <w:rPr>
          <w:rFonts w:ascii="Cambria" w:hAnsi="Cambria"/>
          <w:u w:val="single"/>
        </w:rPr>
        <w:t>Name,</w:t>
      </w:r>
      <w:r w:rsidRPr="00213C5F">
        <w:rPr>
          <w:rFonts w:ascii="Cambria" w:hAnsi="Cambria"/>
          <w:spacing w:val="-1"/>
          <w:u w:val="single"/>
        </w:rPr>
        <w:t xml:space="preserve"> </w:t>
      </w:r>
      <w:r w:rsidRPr="00213C5F">
        <w:rPr>
          <w:rFonts w:ascii="Cambria" w:hAnsi="Cambria"/>
          <w:u w:val="single"/>
        </w:rPr>
        <w:t>Designation,</w:t>
      </w:r>
      <w:r w:rsidRPr="00213C5F">
        <w:rPr>
          <w:rFonts w:ascii="Cambria" w:hAnsi="Cambria"/>
          <w:spacing w:val="-1"/>
          <w:u w:val="single"/>
        </w:rPr>
        <w:t xml:space="preserve"> </w:t>
      </w:r>
      <w:r w:rsidRPr="00213C5F">
        <w:rPr>
          <w:rFonts w:ascii="Cambria" w:hAnsi="Cambria"/>
          <w:u w:val="single"/>
        </w:rPr>
        <w:t>Agency:</w:t>
      </w:r>
    </w:p>
    <w:p w:rsidR="00000097" w:rsidRPr="00213C5F" w:rsidRDefault="00000097" w:rsidP="00000097">
      <w:pPr>
        <w:spacing w:before="213"/>
        <w:ind w:left="106"/>
        <w:rPr>
          <w:rFonts w:ascii="Cambria" w:hAnsi="Cambria"/>
        </w:rPr>
      </w:pPr>
      <w:r w:rsidRPr="00213C5F">
        <w:rPr>
          <w:rFonts w:ascii="Cambria" w:hAnsi="Cambria"/>
        </w:rPr>
        <w:t>5.2. Gender</w:t>
      </w:r>
      <w:r w:rsidRPr="00213C5F">
        <w:rPr>
          <w:rFonts w:ascii="Cambria" w:hAnsi="Cambria"/>
          <w:spacing w:val="-2"/>
        </w:rPr>
        <w:t xml:space="preserve"> </w:t>
      </w:r>
      <w:r w:rsidRPr="00213C5F">
        <w:rPr>
          <w:rFonts w:ascii="Cambria" w:hAnsi="Cambria"/>
        </w:rPr>
        <w:t>&amp;</w:t>
      </w:r>
      <w:r w:rsidRPr="00213C5F">
        <w:rPr>
          <w:rFonts w:ascii="Cambria" w:hAnsi="Cambria"/>
          <w:spacing w:val="-1"/>
        </w:rPr>
        <w:t xml:space="preserve"> </w:t>
      </w:r>
      <w:r w:rsidRPr="00213C5F">
        <w:rPr>
          <w:rFonts w:ascii="Cambria" w:hAnsi="Cambria"/>
        </w:rPr>
        <w:t>Date</w:t>
      </w:r>
      <w:r w:rsidRPr="00213C5F">
        <w:rPr>
          <w:rFonts w:ascii="Cambria" w:hAnsi="Cambria"/>
          <w:spacing w:val="-2"/>
        </w:rPr>
        <w:t xml:space="preserve"> </w:t>
      </w:r>
      <w:r w:rsidRPr="00213C5F">
        <w:rPr>
          <w:rFonts w:ascii="Cambria" w:hAnsi="Cambria"/>
        </w:rPr>
        <w:t>of</w:t>
      </w:r>
      <w:r w:rsidRPr="00213C5F">
        <w:rPr>
          <w:rFonts w:ascii="Cambria" w:hAnsi="Cambria"/>
          <w:spacing w:val="-2"/>
        </w:rPr>
        <w:t xml:space="preserve"> </w:t>
      </w:r>
      <w:r w:rsidRPr="00213C5F">
        <w:rPr>
          <w:rFonts w:ascii="Cambria" w:hAnsi="Cambria"/>
        </w:rPr>
        <w:t>Birth:</w:t>
      </w:r>
    </w:p>
    <w:p w:rsidR="00000097" w:rsidRPr="00213C5F" w:rsidRDefault="00000097" w:rsidP="00000097">
      <w:pPr>
        <w:spacing w:before="213"/>
        <w:ind w:left="106"/>
        <w:rPr>
          <w:rFonts w:ascii="Cambria" w:hAnsi="Cambria"/>
        </w:rPr>
      </w:pPr>
      <w:r w:rsidRPr="00213C5F">
        <w:rPr>
          <w:rFonts w:ascii="Cambria" w:hAnsi="Cambria"/>
        </w:rPr>
        <w:t>5.3. Qualifications:</w:t>
      </w: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Employment</w:t>
      </w:r>
      <w:r w:rsidRPr="00213C5F">
        <w:rPr>
          <w:rFonts w:ascii="Cambria" w:hAnsi="Cambria"/>
          <w:spacing w:val="-2"/>
        </w:rPr>
        <w:t xml:space="preserve"> </w:t>
      </w:r>
      <w:r w:rsidRPr="00213C5F">
        <w:rPr>
          <w:rFonts w:ascii="Cambria" w:hAnsi="Cambria"/>
        </w:rPr>
        <w:t>Experience</w:t>
      </w:r>
      <w:r w:rsidRPr="00213C5F">
        <w:rPr>
          <w:rFonts w:ascii="Cambria" w:hAnsi="Cambria"/>
          <w:spacing w:val="-2"/>
        </w:rPr>
        <w:t xml:space="preserve"> </w:t>
      </w:r>
      <w:r w:rsidRPr="00213C5F">
        <w:rPr>
          <w:rFonts w:ascii="Cambria" w:hAnsi="Cambria"/>
        </w:rPr>
        <w:t>(Last</w:t>
      </w:r>
      <w:r w:rsidRPr="00213C5F">
        <w:rPr>
          <w:rFonts w:ascii="Cambria" w:hAnsi="Cambria"/>
          <w:spacing w:val="-1"/>
        </w:rPr>
        <w:t xml:space="preserve"> </w:t>
      </w:r>
      <w:r w:rsidRPr="00213C5F">
        <w:rPr>
          <w:rFonts w:ascii="Cambria" w:hAnsi="Cambria"/>
        </w:rPr>
        <w:t>10</w:t>
      </w:r>
      <w:r w:rsidRPr="00213C5F">
        <w:rPr>
          <w:rFonts w:ascii="Cambria" w:hAnsi="Cambria"/>
          <w:spacing w:val="-2"/>
        </w:rPr>
        <w:t xml:space="preserve"> </w:t>
      </w:r>
      <w:r w:rsidRPr="00213C5F">
        <w:rPr>
          <w:rFonts w:ascii="Cambria" w:hAnsi="Cambria"/>
        </w:rPr>
        <w:t>years):</w:t>
      </w:r>
    </w:p>
    <w:p w:rsidR="00000097" w:rsidRPr="00213C5F" w:rsidRDefault="00000097" w:rsidP="00000097">
      <w:pPr>
        <w:pStyle w:val="ListParagraph"/>
        <w:widowControl w:val="0"/>
        <w:tabs>
          <w:tab w:val="left" w:pos="891"/>
        </w:tabs>
        <w:autoSpaceDE w:val="0"/>
        <w:autoSpaceDN w:val="0"/>
        <w:spacing w:before="151"/>
        <w:ind w:left="851"/>
        <w:rPr>
          <w:rFonts w:ascii="Cambria" w:hAnsi="Cambria"/>
        </w:rPr>
      </w:pP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Publications</w:t>
      </w:r>
      <w:r w:rsidRPr="00213C5F">
        <w:rPr>
          <w:rFonts w:ascii="Cambria" w:hAnsi="Cambria"/>
          <w:spacing w:val="-2"/>
        </w:rPr>
        <w:t xml:space="preserve"> </w:t>
      </w:r>
      <w:r w:rsidRPr="00213C5F">
        <w:rPr>
          <w:rFonts w:ascii="Cambria" w:hAnsi="Cambria"/>
        </w:rPr>
        <w:t>(Last</w:t>
      </w:r>
      <w:r w:rsidRPr="00213C5F">
        <w:rPr>
          <w:rFonts w:ascii="Cambria" w:hAnsi="Cambria"/>
          <w:spacing w:val="-2"/>
        </w:rPr>
        <w:t xml:space="preserve"> </w:t>
      </w:r>
      <w:r w:rsidRPr="00213C5F">
        <w:rPr>
          <w:rFonts w:ascii="Cambria" w:hAnsi="Cambria"/>
        </w:rPr>
        <w:t>5</w:t>
      </w:r>
      <w:r w:rsidRPr="00213C5F">
        <w:rPr>
          <w:rFonts w:ascii="Cambria" w:hAnsi="Cambria"/>
          <w:spacing w:val="-2"/>
        </w:rPr>
        <w:t xml:space="preserve"> </w:t>
      </w:r>
      <w:r w:rsidRPr="00213C5F">
        <w:rPr>
          <w:rFonts w:ascii="Cambria" w:hAnsi="Cambria"/>
        </w:rPr>
        <w:t>years):</w:t>
      </w:r>
    </w:p>
    <w:p w:rsidR="00000097" w:rsidRPr="00213C5F" w:rsidRDefault="00000097" w:rsidP="00000097">
      <w:pPr>
        <w:pStyle w:val="ListParagraph"/>
        <w:rPr>
          <w:rFonts w:ascii="Cambria" w:hAnsi="Cambria"/>
        </w:rPr>
      </w:pP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Patents:</w:t>
      </w:r>
    </w:p>
    <w:p w:rsidR="00000097" w:rsidRPr="00213C5F" w:rsidRDefault="00000097" w:rsidP="00000097">
      <w:pPr>
        <w:pStyle w:val="ListParagraph"/>
        <w:rPr>
          <w:rFonts w:ascii="Cambria" w:hAnsi="Cambria"/>
        </w:rPr>
      </w:pP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Research</w:t>
      </w:r>
      <w:r w:rsidRPr="00213C5F">
        <w:rPr>
          <w:rFonts w:ascii="Cambria" w:hAnsi="Cambria"/>
          <w:spacing w:val="-3"/>
        </w:rPr>
        <w:t xml:space="preserve"> </w:t>
      </w:r>
      <w:r w:rsidRPr="00213C5F">
        <w:rPr>
          <w:rFonts w:ascii="Cambria" w:hAnsi="Cambria"/>
        </w:rPr>
        <w:t>Thesis</w:t>
      </w:r>
      <w:r w:rsidRPr="00213C5F">
        <w:rPr>
          <w:rFonts w:ascii="Cambria" w:hAnsi="Cambria"/>
          <w:spacing w:val="-3"/>
        </w:rPr>
        <w:t xml:space="preserve"> </w:t>
      </w:r>
      <w:r w:rsidRPr="00213C5F">
        <w:rPr>
          <w:rFonts w:ascii="Cambria" w:hAnsi="Cambria"/>
        </w:rPr>
        <w:t>Guided:</w:t>
      </w:r>
    </w:p>
    <w:p w:rsidR="00000097" w:rsidRPr="00213C5F" w:rsidRDefault="00000097" w:rsidP="00000097">
      <w:pPr>
        <w:pStyle w:val="ListParagraph"/>
        <w:rPr>
          <w:rFonts w:ascii="Cambria" w:hAnsi="Cambria"/>
        </w:rPr>
      </w:pP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Technologies</w:t>
      </w:r>
      <w:r w:rsidRPr="00213C5F">
        <w:rPr>
          <w:rFonts w:ascii="Cambria" w:hAnsi="Cambria"/>
          <w:spacing w:val="-10"/>
        </w:rPr>
        <w:t xml:space="preserve"> </w:t>
      </w:r>
      <w:r w:rsidRPr="00213C5F">
        <w:rPr>
          <w:rFonts w:ascii="Cambria" w:hAnsi="Cambria"/>
        </w:rPr>
        <w:t>Developed</w:t>
      </w:r>
    </w:p>
    <w:p w:rsidR="00000097" w:rsidRPr="00213C5F" w:rsidRDefault="00000097" w:rsidP="00000097">
      <w:pPr>
        <w:pStyle w:val="ListParagraph"/>
        <w:rPr>
          <w:rFonts w:ascii="Cambria" w:hAnsi="Cambria"/>
        </w:rPr>
      </w:pPr>
    </w:p>
    <w:p w:rsidR="00000097" w:rsidRPr="00213C5F" w:rsidRDefault="00000097" w:rsidP="00220C7B">
      <w:pPr>
        <w:pStyle w:val="ListParagraph"/>
        <w:widowControl w:val="0"/>
        <w:numPr>
          <w:ilvl w:val="1"/>
          <w:numId w:val="55"/>
        </w:numPr>
        <w:tabs>
          <w:tab w:val="left" w:pos="891"/>
        </w:tabs>
        <w:autoSpaceDE w:val="0"/>
        <w:autoSpaceDN w:val="0"/>
        <w:spacing w:before="151" w:after="0" w:line="240" w:lineRule="auto"/>
        <w:ind w:left="567" w:right="0" w:hanging="425"/>
        <w:jc w:val="left"/>
        <w:rPr>
          <w:rFonts w:ascii="Cambria" w:hAnsi="Cambria"/>
        </w:rPr>
      </w:pPr>
      <w:r w:rsidRPr="00213C5F">
        <w:rPr>
          <w:rFonts w:ascii="Cambria" w:hAnsi="Cambria"/>
        </w:rPr>
        <w:t>Technologies</w:t>
      </w:r>
      <w:r w:rsidRPr="00213C5F">
        <w:rPr>
          <w:rFonts w:ascii="Cambria" w:hAnsi="Cambria"/>
          <w:spacing w:val="-6"/>
        </w:rPr>
        <w:t xml:space="preserve"> </w:t>
      </w:r>
      <w:r w:rsidRPr="00213C5F">
        <w:rPr>
          <w:rFonts w:ascii="Cambria" w:hAnsi="Cambria"/>
        </w:rPr>
        <w:t>Transferred</w:t>
      </w:r>
    </w:p>
    <w:p w:rsidR="00000097" w:rsidRPr="00213C5F" w:rsidRDefault="00000097" w:rsidP="00000097">
      <w:pPr>
        <w:pStyle w:val="ListParagraph"/>
        <w:rPr>
          <w:rFonts w:ascii="Cambria" w:hAnsi="Cambria"/>
        </w:rPr>
      </w:pPr>
    </w:p>
    <w:p w:rsidR="00000097" w:rsidRPr="00213C5F" w:rsidRDefault="00000097" w:rsidP="00220C7B">
      <w:pPr>
        <w:pStyle w:val="ListParagraph"/>
        <w:widowControl w:val="0"/>
        <w:numPr>
          <w:ilvl w:val="1"/>
          <w:numId w:val="55"/>
        </w:numPr>
        <w:tabs>
          <w:tab w:val="left" w:pos="567"/>
        </w:tabs>
        <w:autoSpaceDE w:val="0"/>
        <w:autoSpaceDN w:val="0"/>
        <w:spacing w:before="151" w:after="0" w:line="240" w:lineRule="auto"/>
        <w:ind w:left="567" w:right="0" w:hanging="425"/>
        <w:jc w:val="left"/>
        <w:rPr>
          <w:rFonts w:ascii="Cambria" w:hAnsi="Cambria"/>
        </w:rPr>
      </w:pPr>
      <w:proofErr w:type="spellStart"/>
      <w:r w:rsidRPr="00213C5F">
        <w:rPr>
          <w:rFonts w:ascii="Cambria" w:hAnsi="Cambria"/>
        </w:rPr>
        <w:t>Centres</w:t>
      </w:r>
      <w:proofErr w:type="spellEnd"/>
      <w:r w:rsidRPr="00213C5F">
        <w:rPr>
          <w:rFonts w:ascii="Cambria" w:hAnsi="Cambria"/>
        </w:rPr>
        <w:t xml:space="preserve">/Facility extramural funding from industry/Government managed by </w:t>
      </w:r>
      <w:proofErr w:type="spellStart"/>
      <w:r w:rsidRPr="00213C5F">
        <w:rPr>
          <w:rFonts w:ascii="Cambria" w:hAnsi="Cambria"/>
        </w:rPr>
        <w:t>co-ordinator</w:t>
      </w:r>
      <w:proofErr w:type="spellEnd"/>
      <w:r w:rsidRPr="00213C5F">
        <w:rPr>
          <w:rFonts w:ascii="Cambria" w:hAnsi="Cambria"/>
        </w:rPr>
        <w:t>.</w:t>
      </w:r>
    </w:p>
    <w:p w:rsidR="00000097" w:rsidRPr="00213C5F" w:rsidRDefault="00000097" w:rsidP="00000097">
      <w:pPr>
        <w:widowControl w:val="0"/>
        <w:tabs>
          <w:tab w:val="left" w:pos="788"/>
        </w:tabs>
        <w:autoSpaceDE w:val="0"/>
        <w:autoSpaceDN w:val="0"/>
        <w:spacing w:before="153"/>
        <w:rPr>
          <w:rFonts w:ascii="Cambria" w:hAnsi="Cambria"/>
        </w:rPr>
      </w:pPr>
    </w:p>
    <w:p w:rsidR="00000097" w:rsidRPr="00213C5F" w:rsidRDefault="00000097" w:rsidP="00000097">
      <w:pPr>
        <w:pStyle w:val="Heading2"/>
        <w:tabs>
          <w:tab w:val="center" w:pos="3963"/>
        </w:tabs>
        <w:ind w:left="-15"/>
        <w:rPr>
          <w:rFonts w:ascii="Cambria" w:eastAsia="Arial" w:hAnsi="Cambria" w:cs="Arial"/>
          <w:sz w:val="32"/>
          <w:szCs w:val="32"/>
        </w:rPr>
      </w:pPr>
      <w:r w:rsidRPr="00213C5F">
        <w:rPr>
          <w:rFonts w:ascii="Cambria" w:eastAsia="Arial" w:hAnsi="Cambria" w:cs="Arial"/>
          <w:sz w:val="32"/>
          <w:szCs w:val="32"/>
        </w:rPr>
        <w:tab/>
      </w: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213C5F" w:rsidRDefault="00000097" w:rsidP="00000097">
      <w:pPr>
        <w:rPr>
          <w:rFonts w:ascii="Cambria" w:hAnsi="Cambria"/>
        </w:rPr>
      </w:pPr>
    </w:p>
    <w:p w:rsidR="00000097" w:rsidRPr="00BD0C85" w:rsidRDefault="00000097" w:rsidP="00000097">
      <w:pPr>
        <w:pStyle w:val="Heading2"/>
        <w:tabs>
          <w:tab w:val="center" w:pos="3653"/>
        </w:tabs>
        <w:spacing w:after="269"/>
        <w:ind w:left="-15"/>
        <w:rPr>
          <w:rFonts w:ascii="Cambria" w:hAnsi="Cambria"/>
          <w:i w:val="0"/>
          <w:sz w:val="36"/>
          <w:szCs w:val="36"/>
        </w:rPr>
      </w:pPr>
      <w:r w:rsidRPr="00BD0C85">
        <w:rPr>
          <w:rFonts w:ascii="Cambria" w:hAnsi="Cambria"/>
          <w:i w:val="0"/>
          <w:sz w:val="36"/>
          <w:szCs w:val="36"/>
        </w:rPr>
        <w:lastRenderedPageBreak/>
        <w:t>Section-6.</w:t>
      </w:r>
      <w:r w:rsidRPr="00BD0C85">
        <w:rPr>
          <w:rFonts w:ascii="Cambria" w:eastAsia="Arial" w:hAnsi="Cambria" w:cs="Arial"/>
          <w:i w:val="0"/>
          <w:sz w:val="36"/>
          <w:szCs w:val="36"/>
        </w:rPr>
        <w:t xml:space="preserve"> </w:t>
      </w:r>
      <w:r w:rsidRPr="00BD0C85">
        <w:rPr>
          <w:rFonts w:ascii="Cambria" w:eastAsia="Arial" w:hAnsi="Cambria" w:cs="Arial"/>
          <w:i w:val="0"/>
          <w:sz w:val="36"/>
          <w:szCs w:val="36"/>
        </w:rPr>
        <w:tab/>
      </w:r>
      <w:r w:rsidRPr="00BD0C85">
        <w:rPr>
          <w:rFonts w:ascii="Cambria" w:hAnsi="Cambria"/>
          <w:i w:val="0"/>
          <w:sz w:val="36"/>
          <w:szCs w:val="36"/>
        </w:rPr>
        <w:t xml:space="preserve">Forwarding Letters </w:t>
      </w:r>
    </w:p>
    <w:p w:rsidR="00000097" w:rsidRPr="00BD0C85" w:rsidRDefault="00000097" w:rsidP="00000097">
      <w:pPr>
        <w:pStyle w:val="Heading1"/>
        <w:spacing w:after="345"/>
        <w:ind w:left="-5" w:right="503"/>
        <w:rPr>
          <w:rFonts w:ascii="Cambria" w:hAnsi="Cambria"/>
          <w:color w:val="auto"/>
          <w:sz w:val="32"/>
          <w:szCs w:val="32"/>
        </w:rPr>
      </w:pPr>
      <w:r w:rsidRPr="00BD0C85">
        <w:rPr>
          <w:rFonts w:ascii="Cambria" w:hAnsi="Cambria"/>
          <w:color w:val="auto"/>
          <w:sz w:val="32"/>
          <w:szCs w:val="32"/>
        </w:rPr>
        <w:t xml:space="preserve"> 6.1.</w:t>
      </w:r>
      <w:r w:rsidRPr="00BD0C85">
        <w:rPr>
          <w:rFonts w:ascii="Cambria" w:eastAsia="Arial" w:hAnsi="Cambria" w:cs="Arial"/>
          <w:color w:val="auto"/>
          <w:sz w:val="32"/>
          <w:szCs w:val="32"/>
        </w:rPr>
        <w:t xml:space="preserve"> </w:t>
      </w:r>
      <w:r w:rsidRPr="00BD0C85">
        <w:rPr>
          <w:rFonts w:ascii="Cambria" w:hAnsi="Cambria"/>
          <w:color w:val="auto"/>
          <w:sz w:val="32"/>
          <w:szCs w:val="32"/>
        </w:rPr>
        <w:t>CERTIFICATE FROM THE INVESTIGATOR(S)</w:t>
      </w:r>
    </w:p>
    <w:p w:rsidR="00000097" w:rsidRPr="00213C5F" w:rsidRDefault="00000097" w:rsidP="00000097">
      <w:pPr>
        <w:rPr>
          <w:rFonts w:ascii="Cambria" w:hAnsi="Cambria"/>
          <w:sz w:val="21"/>
          <w:szCs w:val="21"/>
        </w:rPr>
      </w:pPr>
      <w:r w:rsidRPr="00213C5F">
        <w:rPr>
          <w:rFonts w:ascii="Cambria" w:hAnsi="Cambria"/>
          <w:b/>
          <w:sz w:val="21"/>
          <w:szCs w:val="21"/>
          <w:u w:val="single"/>
        </w:rPr>
        <w:t>Project Title</w:t>
      </w:r>
      <w:r w:rsidRPr="00213C5F">
        <w:rPr>
          <w:rFonts w:ascii="Cambria" w:hAnsi="Cambria"/>
          <w:sz w:val="21"/>
          <w:szCs w:val="21"/>
        </w:rPr>
        <w:t xml:space="preserve">: </w:t>
      </w:r>
    </w:p>
    <w:p w:rsidR="00000097" w:rsidRPr="00213C5F" w:rsidRDefault="00000097" w:rsidP="00000097">
      <w:pPr>
        <w:rPr>
          <w:rFonts w:ascii="Cambria" w:hAnsi="Cambria"/>
          <w:sz w:val="21"/>
          <w:szCs w:val="21"/>
        </w:rPr>
      </w:pPr>
    </w:p>
    <w:p w:rsidR="00000097" w:rsidRPr="00213C5F" w:rsidRDefault="00C27B8A" w:rsidP="00220C7B">
      <w:pPr>
        <w:pStyle w:val="ListParagraph"/>
        <w:numPr>
          <w:ilvl w:val="0"/>
          <w:numId w:val="58"/>
        </w:numPr>
        <w:spacing w:after="160" w:line="360" w:lineRule="auto"/>
        <w:ind w:left="284" w:right="0" w:hanging="284"/>
        <w:rPr>
          <w:rFonts w:ascii="Cambria" w:hAnsi="Cambria"/>
          <w:sz w:val="21"/>
          <w:szCs w:val="21"/>
        </w:rPr>
      </w:pPr>
      <w:r w:rsidRPr="00213C5F">
        <w:rPr>
          <w:rFonts w:ascii="Cambria" w:hAnsi="Cambria"/>
          <w:sz w:val="21"/>
          <w:szCs w:val="21"/>
        </w:rPr>
        <w:t xml:space="preserve">  </w:t>
      </w:r>
      <w:r w:rsidR="00000097" w:rsidRPr="00213C5F">
        <w:rPr>
          <w:rFonts w:ascii="Cambria" w:hAnsi="Cambria"/>
          <w:sz w:val="21"/>
          <w:szCs w:val="21"/>
        </w:rPr>
        <w:t>I/We agree to abide by the terms and conditions of the R&amp;D grant.</w:t>
      </w:r>
    </w:p>
    <w:p w:rsidR="00000097" w:rsidRPr="00213C5F" w:rsidRDefault="00000097" w:rsidP="00220C7B">
      <w:pPr>
        <w:pStyle w:val="ListParagraph"/>
        <w:numPr>
          <w:ilvl w:val="0"/>
          <w:numId w:val="58"/>
        </w:numPr>
        <w:spacing w:after="160" w:line="360" w:lineRule="auto"/>
        <w:ind w:left="360" w:right="0"/>
        <w:rPr>
          <w:rFonts w:ascii="Cambria" w:hAnsi="Cambria"/>
          <w:sz w:val="21"/>
          <w:szCs w:val="21"/>
        </w:rPr>
      </w:pPr>
      <w:r w:rsidRPr="00213C5F">
        <w:rPr>
          <w:rFonts w:ascii="Cambria" w:hAnsi="Cambria"/>
          <w:sz w:val="21"/>
          <w:szCs w:val="21"/>
        </w:rPr>
        <w:t>I/We did not submit the Proposal elsewhere for financial support.</w:t>
      </w:r>
    </w:p>
    <w:p w:rsidR="00000097" w:rsidRPr="00213C5F" w:rsidRDefault="00000097" w:rsidP="00220C7B">
      <w:pPr>
        <w:pStyle w:val="ListParagraph"/>
        <w:numPr>
          <w:ilvl w:val="0"/>
          <w:numId w:val="58"/>
        </w:numPr>
        <w:spacing w:after="160" w:line="360" w:lineRule="auto"/>
        <w:ind w:left="360" w:right="0"/>
        <w:rPr>
          <w:rFonts w:ascii="Cambria" w:hAnsi="Cambria"/>
          <w:sz w:val="21"/>
          <w:szCs w:val="21"/>
        </w:rPr>
      </w:pPr>
      <w:r w:rsidRPr="00213C5F">
        <w:rPr>
          <w:rFonts w:ascii="Cambria" w:hAnsi="Cambria"/>
          <w:sz w:val="21"/>
          <w:szCs w:val="21"/>
        </w:rPr>
        <w:t xml:space="preserve">I/We have explored and ensured that equipment and basic facilities (enumerated in the proposal) will actually be available as and when required for the purpose of the projects. I/We shall not request financial support under this </w:t>
      </w:r>
      <w:proofErr w:type="spellStart"/>
      <w:r w:rsidRPr="00213C5F">
        <w:rPr>
          <w:rFonts w:ascii="Cambria" w:hAnsi="Cambria"/>
          <w:sz w:val="21"/>
          <w:szCs w:val="21"/>
        </w:rPr>
        <w:t>CoE</w:t>
      </w:r>
      <w:proofErr w:type="spellEnd"/>
      <w:r w:rsidRPr="00213C5F">
        <w:rPr>
          <w:rFonts w:ascii="Cambria" w:hAnsi="Cambria"/>
          <w:sz w:val="21"/>
          <w:szCs w:val="21"/>
        </w:rPr>
        <w:t>, for procurement of these items.</w:t>
      </w:r>
    </w:p>
    <w:p w:rsidR="00000097" w:rsidRPr="00213C5F" w:rsidRDefault="00000097" w:rsidP="00220C7B">
      <w:pPr>
        <w:pStyle w:val="ListParagraph"/>
        <w:numPr>
          <w:ilvl w:val="0"/>
          <w:numId w:val="58"/>
        </w:numPr>
        <w:spacing w:after="160" w:line="360" w:lineRule="auto"/>
        <w:ind w:left="360" w:right="0"/>
        <w:rPr>
          <w:rFonts w:ascii="Cambria" w:hAnsi="Cambria"/>
          <w:sz w:val="21"/>
          <w:szCs w:val="21"/>
        </w:rPr>
      </w:pPr>
      <w:r w:rsidRPr="00213C5F">
        <w:rPr>
          <w:rFonts w:ascii="Cambria" w:hAnsi="Cambria"/>
          <w:sz w:val="21"/>
          <w:szCs w:val="21"/>
        </w:rPr>
        <w:t>I/We undertake that space time on permanent equipment (listed in the proposal) will be made available to other users.</w:t>
      </w:r>
    </w:p>
    <w:p w:rsidR="00000097" w:rsidRPr="00213C5F" w:rsidRDefault="00000097" w:rsidP="00220C7B">
      <w:pPr>
        <w:numPr>
          <w:ilvl w:val="0"/>
          <w:numId w:val="58"/>
        </w:numPr>
        <w:spacing w:after="10" w:line="360" w:lineRule="auto"/>
        <w:ind w:left="360" w:right="0"/>
        <w:rPr>
          <w:rFonts w:ascii="Cambria" w:hAnsi="Cambria"/>
          <w:sz w:val="21"/>
          <w:szCs w:val="21"/>
        </w:rPr>
      </w:pPr>
      <w:r w:rsidRPr="00213C5F">
        <w:rPr>
          <w:rFonts w:ascii="Cambria" w:eastAsia="Cambria" w:hAnsi="Cambria" w:cs="Cambria"/>
          <w:color w:val="00000A"/>
          <w:sz w:val="21"/>
          <w:szCs w:val="21"/>
        </w:rPr>
        <w:t xml:space="preserve">I/We hereby submitting the Proposal complete in all respect, along with (a) Endorsement from the Head of the </w:t>
      </w:r>
      <w:proofErr w:type="spellStart"/>
      <w:r w:rsidRPr="00213C5F">
        <w:rPr>
          <w:rFonts w:ascii="Cambria" w:eastAsia="Cambria" w:hAnsi="Cambria" w:cs="Cambria"/>
          <w:color w:val="00000A"/>
          <w:sz w:val="21"/>
          <w:szCs w:val="21"/>
        </w:rPr>
        <w:t>Organisation</w:t>
      </w:r>
      <w:proofErr w:type="spellEnd"/>
      <w:r w:rsidRPr="00213C5F">
        <w:rPr>
          <w:rFonts w:ascii="Cambria" w:eastAsia="Cambria" w:hAnsi="Cambria" w:cs="Cambria"/>
          <w:color w:val="00000A"/>
          <w:sz w:val="21"/>
          <w:szCs w:val="21"/>
        </w:rPr>
        <w:t xml:space="preserve"> (on letter head), and (b) Undertakings from the Collaborating Industries/Agencies.</w:t>
      </w:r>
    </w:p>
    <w:p w:rsidR="00000097" w:rsidRPr="00213C5F" w:rsidRDefault="00000097" w:rsidP="00220C7B">
      <w:pPr>
        <w:numPr>
          <w:ilvl w:val="0"/>
          <w:numId w:val="58"/>
        </w:numPr>
        <w:spacing w:after="10" w:line="360" w:lineRule="auto"/>
        <w:ind w:left="360" w:right="0"/>
        <w:rPr>
          <w:rFonts w:ascii="Cambria" w:hAnsi="Cambria"/>
          <w:sz w:val="21"/>
          <w:szCs w:val="21"/>
        </w:rPr>
      </w:pPr>
      <w:r w:rsidRPr="00213C5F">
        <w:rPr>
          <w:rFonts w:ascii="Cambria" w:hAnsi="Cambria"/>
          <w:sz w:val="21"/>
          <w:szCs w:val="21"/>
        </w:rPr>
        <w:t xml:space="preserve">I/We shall ensure that the </w:t>
      </w:r>
      <w:proofErr w:type="spellStart"/>
      <w:r w:rsidRPr="00213C5F">
        <w:rPr>
          <w:rFonts w:ascii="Cambria" w:hAnsi="Cambria"/>
          <w:sz w:val="21"/>
          <w:szCs w:val="21"/>
        </w:rPr>
        <w:t>CoE</w:t>
      </w:r>
      <w:proofErr w:type="spellEnd"/>
      <w:r w:rsidRPr="00213C5F">
        <w:rPr>
          <w:rFonts w:ascii="Cambria" w:hAnsi="Cambria"/>
          <w:sz w:val="21"/>
          <w:szCs w:val="21"/>
        </w:rPr>
        <w:t xml:space="preserve"> will be executed as per the General Financial Rules of (GFR) 2017 and the project fund will be kept only in a Zero Balance Subsidiary (ZBS) account of the Host Institute in Union Bank of India. I/We shall also ensure that the above said account will be registered in the Public Funds Management System (PFMS) and the EAT module has been successfully implemented before the submission of the proposal.</w:t>
      </w:r>
    </w:p>
    <w:p w:rsidR="00000097" w:rsidRPr="00213C5F" w:rsidRDefault="00000097" w:rsidP="00220C7B">
      <w:pPr>
        <w:numPr>
          <w:ilvl w:val="0"/>
          <w:numId w:val="58"/>
        </w:numPr>
        <w:spacing w:after="10" w:line="360" w:lineRule="auto"/>
        <w:ind w:left="360" w:right="0"/>
        <w:rPr>
          <w:rFonts w:ascii="Cambria" w:hAnsi="Cambria"/>
          <w:sz w:val="21"/>
          <w:szCs w:val="21"/>
        </w:rPr>
      </w:pPr>
      <w:r w:rsidRPr="00213C5F">
        <w:rPr>
          <w:rFonts w:ascii="Cambria" w:hAnsi="Cambria"/>
          <w:sz w:val="21"/>
          <w:szCs w:val="21"/>
        </w:rPr>
        <w:t>I/We shall acknowledge DST and the TDT division in all the Papers, Publications and Patents generated out of the proposed research work in every possible platform.</w:t>
      </w:r>
    </w:p>
    <w:p w:rsidR="00000097" w:rsidRPr="00213C5F" w:rsidRDefault="00000097" w:rsidP="00000097">
      <w:pPr>
        <w:spacing w:after="10" w:line="248" w:lineRule="auto"/>
        <w:ind w:left="384" w:right="536"/>
        <w:rPr>
          <w:rFonts w:ascii="Cambria" w:hAnsi="Cambria"/>
          <w:sz w:val="21"/>
          <w:szCs w:val="21"/>
        </w:rPr>
      </w:pPr>
    </w:p>
    <w:tbl>
      <w:tblPr>
        <w:tblStyle w:val="TableGrid0"/>
        <w:tblW w:w="9607" w:type="dxa"/>
        <w:tblInd w:w="5" w:type="dxa"/>
        <w:tblCellMar>
          <w:top w:w="54" w:type="dxa"/>
          <w:left w:w="38" w:type="dxa"/>
          <w:right w:w="115" w:type="dxa"/>
        </w:tblCellMar>
        <w:tblLook w:val="04A0" w:firstRow="1" w:lastRow="0" w:firstColumn="1" w:lastColumn="0" w:noHBand="0" w:noVBand="1"/>
      </w:tblPr>
      <w:tblGrid>
        <w:gridCol w:w="6122"/>
        <w:gridCol w:w="3485"/>
      </w:tblGrid>
      <w:tr w:rsidR="00000097" w:rsidRPr="00213C5F" w:rsidTr="00000097">
        <w:trPr>
          <w:trHeight w:val="1356"/>
        </w:trPr>
        <w:tc>
          <w:tcPr>
            <w:tcW w:w="6122"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spacing w:after="352"/>
              <w:rPr>
                <w:rFonts w:ascii="Cambria" w:hAnsi="Cambria"/>
                <w:sz w:val="21"/>
                <w:szCs w:val="21"/>
              </w:rPr>
            </w:pPr>
            <w:r w:rsidRPr="00213C5F">
              <w:rPr>
                <w:rFonts w:ascii="Cambria" w:eastAsia="Cambria" w:hAnsi="Cambria" w:cs="Cambria"/>
                <w:color w:val="00000A"/>
                <w:sz w:val="21"/>
                <w:szCs w:val="21"/>
              </w:rPr>
              <w:t xml:space="preserve">Name &amp; Designation: </w:t>
            </w:r>
          </w:p>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c>
          <w:tcPr>
            <w:tcW w:w="3485"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Date: </w:t>
            </w:r>
          </w:p>
        </w:tc>
      </w:tr>
      <w:tr w:rsidR="00000097" w:rsidRPr="00213C5F" w:rsidTr="00000097">
        <w:trPr>
          <w:trHeight w:val="734"/>
        </w:trPr>
        <w:tc>
          <w:tcPr>
            <w:tcW w:w="6122"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Signature: </w:t>
            </w:r>
          </w:p>
        </w:tc>
        <w:tc>
          <w:tcPr>
            <w:tcW w:w="3485"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Place: </w:t>
            </w:r>
          </w:p>
        </w:tc>
      </w:tr>
      <w:tr w:rsidR="00000097" w:rsidRPr="00213C5F" w:rsidTr="00000097">
        <w:trPr>
          <w:trHeight w:val="1978"/>
        </w:trPr>
        <w:tc>
          <w:tcPr>
            <w:tcW w:w="6122"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spacing w:after="352"/>
              <w:rPr>
                <w:rFonts w:ascii="Cambria" w:hAnsi="Cambria"/>
                <w:sz w:val="21"/>
                <w:szCs w:val="21"/>
              </w:rPr>
            </w:pPr>
            <w:r w:rsidRPr="00213C5F">
              <w:rPr>
                <w:rFonts w:ascii="Cambria" w:eastAsia="Cambria" w:hAnsi="Cambria" w:cs="Cambria"/>
                <w:color w:val="00000A"/>
                <w:sz w:val="21"/>
                <w:szCs w:val="21"/>
              </w:rPr>
              <w:t xml:space="preserve">Stamp/ Seal: </w:t>
            </w:r>
          </w:p>
          <w:p w:rsidR="00000097" w:rsidRPr="00213C5F" w:rsidRDefault="00000097" w:rsidP="00000097">
            <w:pPr>
              <w:spacing w:after="350"/>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c>
          <w:tcPr>
            <w:tcW w:w="3485"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r>
    </w:tbl>
    <w:p w:rsidR="00000097" w:rsidRPr="00213C5F" w:rsidRDefault="00000097" w:rsidP="00000097">
      <w:pPr>
        <w:spacing w:after="191"/>
        <w:ind w:left="864"/>
        <w:rPr>
          <w:rFonts w:ascii="Cambria" w:hAnsi="Cambria"/>
        </w:rPr>
      </w:pPr>
      <w:r w:rsidRPr="00213C5F">
        <w:rPr>
          <w:rFonts w:ascii="Cambria" w:eastAsia="Cambria" w:hAnsi="Cambria" w:cs="Cambria"/>
          <w:color w:val="00000A"/>
        </w:rPr>
        <w:t xml:space="preserve"> </w:t>
      </w:r>
    </w:p>
    <w:p w:rsidR="00000097" w:rsidRPr="00213C5F" w:rsidRDefault="00000097" w:rsidP="00000097">
      <w:pPr>
        <w:spacing w:after="191"/>
        <w:ind w:left="864"/>
        <w:rPr>
          <w:rFonts w:ascii="Cambria" w:hAnsi="Cambria"/>
        </w:rPr>
      </w:pPr>
      <w:r w:rsidRPr="00213C5F">
        <w:rPr>
          <w:rFonts w:ascii="Cambria" w:eastAsia="Cambria" w:hAnsi="Cambria" w:cs="Cambria"/>
          <w:color w:val="00000A"/>
        </w:rPr>
        <w:t xml:space="preserve">  </w:t>
      </w:r>
      <w:r w:rsidRPr="00213C5F">
        <w:rPr>
          <w:rFonts w:ascii="Cambria" w:eastAsia="Cambria" w:hAnsi="Cambria" w:cs="Cambria"/>
          <w:color w:val="00000A"/>
        </w:rPr>
        <w:tab/>
        <w:t xml:space="preserve"> </w:t>
      </w:r>
    </w:p>
    <w:p w:rsidR="00000097" w:rsidRPr="00BD0C85" w:rsidRDefault="00000097" w:rsidP="00000097">
      <w:pPr>
        <w:rPr>
          <w:rFonts w:ascii="Cambria" w:hAnsi="Cambria"/>
          <w:b/>
          <w:iCs/>
          <w:sz w:val="28"/>
          <w:szCs w:val="28"/>
        </w:rPr>
      </w:pPr>
      <w:r w:rsidRPr="00213C5F">
        <w:rPr>
          <w:rFonts w:ascii="Cambria" w:hAnsi="Cambria"/>
          <w:u w:color="000000"/>
        </w:rPr>
        <w:br w:type="page"/>
      </w:r>
      <w:r w:rsidRPr="00BD0C85">
        <w:rPr>
          <w:rFonts w:ascii="Cambria" w:hAnsi="Cambria"/>
          <w:b/>
          <w:sz w:val="28"/>
          <w:szCs w:val="28"/>
          <w:u w:color="000000"/>
        </w:rPr>
        <w:lastRenderedPageBreak/>
        <w:t xml:space="preserve"> 6.2.</w:t>
      </w:r>
      <w:r w:rsidRPr="00BD0C85">
        <w:rPr>
          <w:rFonts w:ascii="Cambria" w:eastAsia="Arial" w:hAnsi="Cambria" w:cs="Arial"/>
          <w:b/>
          <w:sz w:val="28"/>
          <w:szCs w:val="28"/>
          <w:u w:color="000000"/>
        </w:rPr>
        <w:t xml:space="preserve"> </w:t>
      </w:r>
      <w:r w:rsidRPr="00BD0C85">
        <w:rPr>
          <w:rFonts w:ascii="Cambria" w:hAnsi="Cambria"/>
          <w:b/>
          <w:sz w:val="28"/>
          <w:szCs w:val="28"/>
        </w:rPr>
        <w:t xml:space="preserve">Endorsement from Head of </w:t>
      </w:r>
      <w:proofErr w:type="spellStart"/>
      <w:r w:rsidRPr="00BD0C85">
        <w:rPr>
          <w:rFonts w:ascii="Cambria" w:hAnsi="Cambria"/>
          <w:b/>
          <w:sz w:val="28"/>
          <w:szCs w:val="28"/>
        </w:rPr>
        <w:t>Organisation</w:t>
      </w:r>
      <w:proofErr w:type="spellEnd"/>
      <w:r w:rsidRPr="00BD0C85">
        <w:rPr>
          <w:rFonts w:ascii="Cambria" w:hAnsi="Cambria"/>
          <w:b/>
          <w:sz w:val="28"/>
          <w:szCs w:val="28"/>
        </w:rPr>
        <w:t xml:space="preserve"> </w:t>
      </w:r>
      <w:r w:rsidRPr="00BD0C85">
        <w:rPr>
          <w:rFonts w:ascii="Cambria" w:hAnsi="Cambria"/>
          <w:b/>
          <w:i/>
          <w:iCs/>
          <w:sz w:val="28"/>
          <w:szCs w:val="28"/>
        </w:rPr>
        <w:t>(On the official letter-head)</w:t>
      </w:r>
    </w:p>
    <w:p w:rsidR="00000097" w:rsidRPr="00213C5F" w:rsidRDefault="00000097" w:rsidP="00000097">
      <w:pPr>
        <w:ind w:hanging="4"/>
        <w:rPr>
          <w:rFonts w:ascii="Cambria" w:hAnsi="Cambria"/>
          <w:b/>
          <w:iCs/>
          <w:sz w:val="21"/>
          <w:szCs w:val="21"/>
        </w:rPr>
      </w:pPr>
      <w:r w:rsidRPr="00213C5F">
        <w:rPr>
          <w:rFonts w:ascii="Cambria" w:hAnsi="Cambria"/>
          <w:b/>
          <w:iCs/>
          <w:sz w:val="21"/>
          <w:szCs w:val="21"/>
        </w:rPr>
        <w:t>Project Title: “________________________________________________________”</w:t>
      </w:r>
    </w:p>
    <w:p w:rsidR="00000097" w:rsidRPr="00213C5F" w:rsidRDefault="00000097" w:rsidP="00000097">
      <w:pPr>
        <w:ind w:hanging="4"/>
        <w:rPr>
          <w:rFonts w:ascii="Cambria" w:hAnsi="Cambria"/>
          <w:iCs/>
          <w:sz w:val="21"/>
          <w:szCs w:val="21"/>
        </w:rPr>
      </w:pPr>
    </w:p>
    <w:p w:rsidR="00000097" w:rsidRPr="00213C5F" w:rsidRDefault="00000097" w:rsidP="00000097">
      <w:pPr>
        <w:ind w:hanging="4"/>
        <w:rPr>
          <w:rFonts w:ascii="Cambria" w:hAnsi="Cambria"/>
          <w:iCs/>
          <w:sz w:val="21"/>
          <w:szCs w:val="21"/>
        </w:rPr>
      </w:pPr>
      <w:r w:rsidRPr="00213C5F">
        <w:rPr>
          <w:rFonts w:ascii="Cambria" w:hAnsi="Cambria"/>
          <w:iCs/>
          <w:sz w:val="21"/>
          <w:szCs w:val="21"/>
        </w:rPr>
        <w:t>Cost:</w:t>
      </w:r>
      <w:r w:rsidRPr="00213C5F">
        <w:rPr>
          <w:rFonts w:ascii="Cambria" w:hAnsi="Cambria"/>
          <w:iCs/>
          <w:sz w:val="21"/>
          <w:szCs w:val="21"/>
        </w:rPr>
        <w:tab/>
      </w:r>
      <w:r w:rsidRPr="00213C5F">
        <w:rPr>
          <w:rFonts w:ascii="Cambria" w:hAnsi="Cambria"/>
          <w:iCs/>
          <w:sz w:val="21"/>
          <w:szCs w:val="21"/>
        </w:rPr>
        <w:tab/>
      </w:r>
      <w:r w:rsidRPr="00213C5F">
        <w:rPr>
          <w:rFonts w:ascii="Cambria" w:hAnsi="Cambria"/>
          <w:iCs/>
          <w:sz w:val="21"/>
          <w:szCs w:val="21"/>
        </w:rPr>
        <w:tab/>
      </w:r>
      <w:r w:rsidRPr="00213C5F">
        <w:rPr>
          <w:rFonts w:ascii="Cambria" w:hAnsi="Cambria"/>
          <w:iCs/>
          <w:sz w:val="21"/>
          <w:szCs w:val="21"/>
        </w:rPr>
        <w:tab/>
      </w:r>
      <w:r w:rsidRPr="00213C5F">
        <w:rPr>
          <w:rFonts w:ascii="Cambria" w:hAnsi="Cambria"/>
          <w:iCs/>
          <w:sz w:val="21"/>
          <w:szCs w:val="21"/>
        </w:rPr>
        <w:tab/>
      </w:r>
      <w:r w:rsidRPr="00213C5F">
        <w:rPr>
          <w:rFonts w:ascii="Cambria" w:hAnsi="Cambria"/>
          <w:iCs/>
          <w:sz w:val="21"/>
          <w:szCs w:val="21"/>
        </w:rPr>
        <w:tab/>
      </w:r>
      <w:r w:rsidRPr="00213C5F">
        <w:rPr>
          <w:rFonts w:ascii="Cambria" w:hAnsi="Cambria"/>
          <w:iCs/>
          <w:sz w:val="21"/>
          <w:szCs w:val="21"/>
        </w:rPr>
        <w:tab/>
        <w:t xml:space="preserve">                   Duration:</w:t>
      </w:r>
    </w:p>
    <w:p w:rsidR="00000097" w:rsidRPr="00213C5F" w:rsidRDefault="00000097" w:rsidP="00000097">
      <w:pPr>
        <w:ind w:hanging="4"/>
        <w:rPr>
          <w:rFonts w:ascii="Cambria" w:hAnsi="Cambria"/>
          <w:iCs/>
          <w:sz w:val="21"/>
          <w:szCs w:val="21"/>
        </w:rPr>
      </w:pPr>
    </w:p>
    <w:p w:rsidR="00000097" w:rsidRPr="00213C5F" w:rsidRDefault="00000097" w:rsidP="00220C7B">
      <w:pPr>
        <w:widowControl w:val="0"/>
        <w:numPr>
          <w:ilvl w:val="0"/>
          <w:numId w:val="59"/>
        </w:numPr>
        <w:autoSpaceDE w:val="0"/>
        <w:autoSpaceDN w:val="0"/>
        <w:adjustRightInd w:val="0"/>
        <w:spacing w:after="120" w:line="240" w:lineRule="auto"/>
        <w:ind w:right="0"/>
        <w:rPr>
          <w:rFonts w:ascii="Cambria" w:hAnsi="Cambria"/>
          <w:sz w:val="21"/>
          <w:szCs w:val="21"/>
        </w:rPr>
      </w:pPr>
      <w:r w:rsidRPr="00213C5F">
        <w:rPr>
          <w:rFonts w:ascii="Cambria" w:hAnsi="Cambria"/>
          <w:sz w:val="21"/>
          <w:szCs w:val="21"/>
        </w:rPr>
        <w:t xml:space="preserve">Affirmed that the </w:t>
      </w:r>
      <w:proofErr w:type="spellStart"/>
      <w:r w:rsidRPr="00213C5F">
        <w:rPr>
          <w:rFonts w:ascii="Cambria" w:hAnsi="Cambria"/>
          <w:sz w:val="21"/>
          <w:szCs w:val="21"/>
        </w:rPr>
        <w:t>Organisation</w:t>
      </w:r>
      <w:proofErr w:type="spellEnd"/>
      <w:r w:rsidRPr="00213C5F">
        <w:rPr>
          <w:rFonts w:ascii="Cambria" w:hAnsi="Cambria"/>
          <w:sz w:val="21"/>
          <w:szCs w:val="21"/>
        </w:rPr>
        <w:t xml:space="preserve"> welcomes the participation of Dr./Mr./Ms. ………………. as the Coordinator and Dr./Mr./Ms. ……………… as the other Coordinator(s) for the Project and that in the unforeseen and legitimate event of discontinuation by the Coordinator, the other Coordinator(s) will assume full responsibility for the proper functioning of </w:t>
      </w:r>
      <w:proofErr w:type="spellStart"/>
      <w:r w:rsidRPr="00213C5F">
        <w:rPr>
          <w:rFonts w:ascii="Cambria" w:hAnsi="Cambria"/>
          <w:sz w:val="21"/>
          <w:szCs w:val="21"/>
        </w:rPr>
        <w:t>Centres</w:t>
      </w:r>
      <w:proofErr w:type="spellEnd"/>
      <w:r w:rsidRPr="00213C5F">
        <w:rPr>
          <w:rFonts w:ascii="Cambria" w:hAnsi="Cambria"/>
          <w:sz w:val="21"/>
          <w:szCs w:val="21"/>
        </w:rPr>
        <w:t>. Information to this effect, endorsed by me, will be promptly sent to DST</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Affirmed that the equipment and basic as well as other administrative facilities as per the terms and conditions of the award of the </w:t>
      </w:r>
      <w:proofErr w:type="spellStart"/>
      <w:r w:rsidRPr="00213C5F">
        <w:rPr>
          <w:rFonts w:ascii="Cambria" w:hAnsi="Cambria"/>
          <w:sz w:val="21"/>
          <w:szCs w:val="21"/>
        </w:rPr>
        <w:t>CoE</w:t>
      </w:r>
      <w:proofErr w:type="spellEnd"/>
      <w:r w:rsidRPr="00213C5F">
        <w:rPr>
          <w:rFonts w:ascii="Cambria" w:hAnsi="Cambria"/>
          <w:sz w:val="21"/>
          <w:szCs w:val="21"/>
        </w:rPr>
        <w:t xml:space="preserve">, will be made available to the Coordinator(s) throughout the duration of the </w:t>
      </w:r>
      <w:proofErr w:type="spellStart"/>
      <w:r w:rsidRPr="00213C5F">
        <w:rPr>
          <w:rFonts w:ascii="Cambria" w:hAnsi="Cambria"/>
          <w:sz w:val="21"/>
          <w:szCs w:val="21"/>
        </w:rPr>
        <w:t>CoE</w:t>
      </w:r>
      <w:proofErr w:type="spellEnd"/>
      <w:r w:rsidRPr="00213C5F">
        <w:rPr>
          <w:rFonts w:ascii="Cambria" w:hAnsi="Cambria"/>
          <w:sz w:val="21"/>
          <w:szCs w:val="21"/>
        </w:rPr>
        <w:t xml:space="preserve">. All the equipment purchased under the projects will remain the administrative custody of the DST unless any order regarding the same issue by the DST.  </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The </w:t>
      </w:r>
      <w:proofErr w:type="spellStart"/>
      <w:r w:rsidRPr="00213C5F">
        <w:rPr>
          <w:rFonts w:ascii="Cambria" w:hAnsi="Cambria"/>
          <w:sz w:val="21"/>
          <w:szCs w:val="21"/>
        </w:rPr>
        <w:t>Organisation</w:t>
      </w:r>
      <w:proofErr w:type="spellEnd"/>
      <w:r w:rsidRPr="00213C5F">
        <w:rPr>
          <w:rFonts w:ascii="Cambria" w:hAnsi="Cambria"/>
          <w:sz w:val="21"/>
          <w:szCs w:val="21"/>
        </w:rPr>
        <w:t xml:space="preserve"> shall ensure that as per the rule of GFR 2017, purchase of the </w:t>
      </w:r>
      <w:proofErr w:type="spellStart"/>
      <w:r w:rsidRPr="00213C5F">
        <w:rPr>
          <w:rFonts w:ascii="Cambria" w:hAnsi="Cambria"/>
          <w:sz w:val="21"/>
          <w:szCs w:val="21"/>
        </w:rPr>
        <w:t>equipments</w:t>
      </w:r>
      <w:proofErr w:type="spellEnd"/>
      <w:r w:rsidRPr="00213C5F">
        <w:rPr>
          <w:rFonts w:ascii="Cambria" w:hAnsi="Cambria"/>
          <w:sz w:val="21"/>
          <w:szCs w:val="21"/>
        </w:rPr>
        <w:t xml:space="preserve"> may done through the Government e-Marketplace (GEM), to the extent available there as the </w:t>
      </w:r>
      <w:proofErr w:type="spellStart"/>
      <w:r w:rsidRPr="00213C5F">
        <w:rPr>
          <w:rFonts w:ascii="Cambria" w:hAnsi="Cambria"/>
          <w:sz w:val="21"/>
          <w:szCs w:val="21"/>
        </w:rPr>
        <w:t>CoE</w:t>
      </w:r>
      <w:proofErr w:type="spellEnd"/>
      <w:r w:rsidRPr="00213C5F">
        <w:rPr>
          <w:rFonts w:ascii="Cambria" w:hAnsi="Cambria"/>
          <w:sz w:val="21"/>
          <w:szCs w:val="21"/>
        </w:rPr>
        <w:t xml:space="preserve"> involves government funding.</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 The organization shall ensure that under any circumstances, parking of Government Fund will not be done. The Fund will be utilized only for the purpose it was granted. </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The organization/ institute shall ensure to use Expenditure Advance &amp; Transfer (EAT) module of PFMS. </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The </w:t>
      </w:r>
      <w:proofErr w:type="spellStart"/>
      <w:r w:rsidRPr="00213C5F">
        <w:rPr>
          <w:rFonts w:ascii="Cambria" w:hAnsi="Cambria"/>
          <w:sz w:val="21"/>
          <w:szCs w:val="21"/>
        </w:rPr>
        <w:t>Organisation</w:t>
      </w:r>
      <w:proofErr w:type="spellEnd"/>
      <w:r w:rsidRPr="00213C5F">
        <w:rPr>
          <w:rFonts w:ascii="Cambria" w:hAnsi="Cambria"/>
          <w:sz w:val="21"/>
          <w:szCs w:val="21"/>
        </w:rPr>
        <w:t xml:space="preserve"> shall provide timely the Audited Statement of Expenditure and the Utilization Certificate of the Funds under the Grant as required by DST in the prescribed format and all interests and other earnings against released Grant shall be remitted to Consolidated Fund of India (through Non-Tax Receipt Portal (NTRP), i.e. www.bharatkosh.gov.in), immediately after finalization of accounts, as it shall not be adjusted towards future release of Grant. </w:t>
      </w:r>
    </w:p>
    <w:p w:rsidR="00000097" w:rsidRPr="00213C5F" w:rsidRDefault="00000097" w:rsidP="00220C7B">
      <w:pPr>
        <w:numPr>
          <w:ilvl w:val="0"/>
          <w:numId w:val="59"/>
        </w:numPr>
        <w:spacing w:after="120" w:line="240" w:lineRule="auto"/>
        <w:ind w:right="0"/>
        <w:rPr>
          <w:rFonts w:ascii="Cambria" w:hAnsi="Cambria"/>
          <w:sz w:val="21"/>
          <w:szCs w:val="21"/>
        </w:rPr>
      </w:pPr>
      <w:r w:rsidRPr="00213C5F">
        <w:rPr>
          <w:rFonts w:ascii="Cambria" w:hAnsi="Cambria"/>
          <w:sz w:val="21"/>
          <w:szCs w:val="21"/>
        </w:rPr>
        <w:t xml:space="preserve">The </w:t>
      </w:r>
      <w:proofErr w:type="spellStart"/>
      <w:r w:rsidRPr="00213C5F">
        <w:rPr>
          <w:rFonts w:ascii="Cambria" w:hAnsi="Cambria"/>
          <w:sz w:val="21"/>
          <w:szCs w:val="21"/>
        </w:rPr>
        <w:t>organisation</w:t>
      </w:r>
      <w:proofErr w:type="spellEnd"/>
      <w:r w:rsidRPr="00213C5F">
        <w:rPr>
          <w:rFonts w:ascii="Cambria" w:hAnsi="Cambria"/>
          <w:sz w:val="21"/>
          <w:szCs w:val="21"/>
        </w:rPr>
        <w:t xml:space="preserve"> will abide by all the terms and conditions mentioned in the sanction order.</w:t>
      </w:r>
    </w:p>
    <w:p w:rsidR="00000097" w:rsidRPr="00213C5F" w:rsidRDefault="00000097" w:rsidP="00000097">
      <w:pPr>
        <w:ind w:hanging="4"/>
        <w:rPr>
          <w:rFonts w:ascii="Cambria" w:hAnsi="Cambria"/>
          <w:sz w:val="21"/>
          <w:szCs w:val="21"/>
        </w:rPr>
      </w:pPr>
    </w:p>
    <w:p w:rsidR="00000097" w:rsidRPr="00213C5F" w:rsidRDefault="00000097" w:rsidP="00000097">
      <w:pPr>
        <w:ind w:hanging="4"/>
        <w:rPr>
          <w:rFonts w:ascii="Cambria" w:hAnsi="Cambria"/>
          <w:sz w:val="21"/>
          <w:szCs w:val="21"/>
        </w:rPr>
      </w:pPr>
    </w:p>
    <w:p w:rsidR="00000097" w:rsidRPr="00213C5F" w:rsidRDefault="00000097" w:rsidP="00000097">
      <w:pPr>
        <w:ind w:hanging="4"/>
        <w:jc w:val="right"/>
        <w:rPr>
          <w:rFonts w:ascii="Cambria" w:hAnsi="Cambria"/>
          <w:b/>
          <w:sz w:val="21"/>
          <w:szCs w:val="21"/>
        </w:rPr>
      </w:pPr>
      <w:r w:rsidRPr="00213C5F">
        <w:rPr>
          <w:rFonts w:ascii="Cambria" w:hAnsi="Cambria"/>
          <w:b/>
          <w:sz w:val="21"/>
          <w:szCs w:val="21"/>
        </w:rPr>
        <w:t xml:space="preserve">(Head of </w:t>
      </w:r>
      <w:proofErr w:type="spellStart"/>
      <w:r w:rsidRPr="00213C5F">
        <w:rPr>
          <w:rFonts w:ascii="Cambria" w:hAnsi="Cambria"/>
          <w:b/>
          <w:sz w:val="21"/>
          <w:szCs w:val="21"/>
        </w:rPr>
        <w:t>Organisation</w:t>
      </w:r>
      <w:proofErr w:type="spellEnd"/>
      <w:r w:rsidRPr="00213C5F">
        <w:rPr>
          <w:rFonts w:ascii="Cambria" w:hAnsi="Cambria"/>
          <w:b/>
          <w:sz w:val="21"/>
          <w:szCs w:val="21"/>
        </w:rPr>
        <w:t>)</w:t>
      </w:r>
    </w:p>
    <w:p w:rsidR="00000097" w:rsidRPr="00213C5F" w:rsidRDefault="00000097" w:rsidP="00000097">
      <w:pPr>
        <w:ind w:hanging="4"/>
        <w:jc w:val="right"/>
        <w:rPr>
          <w:rFonts w:ascii="Cambria" w:hAnsi="Cambria"/>
          <w:b/>
          <w:sz w:val="21"/>
          <w:szCs w:val="21"/>
        </w:rPr>
      </w:pPr>
      <w:r w:rsidRPr="00213C5F">
        <w:rPr>
          <w:rFonts w:ascii="Cambria" w:hAnsi="Cambria"/>
          <w:b/>
          <w:sz w:val="21"/>
          <w:szCs w:val="21"/>
        </w:rPr>
        <w:t>Seal/Stamp</w:t>
      </w:r>
    </w:p>
    <w:p w:rsidR="00000097" w:rsidRPr="00213C5F" w:rsidRDefault="00000097" w:rsidP="00000097">
      <w:pPr>
        <w:ind w:hanging="4"/>
        <w:rPr>
          <w:rFonts w:ascii="Cambria" w:hAnsi="Cambria"/>
          <w:b/>
          <w:sz w:val="21"/>
          <w:szCs w:val="21"/>
        </w:rPr>
      </w:pPr>
    </w:p>
    <w:p w:rsidR="00000097" w:rsidRPr="00213C5F" w:rsidRDefault="00000097" w:rsidP="00000097">
      <w:pPr>
        <w:ind w:hanging="4"/>
        <w:rPr>
          <w:rFonts w:ascii="Cambria" w:hAnsi="Cambria"/>
          <w:b/>
          <w:sz w:val="21"/>
          <w:szCs w:val="21"/>
        </w:rPr>
      </w:pPr>
      <w:r w:rsidRPr="00213C5F">
        <w:rPr>
          <w:rFonts w:ascii="Cambria" w:hAnsi="Cambria"/>
          <w:b/>
          <w:sz w:val="21"/>
          <w:szCs w:val="21"/>
        </w:rPr>
        <w:t>Date:</w:t>
      </w:r>
    </w:p>
    <w:p w:rsidR="00000097" w:rsidRPr="00213C5F" w:rsidRDefault="00000097" w:rsidP="00000097">
      <w:pPr>
        <w:ind w:hanging="4"/>
        <w:rPr>
          <w:rFonts w:ascii="Cambria" w:hAnsi="Cambria"/>
          <w:b/>
          <w:sz w:val="21"/>
          <w:szCs w:val="21"/>
        </w:rPr>
      </w:pPr>
      <w:r w:rsidRPr="00213C5F">
        <w:rPr>
          <w:rFonts w:ascii="Cambria" w:hAnsi="Cambria"/>
          <w:b/>
          <w:sz w:val="21"/>
          <w:szCs w:val="21"/>
        </w:rPr>
        <w:t xml:space="preserve">Place: </w:t>
      </w:r>
    </w:p>
    <w:p w:rsidR="00000097" w:rsidRPr="00213C5F" w:rsidRDefault="00000097" w:rsidP="00000097">
      <w:pPr>
        <w:rPr>
          <w:rFonts w:ascii="Cambria" w:eastAsia="Cambria" w:hAnsi="Cambria" w:cs="Cambria"/>
          <w:sz w:val="21"/>
          <w:szCs w:val="21"/>
          <w:u w:color="000000"/>
        </w:rPr>
      </w:pPr>
      <w:r w:rsidRPr="00213C5F">
        <w:rPr>
          <w:rFonts w:ascii="Cambria" w:hAnsi="Cambria"/>
          <w:sz w:val="21"/>
          <w:szCs w:val="21"/>
          <w:u w:color="000000"/>
        </w:rPr>
        <w:br w:type="page"/>
      </w:r>
    </w:p>
    <w:p w:rsidR="00000097" w:rsidRPr="00BD0C85" w:rsidRDefault="00000097" w:rsidP="00000097">
      <w:pPr>
        <w:pStyle w:val="Heading1"/>
        <w:spacing w:after="307"/>
        <w:ind w:left="-5" w:right="503"/>
        <w:rPr>
          <w:rFonts w:ascii="Cambria" w:hAnsi="Cambria"/>
          <w:color w:val="auto"/>
          <w:sz w:val="28"/>
          <w:szCs w:val="28"/>
        </w:rPr>
      </w:pPr>
      <w:r w:rsidRPr="00BD0C85">
        <w:rPr>
          <w:rFonts w:ascii="Cambria" w:hAnsi="Cambria"/>
          <w:color w:val="auto"/>
          <w:sz w:val="28"/>
          <w:szCs w:val="28"/>
        </w:rPr>
        <w:lastRenderedPageBreak/>
        <w:t>6.3.</w:t>
      </w:r>
      <w:r w:rsidRPr="00BD0C85">
        <w:rPr>
          <w:rFonts w:ascii="Cambria" w:eastAsia="Arial" w:hAnsi="Cambria" w:cs="Arial"/>
          <w:color w:val="auto"/>
          <w:sz w:val="28"/>
          <w:szCs w:val="28"/>
        </w:rPr>
        <w:t xml:space="preserve"> </w:t>
      </w:r>
      <w:r w:rsidRPr="00BD0C85">
        <w:rPr>
          <w:rFonts w:ascii="Cambria" w:hAnsi="Cambria"/>
          <w:color w:val="auto"/>
          <w:sz w:val="28"/>
          <w:szCs w:val="28"/>
        </w:rPr>
        <w:t xml:space="preserve">Undertaking from collaborating Industries/ Agencies </w:t>
      </w:r>
    </w:p>
    <w:p w:rsidR="00000097" w:rsidRPr="00213C5F" w:rsidRDefault="00000097" w:rsidP="00220C7B">
      <w:pPr>
        <w:numPr>
          <w:ilvl w:val="0"/>
          <w:numId w:val="60"/>
        </w:numPr>
        <w:spacing w:after="230" w:line="248" w:lineRule="auto"/>
        <w:ind w:right="536" w:hanging="360"/>
        <w:rPr>
          <w:rFonts w:ascii="Cambria" w:hAnsi="Cambria"/>
          <w:sz w:val="21"/>
          <w:szCs w:val="21"/>
        </w:rPr>
      </w:pPr>
      <w:r w:rsidRPr="00213C5F">
        <w:rPr>
          <w:rFonts w:ascii="Cambria" w:eastAsia="Cambria" w:hAnsi="Cambria" w:cs="Cambria"/>
          <w:color w:val="00000A"/>
          <w:sz w:val="21"/>
          <w:szCs w:val="21"/>
        </w:rPr>
        <w:t xml:space="preserve">Name of Agency: _________________________________ </w:t>
      </w:r>
    </w:p>
    <w:p w:rsidR="00000097" w:rsidRPr="00213C5F" w:rsidRDefault="00000097" w:rsidP="00220C7B">
      <w:pPr>
        <w:numPr>
          <w:ilvl w:val="0"/>
          <w:numId w:val="60"/>
        </w:numPr>
        <w:spacing w:after="10" w:line="248" w:lineRule="auto"/>
        <w:ind w:right="-18" w:hanging="360"/>
        <w:rPr>
          <w:rFonts w:ascii="Cambria" w:hAnsi="Cambria"/>
          <w:sz w:val="21"/>
          <w:szCs w:val="21"/>
        </w:rPr>
      </w:pPr>
      <w:r w:rsidRPr="00213C5F">
        <w:rPr>
          <w:rFonts w:ascii="Cambria" w:eastAsia="Cambria" w:hAnsi="Cambria" w:cs="Cambria"/>
          <w:color w:val="00000A"/>
          <w:sz w:val="21"/>
          <w:szCs w:val="21"/>
        </w:rPr>
        <w:t xml:space="preserve">I have gone through the Proposal entitled _____________ submitted by Dr./Mr./Ms. _____________ of _____________ (Name of the Organization) for DST funding and I hereby affirm that my Organization/ Company is committed to participate in the </w:t>
      </w:r>
      <w:proofErr w:type="spellStart"/>
      <w:r w:rsidRPr="00213C5F">
        <w:rPr>
          <w:rFonts w:ascii="Cambria" w:eastAsia="Cambria" w:hAnsi="Cambria" w:cs="Cambria"/>
          <w:color w:val="00000A"/>
          <w:sz w:val="21"/>
          <w:szCs w:val="21"/>
        </w:rPr>
        <w:t>CoE</w:t>
      </w:r>
      <w:proofErr w:type="spellEnd"/>
      <w:r w:rsidRPr="00213C5F">
        <w:rPr>
          <w:rFonts w:ascii="Cambria" w:eastAsia="Cambria" w:hAnsi="Cambria" w:cs="Cambria"/>
          <w:color w:val="00000A"/>
          <w:sz w:val="21"/>
          <w:szCs w:val="21"/>
        </w:rPr>
        <w:t xml:space="preserve"> to the full extent as indicated in the Proposal including following the technical and financial commitments described in the proposal.  </w:t>
      </w: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220C7B">
      <w:pPr>
        <w:pStyle w:val="ListParagraph"/>
        <w:numPr>
          <w:ilvl w:val="0"/>
          <w:numId w:val="43"/>
        </w:numPr>
        <w:spacing w:after="10" w:line="248" w:lineRule="auto"/>
        <w:ind w:right="536"/>
        <w:rPr>
          <w:rFonts w:ascii="Cambria" w:hAnsi="Cambria"/>
          <w:sz w:val="21"/>
          <w:szCs w:val="21"/>
        </w:rPr>
      </w:pPr>
      <w:r w:rsidRPr="00213C5F">
        <w:rPr>
          <w:rFonts w:ascii="Cambria" w:hAnsi="Cambria"/>
          <w:sz w:val="21"/>
          <w:szCs w:val="21"/>
        </w:rPr>
        <w:t>Technical</w:t>
      </w:r>
    </w:p>
    <w:p w:rsidR="00000097" w:rsidRPr="00213C5F" w:rsidRDefault="00000097" w:rsidP="00000097">
      <w:pPr>
        <w:pStyle w:val="ListParagraph"/>
        <w:spacing w:after="10" w:line="248" w:lineRule="auto"/>
        <w:ind w:left="1080" w:right="536"/>
        <w:rPr>
          <w:rFonts w:ascii="Cambria" w:hAnsi="Cambria"/>
          <w:sz w:val="21"/>
          <w:szCs w:val="21"/>
        </w:rPr>
      </w:pPr>
    </w:p>
    <w:p w:rsidR="00000097" w:rsidRPr="00213C5F" w:rsidRDefault="00000097" w:rsidP="00000097">
      <w:pPr>
        <w:pStyle w:val="ListParagraph"/>
        <w:spacing w:after="10" w:line="248" w:lineRule="auto"/>
        <w:ind w:left="1080" w:right="536"/>
        <w:rPr>
          <w:rFonts w:ascii="Cambria" w:hAnsi="Cambria"/>
          <w:sz w:val="21"/>
          <w:szCs w:val="21"/>
        </w:rPr>
      </w:pPr>
    </w:p>
    <w:p w:rsidR="00000097" w:rsidRPr="00213C5F" w:rsidRDefault="00000097" w:rsidP="00000097">
      <w:pPr>
        <w:pStyle w:val="ListParagraph"/>
        <w:spacing w:after="10" w:line="248" w:lineRule="auto"/>
        <w:ind w:left="1080" w:right="536"/>
        <w:rPr>
          <w:rFonts w:ascii="Cambria" w:hAnsi="Cambria"/>
          <w:sz w:val="21"/>
          <w:szCs w:val="21"/>
        </w:rPr>
      </w:pPr>
    </w:p>
    <w:p w:rsidR="00000097" w:rsidRPr="00213C5F" w:rsidRDefault="00000097" w:rsidP="00220C7B">
      <w:pPr>
        <w:pStyle w:val="ListParagraph"/>
        <w:numPr>
          <w:ilvl w:val="0"/>
          <w:numId w:val="43"/>
        </w:numPr>
        <w:spacing w:after="10" w:line="248" w:lineRule="auto"/>
        <w:ind w:right="536"/>
        <w:rPr>
          <w:rFonts w:ascii="Cambria" w:hAnsi="Cambria"/>
          <w:sz w:val="21"/>
          <w:szCs w:val="21"/>
        </w:rPr>
      </w:pPr>
      <w:r w:rsidRPr="00213C5F">
        <w:rPr>
          <w:rFonts w:ascii="Cambria" w:hAnsi="Cambria"/>
          <w:sz w:val="21"/>
          <w:szCs w:val="21"/>
        </w:rPr>
        <w:t>Financial</w:t>
      </w: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000097">
      <w:pPr>
        <w:spacing w:after="10" w:line="248" w:lineRule="auto"/>
        <w:ind w:right="536"/>
        <w:rPr>
          <w:rFonts w:ascii="Cambria" w:hAnsi="Cambria"/>
          <w:sz w:val="21"/>
          <w:szCs w:val="21"/>
        </w:rPr>
      </w:pPr>
    </w:p>
    <w:p w:rsidR="00000097" w:rsidRPr="00213C5F" w:rsidRDefault="00000097" w:rsidP="00000097">
      <w:pPr>
        <w:spacing w:after="10" w:line="248" w:lineRule="auto"/>
        <w:ind w:left="720" w:right="536"/>
        <w:rPr>
          <w:rFonts w:ascii="Cambria" w:hAnsi="Cambria"/>
          <w:sz w:val="21"/>
          <w:szCs w:val="21"/>
        </w:rPr>
      </w:pPr>
    </w:p>
    <w:tbl>
      <w:tblPr>
        <w:tblStyle w:val="TableGrid0"/>
        <w:tblW w:w="9607" w:type="dxa"/>
        <w:tblInd w:w="5" w:type="dxa"/>
        <w:tblCellMar>
          <w:top w:w="54" w:type="dxa"/>
          <w:left w:w="38" w:type="dxa"/>
          <w:right w:w="115" w:type="dxa"/>
        </w:tblCellMar>
        <w:tblLook w:val="04A0" w:firstRow="1" w:lastRow="0" w:firstColumn="1" w:lastColumn="0" w:noHBand="0" w:noVBand="1"/>
      </w:tblPr>
      <w:tblGrid>
        <w:gridCol w:w="6120"/>
        <w:gridCol w:w="3487"/>
      </w:tblGrid>
      <w:tr w:rsidR="00000097" w:rsidRPr="00213C5F" w:rsidTr="00000097">
        <w:trPr>
          <w:trHeight w:val="1356"/>
        </w:trPr>
        <w:tc>
          <w:tcPr>
            <w:tcW w:w="6120"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spacing w:after="350"/>
              <w:rPr>
                <w:rFonts w:ascii="Cambria" w:hAnsi="Cambria"/>
                <w:sz w:val="21"/>
                <w:szCs w:val="21"/>
              </w:rPr>
            </w:pPr>
            <w:r w:rsidRPr="00213C5F">
              <w:rPr>
                <w:rFonts w:ascii="Cambria" w:eastAsia="Cambria" w:hAnsi="Cambria" w:cs="Cambria"/>
                <w:color w:val="00000A"/>
                <w:sz w:val="21"/>
                <w:szCs w:val="21"/>
              </w:rPr>
              <w:t xml:space="preserve">Name &amp; Designation: </w:t>
            </w:r>
          </w:p>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c>
          <w:tcPr>
            <w:tcW w:w="3487"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Date: </w:t>
            </w:r>
          </w:p>
        </w:tc>
      </w:tr>
      <w:tr w:rsidR="00000097" w:rsidRPr="00213C5F" w:rsidTr="00000097">
        <w:trPr>
          <w:trHeight w:val="734"/>
        </w:trPr>
        <w:tc>
          <w:tcPr>
            <w:tcW w:w="6120"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Signature: </w:t>
            </w:r>
          </w:p>
        </w:tc>
        <w:tc>
          <w:tcPr>
            <w:tcW w:w="3487"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Place: </w:t>
            </w:r>
          </w:p>
        </w:tc>
      </w:tr>
      <w:tr w:rsidR="00000097" w:rsidRPr="00213C5F" w:rsidTr="00000097">
        <w:trPr>
          <w:trHeight w:val="1975"/>
        </w:trPr>
        <w:tc>
          <w:tcPr>
            <w:tcW w:w="6120"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spacing w:after="352"/>
              <w:rPr>
                <w:rFonts w:ascii="Cambria" w:hAnsi="Cambria"/>
                <w:sz w:val="21"/>
                <w:szCs w:val="21"/>
              </w:rPr>
            </w:pPr>
            <w:r w:rsidRPr="00213C5F">
              <w:rPr>
                <w:rFonts w:ascii="Cambria" w:eastAsia="Cambria" w:hAnsi="Cambria" w:cs="Cambria"/>
                <w:color w:val="00000A"/>
                <w:sz w:val="21"/>
                <w:szCs w:val="21"/>
              </w:rPr>
              <w:t xml:space="preserve">Stamp/ Seal: </w:t>
            </w:r>
          </w:p>
          <w:p w:rsidR="00000097" w:rsidRPr="00213C5F" w:rsidRDefault="00000097" w:rsidP="00000097">
            <w:pPr>
              <w:spacing w:after="350"/>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c>
          <w:tcPr>
            <w:tcW w:w="3487" w:type="dxa"/>
            <w:tcBorders>
              <w:top w:val="single" w:sz="2" w:space="0" w:color="7F7F7F"/>
              <w:left w:val="single" w:sz="2" w:space="0" w:color="7F7F7F"/>
              <w:bottom w:val="single" w:sz="2" w:space="0" w:color="7F7F7F"/>
              <w:right w:val="single" w:sz="2" w:space="0" w:color="7F7F7F"/>
            </w:tcBorders>
          </w:tcPr>
          <w:p w:rsidR="00000097" w:rsidRPr="00213C5F" w:rsidRDefault="00000097" w:rsidP="00000097">
            <w:pPr>
              <w:rPr>
                <w:rFonts w:ascii="Cambria" w:hAnsi="Cambria"/>
                <w:sz w:val="21"/>
                <w:szCs w:val="21"/>
              </w:rPr>
            </w:pPr>
            <w:r w:rsidRPr="00213C5F">
              <w:rPr>
                <w:rFonts w:ascii="Cambria" w:eastAsia="Cambria" w:hAnsi="Cambria" w:cs="Cambria"/>
                <w:color w:val="00000A"/>
                <w:sz w:val="21"/>
                <w:szCs w:val="21"/>
              </w:rPr>
              <w:t xml:space="preserve"> </w:t>
            </w:r>
          </w:p>
        </w:tc>
      </w:tr>
    </w:tbl>
    <w:p w:rsidR="00000097" w:rsidRPr="00213C5F" w:rsidRDefault="00000097" w:rsidP="00000097">
      <w:pPr>
        <w:spacing w:after="64"/>
        <w:ind w:left="864"/>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000097">
      <w:pPr>
        <w:spacing w:after="62"/>
        <w:ind w:left="864"/>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4"/>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4"/>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2"/>
        <w:ind w:left="317"/>
        <w:jc w:val="center"/>
        <w:rPr>
          <w:rFonts w:ascii="Cambria" w:hAnsi="Cambria"/>
        </w:rPr>
      </w:pPr>
      <w:r w:rsidRPr="00213C5F">
        <w:rPr>
          <w:rFonts w:ascii="Cambria" w:eastAsia="Cambria" w:hAnsi="Cambria" w:cs="Cambria"/>
          <w:b/>
          <w:color w:val="00000A"/>
        </w:rPr>
        <w:t xml:space="preserve"> </w:t>
      </w:r>
    </w:p>
    <w:p w:rsidR="00000097" w:rsidRPr="00213C5F" w:rsidRDefault="00000097" w:rsidP="00000097">
      <w:pPr>
        <w:spacing w:after="64"/>
        <w:ind w:left="317"/>
        <w:jc w:val="center"/>
        <w:rPr>
          <w:rFonts w:ascii="Cambria" w:hAnsi="Cambria"/>
        </w:rPr>
      </w:pPr>
    </w:p>
    <w:p w:rsidR="00000097" w:rsidRPr="00213C5F" w:rsidRDefault="00000097" w:rsidP="00000097">
      <w:pPr>
        <w:spacing w:after="82"/>
        <w:rPr>
          <w:rFonts w:ascii="Cambria" w:hAnsi="Cambria"/>
          <w:sz w:val="28"/>
          <w:szCs w:val="28"/>
        </w:rPr>
      </w:pPr>
      <w:r w:rsidRPr="00213C5F">
        <w:rPr>
          <w:rFonts w:ascii="Cambria" w:eastAsia="Cambria" w:hAnsi="Cambria" w:cs="Cambria"/>
          <w:b/>
          <w:color w:val="00000A"/>
          <w:sz w:val="28"/>
          <w:szCs w:val="28"/>
          <w:u w:val="single" w:color="00000A"/>
        </w:rPr>
        <w:t>6.4 Conflict of Interest</w:t>
      </w:r>
      <w:r w:rsidRPr="00213C5F">
        <w:rPr>
          <w:rFonts w:ascii="Cambria" w:eastAsia="Cambria" w:hAnsi="Cambria" w:cs="Cambria"/>
          <w:b/>
          <w:color w:val="00000A"/>
          <w:sz w:val="28"/>
          <w:szCs w:val="28"/>
        </w:rPr>
        <w:t xml:space="preserve"> </w:t>
      </w:r>
    </w:p>
    <w:p w:rsidR="00000097" w:rsidRPr="00213C5F" w:rsidRDefault="00000097" w:rsidP="00000097">
      <w:pPr>
        <w:spacing w:after="61"/>
        <w:ind w:left="-142"/>
        <w:jc w:val="center"/>
        <w:rPr>
          <w:rFonts w:ascii="Cambria" w:hAnsi="Cambria"/>
        </w:rPr>
      </w:pPr>
      <w:r w:rsidRPr="00213C5F">
        <w:rPr>
          <w:rFonts w:ascii="Cambria" w:eastAsia="Cambria" w:hAnsi="Cambria" w:cs="Cambria"/>
          <w:b/>
          <w:color w:val="00000A"/>
          <w:u w:val="single" w:color="00000A"/>
        </w:rPr>
        <w:t>DEPARTMENT OF SCIENCE AND TECHNOLOGY</w:t>
      </w:r>
      <w:r w:rsidRPr="00213C5F">
        <w:rPr>
          <w:rFonts w:ascii="Cambria" w:eastAsia="Cambria" w:hAnsi="Cambria" w:cs="Cambria"/>
          <w:b/>
          <w:color w:val="00000A"/>
        </w:rPr>
        <w:t xml:space="preserve"> </w:t>
      </w:r>
    </w:p>
    <w:p w:rsidR="00000097" w:rsidRPr="00213C5F" w:rsidRDefault="00000097" w:rsidP="00000097">
      <w:pPr>
        <w:spacing w:after="72" w:line="249" w:lineRule="auto"/>
        <w:ind w:left="-142"/>
        <w:jc w:val="center"/>
        <w:rPr>
          <w:rFonts w:ascii="Cambria" w:hAnsi="Cambria"/>
        </w:rPr>
      </w:pPr>
      <w:r w:rsidRPr="00213C5F">
        <w:rPr>
          <w:rFonts w:ascii="Cambria" w:eastAsia="Cambria" w:hAnsi="Cambria" w:cs="Cambria"/>
          <w:b/>
          <w:color w:val="00000A"/>
          <w:u w:val="single" w:color="00000A"/>
        </w:rPr>
        <w:t>POLICY ON CONFLICT OF INTEREST</w:t>
      </w:r>
      <w:r w:rsidRPr="00213C5F">
        <w:rPr>
          <w:rFonts w:ascii="Cambria" w:eastAsia="Cambria" w:hAnsi="Cambria" w:cs="Cambria"/>
          <w:b/>
          <w:color w:val="00000A"/>
        </w:rPr>
        <w:t xml:space="preserve"> </w:t>
      </w:r>
    </w:p>
    <w:p w:rsidR="00000097" w:rsidRPr="00213C5F" w:rsidRDefault="00000097" w:rsidP="00000097">
      <w:pPr>
        <w:spacing w:after="37" w:line="249" w:lineRule="auto"/>
        <w:ind w:left="-142" w:right="21"/>
        <w:jc w:val="center"/>
        <w:rPr>
          <w:rFonts w:ascii="Cambria" w:hAnsi="Cambria"/>
        </w:rPr>
      </w:pPr>
      <w:r w:rsidRPr="00213C5F">
        <w:rPr>
          <w:rFonts w:ascii="Cambria" w:eastAsia="Cambria" w:hAnsi="Cambria" w:cs="Cambria"/>
          <w:b/>
          <w:color w:val="00000A"/>
          <w:u w:val="single" w:color="00000A"/>
        </w:rPr>
        <w:t>FOR REVIEWER &amp; COMMITTEE MEMBER or APPLICANT or DST OFFICER</w:t>
      </w:r>
      <w:r w:rsidRPr="00213C5F">
        <w:rPr>
          <w:rFonts w:ascii="Cambria" w:eastAsia="Cambria" w:hAnsi="Cambria" w:cs="Cambria"/>
          <w:b/>
          <w:color w:val="00000A"/>
        </w:rPr>
        <w:t xml:space="preserve"> </w:t>
      </w:r>
      <w:r w:rsidRPr="00213C5F">
        <w:rPr>
          <w:rFonts w:ascii="Cambria" w:eastAsia="Cambria" w:hAnsi="Cambria" w:cs="Cambria"/>
          <w:b/>
          <w:color w:val="00000A"/>
          <w:u w:val="single" w:color="00000A"/>
        </w:rPr>
        <w:t>ASSOCIATED/ DEALING WITH THE SCHEME/ PROGRAM OF DST</w:t>
      </w:r>
      <w:r w:rsidRPr="00213C5F">
        <w:rPr>
          <w:rFonts w:ascii="Cambria" w:eastAsia="Cambria" w:hAnsi="Cambria" w:cs="Cambria"/>
          <w:color w:val="00000A"/>
        </w:rPr>
        <w:t xml:space="preserve"> </w:t>
      </w:r>
    </w:p>
    <w:p w:rsidR="00000097" w:rsidRPr="00213C5F" w:rsidRDefault="00000097" w:rsidP="00000097">
      <w:pPr>
        <w:spacing w:after="10" w:line="249" w:lineRule="auto"/>
        <w:ind w:left="-142" w:right="-19"/>
        <w:rPr>
          <w:rFonts w:ascii="Cambria" w:hAnsi="Cambria"/>
          <w:sz w:val="21"/>
          <w:szCs w:val="21"/>
        </w:rPr>
      </w:pPr>
      <w:r w:rsidRPr="00213C5F">
        <w:rPr>
          <w:rFonts w:ascii="Cambria" w:eastAsia="Cambria" w:hAnsi="Cambria" w:cs="Cambria"/>
          <w:color w:val="00000A"/>
          <w:sz w:val="21"/>
          <w:szCs w:val="21"/>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w:t>
      </w:r>
      <w:proofErr w:type="spellStart"/>
      <w:r w:rsidRPr="00213C5F">
        <w:rPr>
          <w:rFonts w:ascii="Cambria" w:eastAsia="Cambria" w:hAnsi="Cambria" w:cs="Cambria"/>
          <w:color w:val="00000A"/>
          <w:sz w:val="21"/>
          <w:szCs w:val="21"/>
        </w:rPr>
        <w:t>programme</w:t>
      </w:r>
      <w:proofErr w:type="spellEnd"/>
      <w:r w:rsidRPr="00213C5F">
        <w:rPr>
          <w:rFonts w:ascii="Cambria" w:eastAsia="Cambria" w:hAnsi="Cambria" w:cs="Cambria"/>
          <w:color w:val="00000A"/>
          <w:sz w:val="21"/>
          <w:szCs w:val="21"/>
        </w:rPr>
        <w:t xml:space="preserv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  </w:t>
      </w:r>
    </w:p>
    <w:p w:rsidR="00000097" w:rsidRPr="00213C5F" w:rsidRDefault="00000097" w:rsidP="00000097">
      <w:pPr>
        <w:ind w:left="864"/>
        <w:rPr>
          <w:rFonts w:ascii="Cambria" w:hAnsi="Cambria"/>
        </w:rPr>
      </w:pPr>
      <w:r w:rsidRPr="00213C5F">
        <w:rPr>
          <w:rFonts w:ascii="Cambria" w:eastAsia="Cambria" w:hAnsi="Cambria" w:cs="Cambria"/>
          <w:b/>
          <w:color w:val="00000A"/>
        </w:rPr>
        <w:t xml:space="preserve"> </w:t>
      </w:r>
    </w:p>
    <w:p w:rsidR="00000097" w:rsidRPr="00213C5F" w:rsidRDefault="00000097" w:rsidP="00000097">
      <w:pPr>
        <w:ind w:left="-142"/>
        <w:rPr>
          <w:rFonts w:ascii="Cambria" w:hAnsi="Cambria"/>
        </w:rPr>
      </w:pPr>
      <w:r w:rsidRPr="00213C5F">
        <w:rPr>
          <w:rFonts w:ascii="Cambria" w:eastAsia="Cambria" w:hAnsi="Cambria" w:cs="Cambria"/>
          <w:b/>
          <w:color w:val="00000A"/>
          <w:u w:val="single" w:color="00000A"/>
        </w:rPr>
        <w:t>Definition of Conflict of Interest</w:t>
      </w:r>
      <w:r w:rsidRPr="00213C5F">
        <w:rPr>
          <w:rFonts w:ascii="Cambria" w:eastAsia="Cambria" w:hAnsi="Cambria" w:cs="Cambria"/>
          <w:color w:val="00000A"/>
        </w:rPr>
        <w:t xml:space="preserve">: </w:t>
      </w:r>
    </w:p>
    <w:p w:rsidR="00000097" w:rsidRPr="00213C5F" w:rsidRDefault="00000097" w:rsidP="00000097">
      <w:pPr>
        <w:ind w:left="-142"/>
        <w:rPr>
          <w:rFonts w:ascii="Cambria" w:hAnsi="Cambria"/>
        </w:rPr>
      </w:pPr>
      <w:r w:rsidRPr="00213C5F">
        <w:rPr>
          <w:rFonts w:ascii="Cambria" w:eastAsia="Cambria" w:hAnsi="Cambria" w:cs="Cambria"/>
          <w:color w:val="00000A"/>
        </w:rPr>
        <w:t xml:space="preserve"> </w:t>
      </w:r>
    </w:p>
    <w:p w:rsidR="00000097" w:rsidRPr="00213C5F" w:rsidRDefault="00000097" w:rsidP="00000097">
      <w:pPr>
        <w:spacing w:after="10" w:line="249" w:lineRule="auto"/>
        <w:ind w:left="-142" w:right="-19"/>
        <w:rPr>
          <w:rFonts w:ascii="Cambria" w:eastAsia="Cambria" w:hAnsi="Cambria" w:cs="Cambria"/>
          <w:color w:val="00000A"/>
          <w:sz w:val="21"/>
          <w:szCs w:val="21"/>
        </w:rPr>
      </w:pPr>
      <w:r w:rsidRPr="00213C5F">
        <w:rPr>
          <w:rFonts w:ascii="Cambria" w:eastAsia="Cambria" w:hAnsi="Cambria" w:cs="Cambria"/>
          <w:color w:val="00000A"/>
          <w:sz w:val="21"/>
          <w:szCs w:val="21"/>
        </w:rPr>
        <w:t xml:space="preserve">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 </w:t>
      </w:r>
    </w:p>
    <w:p w:rsidR="00000097" w:rsidRPr="00213C5F" w:rsidRDefault="00000097" w:rsidP="00C27B8A">
      <w:pPr>
        <w:ind w:left="426" w:hanging="426"/>
        <w:rPr>
          <w:rFonts w:ascii="Cambria" w:hAnsi="Cambria"/>
        </w:rPr>
      </w:pPr>
      <w:r w:rsidRPr="00213C5F">
        <w:rPr>
          <w:rFonts w:ascii="Cambria" w:eastAsia="Cambria" w:hAnsi="Cambria" w:cs="Cambria"/>
          <w:color w:val="00000A"/>
        </w:rPr>
        <w:t xml:space="preserve"> </w:t>
      </w:r>
      <w:r w:rsidRPr="00213C5F">
        <w:rPr>
          <w:rFonts w:ascii="Cambria" w:eastAsia="Cambria" w:hAnsi="Cambria" w:cs="Cambria"/>
          <w:b/>
        </w:rPr>
        <w:t>1.</w:t>
      </w:r>
      <w:r w:rsidRPr="00213C5F">
        <w:rPr>
          <w:rFonts w:ascii="Cambria" w:eastAsia="Arial" w:hAnsi="Cambria" w:cs="Arial"/>
        </w:rPr>
        <w:t xml:space="preserve"> </w:t>
      </w:r>
      <w:r w:rsidRPr="00213C5F">
        <w:rPr>
          <w:rFonts w:ascii="Cambria" w:eastAsia="Arial" w:hAnsi="Cambria" w:cs="Arial"/>
        </w:rPr>
        <w:tab/>
      </w:r>
      <w:r w:rsidRPr="00213C5F">
        <w:rPr>
          <w:rFonts w:ascii="Cambria" w:eastAsia="Cambria" w:hAnsi="Cambria" w:cs="Cambria"/>
          <w:b/>
          <w:u w:val="single" w:color="000000"/>
        </w:rPr>
        <w:t>Coverage of the Policy</w:t>
      </w:r>
      <w:r w:rsidRPr="00213C5F">
        <w:rPr>
          <w:rFonts w:ascii="Cambria" w:eastAsia="Cambria" w:hAnsi="Cambria" w:cs="Cambria"/>
        </w:rPr>
        <w:t xml:space="preserve">:  </w:t>
      </w:r>
    </w:p>
    <w:p w:rsidR="00000097" w:rsidRPr="00213C5F" w:rsidRDefault="00000097" w:rsidP="00220C7B">
      <w:pPr>
        <w:numPr>
          <w:ilvl w:val="0"/>
          <w:numId w:val="61"/>
        </w:numPr>
        <w:spacing w:after="4" w:line="248" w:lineRule="auto"/>
        <w:ind w:right="-19" w:hanging="360"/>
        <w:rPr>
          <w:rFonts w:ascii="Cambria" w:hAnsi="Cambria"/>
          <w:sz w:val="21"/>
          <w:szCs w:val="21"/>
        </w:rPr>
      </w:pPr>
      <w:r w:rsidRPr="00213C5F">
        <w:rPr>
          <w:rFonts w:ascii="Cambria" w:eastAsia="Cambria" w:hAnsi="Cambria" w:cs="Cambria"/>
          <w:sz w:val="21"/>
          <w:szCs w:val="21"/>
        </w:rPr>
        <w:t xml:space="preserve">The provisions of the policy shall be followed by persons applying for and receiving funding from DST, Reviewers of the proposal and Members of Expert Committees and </w:t>
      </w:r>
      <w:proofErr w:type="spellStart"/>
      <w:r w:rsidRPr="00213C5F">
        <w:rPr>
          <w:rFonts w:ascii="Cambria" w:eastAsia="Cambria" w:hAnsi="Cambria" w:cs="Cambria"/>
          <w:sz w:val="21"/>
          <w:szCs w:val="21"/>
        </w:rPr>
        <w:t>Programme</w:t>
      </w:r>
      <w:proofErr w:type="spellEnd"/>
      <w:r w:rsidRPr="00213C5F">
        <w:rPr>
          <w:rFonts w:ascii="Cambria" w:eastAsia="Cambria" w:hAnsi="Cambria" w:cs="Cambria"/>
          <w:sz w:val="21"/>
          <w:szCs w:val="21"/>
        </w:rPr>
        <w:t xml:space="preserve"> Advisory </w:t>
      </w:r>
    </w:p>
    <w:p w:rsidR="00000097" w:rsidRPr="00213C5F" w:rsidRDefault="00000097" w:rsidP="00000097">
      <w:pPr>
        <w:spacing w:after="4" w:line="248" w:lineRule="auto"/>
        <w:ind w:left="720" w:right="-19"/>
        <w:rPr>
          <w:rFonts w:ascii="Cambria" w:hAnsi="Cambria"/>
          <w:sz w:val="21"/>
          <w:szCs w:val="21"/>
        </w:rPr>
      </w:pPr>
      <w:r w:rsidRPr="00213C5F">
        <w:rPr>
          <w:rFonts w:ascii="Cambria" w:eastAsia="Cambria" w:hAnsi="Cambria" w:cs="Cambria"/>
          <w:sz w:val="21"/>
          <w:szCs w:val="21"/>
        </w:rPr>
        <w:t xml:space="preserve">Committees. The provisions of the policy will also be applicable on all individuals including Officers of DST connected directly or indirectly or through intermediaries and Committees involved in evaluation of proposals and subsequent decision making process. </w:t>
      </w:r>
    </w:p>
    <w:p w:rsidR="00000097" w:rsidRPr="00213C5F" w:rsidRDefault="00000097" w:rsidP="00220C7B">
      <w:pPr>
        <w:numPr>
          <w:ilvl w:val="0"/>
          <w:numId w:val="61"/>
        </w:numPr>
        <w:spacing w:after="0" w:line="248" w:lineRule="auto"/>
        <w:ind w:left="720" w:right="-19"/>
        <w:rPr>
          <w:rFonts w:ascii="Cambria" w:hAnsi="Cambria"/>
        </w:rPr>
      </w:pPr>
      <w:r w:rsidRPr="00213C5F">
        <w:rPr>
          <w:rFonts w:ascii="Cambria" w:eastAsia="Cambria" w:hAnsi="Cambria" w:cs="Cambria"/>
          <w:sz w:val="21"/>
          <w:szCs w:val="21"/>
        </w:rPr>
        <w:t xml:space="preserve">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 </w:t>
      </w:r>
      <w:r w:rsidRPr="00213C5F">
        <w:rPr>
          <w:rFonts w:ascii="Cambria" w:eastAsia="Cambria" w:hAnsi="Cambria" w:cs="Cambria"/>
        </w:rPr>
        <w:t xml:space="preserve"> </w:t>
      </w:r>
    </w:p>
    <w:p w:rsidR="00000097" w:rsidRPr="00213C5F" w:rsidRDefault="00000097" w:rsidP="00220C7B">
      <w:pPr>
        <w:pStyle w:val="ListParagraph"/>
        <w:numPr>
          <w:ilvl w:val="0"/>
          <w:numId w:val="62"/>
        </w:numPr>
        <w:spacing w:after="0" w:line="259" w:lineRule="auto"/>
        <w:ind w:left="360" w:right="0" w:hanging="360"/>
        <w:jc w:val="left"/>
        <w:rPr>
          <w:rFonts w:ascii="Cambria" w:hAnsi="Cambria"/>
        </w:rPr>
      </w:pPr>
      <w:r w:rsidRPr="00213C5F">
        <w:rPr>
          <w:rFonts w:ascii="Cambria" w:eastAsia="Arial" w:hAnsi="Cambria" w:cs="Arial"/>
        </w:rPr>
        <w:t xml:space="preserve"> </w:t>
      </w:r>
      <w:r w:rsidRPr="00213C5F">
        <w:rPr>
          <w:rFonts w:ascii="Cambria" w:eastAsia="Cambria" w:hAnsi="Cambria" w:cs="Cambria"/>
          <w:b/>
          <w:u w:val="single" w:color="000000"/>
        </w:rPr>
        <w:t>Specifications as to what constitutes Conflict of Interest</w:t>
      </w:r>
      <w:r w:rsidRPr="00213C5F">
        <w:rPr>
          <w:rFonts w:ascii="Cambria" w:eastAsia="Cambria" w:hAnsi="Cambria" w:cs="Cambria"/>
        </w:rPr>
        <w:t xml:space="preserve">. </w:t>
      </w:r>
      <w:r w:rsidRPr="00213C5F">
        <w:rPr>
          <w:rFonts w:ascii="Cambria" w:eastAsia="Cambria" w:hAnsi="Cambria" w:cs="Cambria"/>
          <w:color w:val="00000A"/>
        </w:rPr>
        <w:t xml:space="preserve"> </w:t>
      </w:r>
    </w:p>
    <w:p w:rsidR="00000097" w:rsidRPr="00213C5F" w:rsidRDefault="00000097" w:rsidP="00000097">
      <w:pPr>
        <w:spacing w:after="10" w:line="249" w:lineRule="auto"/>
        <w:ind w:right="-19"/>
        <w:rPr>
          <w:rFonts w:ascii="Cambria" w:hAnsi="Cambria"/>
          <w:sz w:val="21"/>
          <w:szCs w:val="21"/>
        </w:rPr>
      </w:pPr>
      <w:r w:rsidRPr="00213C5F">
        <w:rPr>
          <w:rFonts w:ascii="Cambria" w:eastAsia="Cambria" w:hAnsi="Cambria" w:cs="Cambria"/>
          <w:color w:val="00000A"/>
          <w:sz w:val="21"/>
          <w:szCs w:val="21"/>
        </w:rPr>
        <w:t xml:space="preserve">Any of the following specifications (non-exhaustive list) imply Conflict of Interest if, </w:t>
      </w:r>
    </w:p>
    <w:p w:rsidR="00000097" w:rsidRPr="00213C5F" w:rsidRDefault="00000097" w:rsidP="00000097">
      <w:pPr>
        <w:ind w:left="1224" w:right="-19"/>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Due to any reason by which the Reviewer/Committee Member cannot deliver fair and objective assessment of the proposal.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The applicant for the grant/award is an employee or employer of an individual involved in the process as a Reviewer or Committee Member; or if the applicant to the grant/award</w:t>
      </w:r>
      <w:r w:rsidRPr="00213C5F">
        <w:rPr>
          <w:rFonts w:ascii="Cambria" w:eastAsia="Cambria" w:hAnsi="Cambria" w:cs="Cambria"/>
          <w:sz w:val="20"/>
        </w:rPr>
        <w:t xml:space="preserve"> </w:t>
      </w:r>
      <w:r w:rsidRPr="00213C5F">
        <w:rPr>
          <w:rFonts w:ascii="Cambria" w:eastAsia="Cambria" w:hAnsi="Cambria" w:cs="Cambria"/>
          <w:sz w:val="21"/>
          <w:szCs w:val="21"/>
        </w:rPr>
        <w:t xml:space="preserve">has had an employer-employee relationship in the past three years with that individual.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lastRenderedPageBreak/>
        <w:t xml:space="preserve">The applicant to the grant/award belongs to the same Department as that of the Reviewer/Committee Member.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Reviewer/Committee Member is a Head of an Organization from where the applicant is employed.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Reviewer /Committee Member is or was, associated in the professional career of the applicant (such as Ph.D. supervisor, Mentor, present Collaborator etc.)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Reviewer/Committee Member is involved in the preparation of the research proposal submitted by the applicant.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applicant has joint research publications with the Reviewer/Committee Member in the last three years.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applicant/Reviewer/Committee Member, in contravention to the accepted norms and ethics followed in scientific research has a direct/indirect financial interest in the outcomes of the proposal. </w:t>
      </w:r>
    </w:p>
    <w:p w:rsidR="00000097" w:rsidRPr="00213C5F" w:rsidRDefault="00000097" w:rsidP="00220C7B">
      <w:pPr>
        <w:numPr>
          <w:ilvl w:val="0"/>
          <w:numId w:val="63"/>
        </w:numPr>
        <w:spacing w:after="4" w:line="248" w:lineRule="auto"/>
        <w:ind w:left="709" w:right="-19" w:hanging="720"/>
        <w:rPr>
          <w:rFonts w:ascii="Cambria" w:hAnsi="Cambria"/>
          <w:sz w:val="21"/>
          <w:szCs w:val="21"/>
        </w:rPr>
      </w:pPr>
      <w:r w:rsidRPr="00213C5F">
        <w:rPr>
          <w:rFonts w:ascii="Cambria" w:eastAsia="Cambria" w:hAnsi="Cambria" w:cs="Cambria"/>
          <w:sz w:val="21"/>
          <w:szCs w:val="21"/>
        </w:rPr>
        <w:t xml:space="preserve">The Reviewer/Committee Member stands to gain personally should the submitted proposal be accepted or rejected. </w:t>
      </w:r>
    </w:p>
    <w:p w:rsidR="00000097" w:rsidRPr="00213C5F" w:rsidRDefault="00000097" w:rsidP="00C27B8A">
      <w:pPr>
        <w:spacing w:after="0"/>
        <w:ind w:left="720"/>
        <w:contextualSpacing/>
        <w:rPr>
          <w:rFonts w:ascii="Cambria" w:hAnsi="Cambria"/>
          <w:sz w:val="21"/>
          <w:szCs w:val="21"/>
        </w:rPr>
      </w:pPr>
      <w:r w:rsidRPr="00213C5F">
        <w:rPr>
          <w:rFonts w:ascii="Cambria" w:eastAsia="Cambria" w:hAnsi="Cambria" w:cs="Cambria"/>
          <w:sz w:val="21"/>
          <w:szCs w:val="21"/>
        </w:rPr>
        <w:t xml:space="preserve"> </w:t>
      </w:r>
    </w:p>
    <w:p w:rsidR="00000097" w:rsidRPr="00213C5F" w:rsidRDefault="00000097" w:rsidP="00C27B8A">
      <w:pPr>
        <w:spacing w:after="0"/>
        <w:ind w:left="720"/>
        <w:contextualSpacing/>
        <w:rPr>
          <w:rFonts w:ascii="Cambria" w:hAnsi="Cambria"/>
        </w:rPr>
      </w:pPr>
      <w:r w:rsidRPr="00213C5F">
        <w:rPr>
          <w:rFonts w:ascii="Cambria" w:hAnsi="Cambria"/>
          <w:noProof/>
          <w:lang w:val="en-IN" w:eastAsia="en-IN"/>
        </w:rPr>
        <mc:AlternateContent>
          <mc:Choice Requires="wpg">
            <w:drawing>
              <wp:anchor distT="0" distB="0" distL="114300" distR="114300" simplePos="0" relativeHeight="251673600" behindDoc="0" locked="0" layoutInCell="1" allowOverlap="1" wp14:anchorId="12033D28" wp14:editId="214DDED5">
                <wp:simplePos x="0" y="0"/>
                <wp:positionH relativeFrom="column">
                  <wp:posOffset>438913</wp:posOffset>
                </wp:positionH>
                <wp:positionV relativeFrom="paragraph">
                  <wp:posOffset>-7224</wp:posOffset>
                </wp:positionV>
                <wp:extent cx="5311140" cy="9144"/>
                <wp:effectExtent l="0" t="0" r="0" b="0"/>
                <wp:wrapNone/>
                <wp:docPr id="8" name="Group 8"/>
                <wp:cNvGraphicFramePr/>
                <a:graphic xmlns:a="http://schemas.openxmlformats.org/drawingml/2006/main">
                  <a:graphicData uri="http://schemas.microsoft.com/office/word/2010/wordprocessingGroup">
                    <wpg:wgp>
                      <wpg:cNvGrpSpPr/>
                      <wpg:grpSpPr>
                        <a:xfrm>
                          <a:off x="0" y="0"/>
                          <a:ext cx="5311140" cy="9144"/>
                          <a:chOff x="0" y="0"/>
                          <a:chExt cx="5311140" cy="9144"/>
                        </a:xfrm>
                      </wpg:grpSpPr>
                      <wps:wsp>
                        <wps:cNvPr id="16" name="Shape 142653"/>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5E50DD" id="Group 8" o:spid="_x0000_s1026" style="position:absolute;margin-left:34.55pt;margin-top:-.55pt;width:418.2pt;height:.7pt;z-index:251673600" coordsize="53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QddgIAAE8GAAAOAAAAZHJzL2Uyb0RvYy54bWykVcFu2zAMvQ/YPwi+L7bTtOuMOD2sWy7D&#10;VrTdByiyZBuQJUFS4uTvR9G2YqRbB7Q52LREPpGP1Mv67thJcuDWtVqVSb7IEsIV01Wr6jL5/fz9&#10;021CnKeqolIrXiYn7pK7zccP694UfKkbLStuCYAoV/SmTBrvTZGmjjW8o26hDVewKbTtqIdPW6eV&#10;pT2gdzJdZtlN2mtbGasZdw5W74fNZIP4QnDmfwnhuCeyTCA3j0+Lz114pps1LWpLTdOyMQ36hiw6&#10;2io4NELdU0/J3rYvoLqWWe208Aumu1QL0TKONUA1eXZRzdbqvcFa6qKvTaQJqL3g6c2w7OfhwZK2&#10;KhNolKIdtAhPJbeBmt7UBXhsrXkyD3ZcqIevUO1R2C68oQ5yRFJPkVR+9ITB4vVVnucr4J7B3pd8&#10;tRo4Zw005kUQa769FpZOR6Yhs5hIb2B43Jkf9z5+nhpqONLuQvUjP/nNRBDuk3y1vLm+GlhCv0iR&#10;Kxyw9S5+YqG0YHvnt1wjz/Tww/lhZKvJos1ksaOaTAuD/+rIG+pDXEgymKSfNaoZ+xQ2O33gzxrd&#10;/EW3IMfzrlRzr9jzaRzAd/KY3gbx5p7TcPzTGYZoNkP/ccO7HX3ACHVu1qOBtYM9Z1eqQEOYVApK&#10;JCT1eKW71oNEybYDfVt+zrIzMKCF0Ru6jZY/SR7IkuqRC7hWeCnCgrP17qu05ECDEOEPwak0DR1X&#10;wyxBSqMr2ogT4kUrZYTMMfRvkAPC6BziOGpgjMyGSDZmMwghyAkUPckhZBCD8GStfIxXIOKY5qza&#10;YO50dUKBQELgLiI1qFpYx6iwQRbn3+h1/h/Y/AEAAP//AwBQSwMEFAAGAAgAAAAhAKiV/cvdAAAA&#10;BgEAAA8AAABkcnMvZG93bnJldi54bWxMjkFLw0AUhO+C/2F5grd2s5YUG/NSSlFPRbAVxNs2+5qE&#10;ZndDdpuk/97nyZ6GYYaZL19PthUD9aHxDkHNExDkSm8aVyF8Hd5mzyBC1M7o1jtCuFKAdXF/l+vM&#10;+NF90rCPleARFzKNUMfYZVKGsiarw9x35Dg7+d7qyLavpOn1yOO2lU9JspRWN44fat3RtqbyvL9Y&#10;hPdRj5uFeh1259P2+nNIP753ihAfH6bNC4hIU/wvwx8+o0PBTEd/cSaIFmG5UtxEmClWzldJmoI4&#10;IixAFrm8xS9+AQAA//8DAFBLAQItABQABgAIAAAAIQC2gziS/gAAAOEBAAATAAAAAAAAAAAAAAAA&#10;AAAAAABbQ29udGVudF9UeXBlc10ueG1sUEsBAi0AFAAGAAgAAAAhADj9If/WAAAAlAEAAAsAAAAA&#10;AAAAAAAAAAAALwEAAF9yZWxzLy5yZWxzUEsBAi0AFAAGAAgAAAAhADt9dB12AgAATwYAAA4AAAAA&#10;AAAAAAAAAAAALgIAAGRycy9lMm9Eb2MueG1sUEsBAi0AFAAGAAgAAAAhAKiV/cvdAAAABgEAAA8A&#10;AAAAAAAAAAAAAAAA0AQAAGRycy9kb3ducmV2LnhtbFBLBQYAAAAABAAEAPMAAADaBQAAAAA=&#10;">
                <v:shape id="Shape 142653" o:spid="_x0000_s1027" style="position:absolute;width:53111;height:91;visibility:visible;mso-wrap-style:square;v-text-anchor:top" coordsize="5311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9mwwAAANsAAAAPAAAAZHJzL2Rvd25yZXYueG1sRE/fa8Iw&#10;EH4f7H8IN/BtphNx0hllCooIMupE9O1ozqZbcylNrPW/N8Jgb/fx/bzJrLOVaKnxpWMFb/0EBHHu&#10;dMmFgv338nUMwgdkjZVjUnAjD7Pp89MEU+2unFG7C4WIIexTVGBCqFMpfW7Iou+7mjhyZ9dYDBE2&#10;hdQNXmO4reQgSUbSYsmxwWBNC0P57+5iFWyO71/743i++smykzH5tj0chlKp3kv3+QEiUBf+xX/u&#10;tY7zR/D4JR4gp3cAAAD//wMAUEsBAi0AFAAGAAgAAAAhANvh9svuAAAAhQEAABMAAAAAAAAAAAAA&#10;AAAAAAAAAFtDb250ZW50X1R5cGVzXS54bWxQSwECLQAUAAYACAAAACEAWvQsW78AAAAVAQAACwAA&#10;AAAAAAAAAAAAAAAfAQAAX3JlbHMvLnJlbHNQSwECLQAUAAYACAAAACEA7Zw/ZsMAAADbAAAADwAA&#10;AAAAAAAAAAAAAAAHAgAAZHJzL2Rvd25yZXYueG1sUEsFBgAAAAADAAMAtwAAAPcCAAAAAA==&#10;" path="m,l5311140,r,9144l,9144,,e" fillcolor="black" stroked="f" strokeweight="0">
                  <v:stroke miterlimit="83231f" joinstyle="miter"/>
                  <v:path arrowok="t" textboxrect="0,0,5311140,9144"/>
                </v:shape>
              </v:group>
            </w:pict>
          </mc:Fallback>
        </mc:AlternateContent>
      </w:r>
      <w:r w:rsidRPr="00213C5F">
        <w:rPr>
          <w:rFonts w:ascii="Cambria" w:eastAsia="Cambria" w:hAnsi="Cambria" w:cs="Cambria"/>
          <w:color w:val="00000A"/>
          <w:sz w:val="18"/>
        </w:rPr>
        <w:t xml:space="preserve"># The Term “Relative” for this purpose would be referred in section 6 of Companies </w:t>
      </w:r>
      <w:proofErr w:type="gramStart"/>
      <w:r w:rsidRPr="00213C5F">
        <w:rPr>
          <w:rFonts w:ascii="Cambria" w:eastAsia="Cambria" w:hAnsi="Cambria" w:cs="Cambria"/>
          <w:color w:val="00000A"/>
          <w:sz w:val="18"/>
        </w:rPr>
        <w:t>Act ,</w:t>
      </w:r>
      <w:proofErr w:type="gramEnd"/>
      <w:r w:rsidRPr="00213C5F">
        <w:rPr>
          <w:rFonts w:ascii="Cambria" w:eastAsia="Cambria" w:hAnsi="Cambria" w:cs="Cambria"/>
          <w:color w:val="00000A"/>
          <w:sz w:val="18"/>
        </w:rPr>
        <w:t xml:space="preserve"> 1956. </w:t>
      </w:r>
      <w:r w:rsidRPr="00213C5F">
        <w:rPr>
          <w:rFonts w:ascii="Cambria" w:eastAsia="Cambria" w:hAnsi="Cambria" w:cs="Cambria"/>
        </w:rPr>
        <w:t xml:space="preserve"> </w:t>
      </w:r>
    </w:p>
    <w:p w:rsidR="00000097" w:rsidRPr="00213C5F" w:rsidRDefault="00000097" w:rsidP="00220C7B">
      <w:pPr>
        <w:numPr>
          <w:ilvl w:val="0"/>
          <w:numId w:val="66"/>
        </w:numPr>
        <w:spacing w:after="0" w:line="259" w:lineRule="auto"/>
        <w:ind w:right="0" w:firstLine="0"/>
        <w:contextualSpacing/>
        <w:jc w:val="left"/>
        <w:rPr>
          <w:rFonts w:ascii="Cambria" w:hAnsi="Cambria"/>
        </w:rPr>
      </w:pPr>
      <w:r w:rsidRPr="00213C5F">
        <w:rPr>
          <w:rFonts w:ascii="Cambria" w:eastAsia="Cambria" w:hAnsi="Cambria" w:cs="Cambria"/>
          <w:b/>
          <w:u w:val="single" w:color="000000"/>
        </w:rPr>
        <w:t>Regulation</w:t>
      </w:r>
      <w:r w:rsidRPr="00213C5F">
        <w:rPr>
          <w:rFonts w:ascii="Cambria" w:eastAsia="Cambria" w:hAnsi="Cambria" w:cs="Cambria"/>
        </w:rPr>
        <w:t xml:space="preserve">: </w:t>
      </w:r>
    </w:p>
    <w:p w:rsidR="00000097" w:rsidRPr="00213C5F" w:rsidRDefault="00000097" w:rsidP="00C27B8A">
      <w:pPr>
        <w:spacing w:after="0"/>
        <w:ind w:left="360"/>
        <w:contextualSpacing/>
        <w:rPr>
          <w:rFonts w:ascii="Cambria" w:hAnsi="Cambria"/>
        </w:rPr>
      </w:pPr>
      <w:r w:rsidRPr="00213C5F">
        <w:rPr>
          <w:rFonts w:ascii="Cambria" w:eastAsia="Cambria" w:hAnsi="Cambria" w:cs="Cambria"/>
          <w:color w:val="00000A"/>
        </w:rPr>
        <w:t xml:space="preserve"> </w:t>
      </w:r>
    </w:p>
    <w:p w:rsidR="00000097" w:rsidRPr="00213C5F" w:rsidRDefault="00000097" w:rsidP="00C27B8A">
      <w:pPr>
        <w:spacing w:after="0" w:line="249" w:lineRule="auto"/>
        <w:ind w:left="355" w:right="-19"/>
        <w:contextualSpacing/>
        <w:rPr>
          <w:rFonts w:ascii="Cambria" w:eastAsia="Cambria" w:hAnsi="Cambria" w:cs="Cambria"/>
          <w:sz w:val="21"/>
          <w:szCs w:val="21"/>
        </w:rPr>
      </w:pPr>
      <w:r w:rsidRPr="00213C5F">
        <w:rPr>
          <w:rFonts w:ascii="Cambria" w:eastAsia="Cambria" w:hAnsi="Cambria" w:cs="Cambria"/>
          <w:sz w:val="21"/>
          <w:szCs w:val="21"/>
        </w:rPr>
        <w:t xml:space="preserve">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 </w:t>
      </w:r>
    </w:p>
    <w:p w:rsidR="00000097" w:rsidRPr="00213C5F" w:rsidRDefault="00000097" w:rsidP="00C27B8A">
      <w:pPr>
        <w:spacing w:after="0"/>
        <w:ind w:left="720"/>
        <w:contextualSpacing/>
        <w:rPr>
          <w:rFonts w:ascii="Cambria" w:hAnsi="Cambria"/>
        </w:rPr>
      </w:pPr>
      <w:r w:rsidRPr="00213C5F">
        <w:rPr>
          <w:rFonts w:ascii="Cambria" w:eastAsia="Cambria" w:hAnsi="Cambria" w:cs="Cambria"/>
        </w:rPr>
        <w:t xml:space="preserve"> </w:t>
      </w:r>
    </w:p>
    <w:p w:rsidR="00000097" w:rsidRPr="00213C5F" w:rsidRDefault="00000097" w:rsidP="00220C7B">
      <w:pPr>
        <w:numPr>
          <w:ilvl w:val="0"/>
          <w:numId w:val="66"/>
        </w:numPr>
        <w:spacing w:after="0" w:line="259" w:lineRule="auto"/>
        <w:ind w:right="0" w:hanging="705"/>
        <w:contextualSpacing/>
        <w:jc w:val="left"/>
        <w:rPr>
          <w:rFonts w:ascii="Cambria" w:hAnsi="Cambria"/>
        </w:rPr>
      </w:pPr>
      <w:r w:rsidRPr="00213C5F">
        <w:rPr>
          <w:rFonts w:ascii="Cambria" w:eastAsia="Cambria" w:hAnsi="Cambria" w:cs="Cambria"/>
          <w:b/>
          <w:u w:val="single" w:color="000000"/>
        </w:rPr>
        <w:t>Confidentiality</w:t>
      </w:r>
      <w:r w:rsidRPr="00213C5F">
        <w:rPr>
          <w:rFonts w:ascii="Cambria" w:eastAsia="Cambria" w:hAnsi="Cambria" w:cs="Cambria"/>
        </w:rPr>
        <w:t xml:space="preserve">: </w:t>
      </w:r>
    </w:p>
    <w:p w:rsidR="00000097" w:rsidRPr="00213C5F" w:rsidRDefault="00000097" w:rsidP="00C27B8A">
      <w:pPr>
        <w:spacing w:after="0"/>
        <w:ind w:left="360"/>
        <w:contextualSpacing/>
        <w:rPr>
          <w:rFonts w:ascii="Cambria" w:hAnsi="Cambria"/>
        </w:rPr>
      </w:pPr>
      <w:r w:rsidRPr="00213C5F">
        <w:rPr>
          <w:rFonts w:ascii="Cambria" w:eastAsia="Cambria" w:hAnsi="Cambria" w:cs="Cambria"/>
          <w:color w:val="00000A"/>
        </w:rPr>
        <w:t xml:space="preserve"> </w:t>
      </w:r>
    </w:p>
    <w:p w:rsidR="00000097" w:rsidRPr="00213C5F" w:rsidRDefault="00000097" w:rsidP="00C27B8A">
      <w:pPr>
        <w:spacing w:after="0" w:line="249" w:lineRule="auto"/>
        <w:ind w:left="355" w:right="-19"/>
        <w:contextualSpacing/>
        <w:rPr>
          <w:rFonts w:ascii="Cambria" w:eastAsia="Cambria" w:hAnsi="Cambria" w:cs="Cambria"/>
          <w:sz w:val="21"/>
          <w:szCs w:val="21"/>
        </w:rPr>
      </w:pPr>
      <w:r w:rsidRPr="00213C5F">
        <w:rPr>
          <w:rFonts w:ascii="Cambria" w:eastAsia="Cambria" w:hAnsi="Cambria" w:cs="Cambria"/>
          <w:sz w:val="21"/>
          <w:szCs w:val="21"/>
        </w:rPr>
        <w:t xml:space="preserve">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 </w:t>
      </w:r>
    </w:p>
    <w:p w:rsidR="00000097" w:rsidRPr="00213C5F" w:rsidRDefault="00000097" w:rsidP="00C27B8A">
      <w:pPr>
        <w:spacing w:after="0"/>
        <w:ind w:left="360"/>
        <w:contextualSpacing/>
        <w:rPr>
          <w:rFonts w:ascii="Cambria" w:hAnsi="Cambria"/>
        </w:rPr>
      </w:pPr>
      <w:r w:rsidRPr="00213C5F">
        <w:rPr>
          <w:rFonts w:ascii="Cambria" w:eastAsia="Cambria" w:hAnsi="Cambria" w:cs="Cambria"/>
          <w:color w:val="00000A"/>
        </w:rPr>
        <w:t xml:space="preserve"> </w:t>
      </w:r>
    </w:p>
    <w:p w:rsidR="00000097" w:rsidRPr="00213C5F" w:rsidRDefault="00000097" w:rsidP="00220C7B">
      <w:pPr>
        <w:numPr>
          <w:ilvl w:val="0"/>
          <w:numId w:val="66"/>
        </w:numPr>
        <w:spacing w:after="0" w:line="259" w:lineRule="auto"/>
        <w:ind w:right="0" w:hanging="705"/>
        <w:contextualSpacing/>
        <w:jc w:val="left"/>
        <w:rPr>
          <w:rFonts w:ascii="Cambria" w:hAnsi="Cambria"/>
        </w:rPr>
      </w:pPr>
      <w:r w:rsidRPr="00213C5F">
        <w:rPr>
          <w:rFonts w:ascii="Cambria" w:eastAsia="Cambria" w:hAnsi="Cambria" w:cs="Cambria"/>
          <w:b/>
          <w:u w:val="single" w:color="000000"/>
        </w:rPr>
        <w:t>Code of Conduct</w:t>
      </w:r>
      <w:r w:rsidRPr="00213C5F">
        <w:rPr>
          <w:rFonts w:ascii="Cambria" w:eastAsia="Cambria" w:hAnsi="Cambria" w:cs="Cambria"/>
          <w:b/>
        </w:rPr>
        <w:t xml:space="preserve"> </w:t>
      </w:r>
      <w:r w:rsidRPr="00213C5F">
        <w:rPr>
          <w:rFonts w:ascii="Cambria" w:eastAsia="Cambria" w:hAnsi="Cambria" w:cs="Cambria"/>
        </w:rPr>
        <w:t xml:space="preserve"> </w:t>
      </w:r>
    </w:p>
    <w:p w:rsidR="00000097" w:rsidRPr="00213C5F" w:rsidRDefault="00000097" w:rsidP="00C27B8A">
      <w:pPr>
        <w:spacing w:after="0"/>
        <w:ind w:left="360"/>
        <w:contextualSpacing/>
        <w:rPr>
          <w:rFonts w:ascii="Cambria" w:hAnsi="Cambria"/>
        </w:rPr>
      </w:pPr>
      <w:r w:rsidRPr="00213C5F">
        <w:rPr>
          <w:rFonts w:ascii="Cambria" w:eastAsia="Cambria" w:hAnsi="Cambria" w:cs="Cambria"/>
          <w:b/>
          <w:color w:val="00000A"/>
        </w:rPr>
        <w:t xml:space="preserve"> </w:t>
      </w:r>
    </w:p>
    <w:p w:rsidR="00000097" w:rsidRPr="00213C5F" w:rsidRDefault="00000097" w:rsidP="00C27B8A">
      <w:pPr>
        <w:spacing w:after="0"/>
        <w:ind w:left="355"/>
        <w:contextualSpacing/>
        <w:rPr>
          <w:rFonts w:ascii="Cambria" w:hAnsi="Cambria"/>
        </w:rPr>
      </w:pPr>
      <w:r w:rsidRPr="00213C5F">
        <w:rPr>
          <w:rFonts w:ascii="Cambria" w:eastAsia="Cambria" w:hAnsi="Cambria" w:cs="Cambria"/>
          <w:b/>
          <w:color w:val="00000A"/>
        </w:rPr>
        <w:t>5.1 T</w:t>
      </w:r>
      <w:r w:rsidRPr="00213C5F">
        <w:rPr>
          <w:rFonts w:ascii="Cambria" w:eastAsia="Cambria" w:hAnsi="Cambria" w:cs="Cambria"/>
          <w:b/>
          <w:color w:val="00000A"/>
          <w:u w:val="single" w:color="00000A"/>
        </w:rPr>
        <w:t>o be followed by Reviewers/Committee Members</w:t>
      </w:r>
      <w:r w:rsidRPr="00213C5F">
        <w:rPr>
          <w:rFonts w:ascii="Cambria" w:eastAsia="Cambria" w:hAnsi="Cambria" w:cs="Cambria"/>
          <w:color w:val="00000A"/>
        </w:rPr>
        <w:t xml:space="preserve">: </w:t>
      </w:r>
    </w:p>
    <w:p w:rsidR="00000097" w:rsidRPr="00213C5F" w:rsidRDefault="00000097" w:rsidP="00C27B8A">
      <w:pPr>
        <w:spacing w:after="0"/>
        <w:ind w:left="720"/>
        <w:contextualSpacing/>
        <w:rPr>
          <w:rFonts w:ascii="Cambria" w:hAnsi="Cambria"/>
        </w:rPr>
      </w:pPr>
      <w:r w:rsidRPr="00213C5F">
        <w:rPr>
          <w:rFonts w:ascii="Cambria" w:eastAsia="Cambria" w:hAnsi="Cambria" w:cs="Cambria"/>
        </w:rPr>
        <w:t xml:space="preserve"> </w:t>
      </w:r>
    </w:p>
    <w:p w:rsidR="00000097" w:rsidRPr="00213C5F" w:rsidRDefault="00000097" w:rsidP="00220C7B">
      <w:pPr>
        <w:numPr>
          <w:ilvl w:val="0"/>
          <w:numId w:val="64"/>
        </w:numPr>
        <w:spacing w:after="0" w:line="248" w:lineRule="auto"/>
        <w:ind w:right="-19" w:hanging="360"/>
        <w:contextualSpacing/>
        <w:rPr>
          <w:rFonts w:ascii="Cambria" w:eastAsia="Cambria" w:hAnsi="Cambria" w:cs="Cambria"/>
          <w:sz w:val="21"/>
          <w:szCs w:val="21"/>
        </w:rPr>
      </w:pPr>
      <w:r w:rsidRPr="00213C5F">
        <w:rPr>
          <w:rFonts w:ascii="Cambria" w:eastAsia="Cambria" w:hAnsi="Cambria" w:cs="Cambria"/>
          <w:sz w:val="21"/>
          <w:szCs w:val="21"/>
        </w:rPr>
        <w:t xml:space="preserve">All reviewers shall submit a conflict of interest statement, declaring the presence or absence of any form of conflict of interest. </w:t>
      </w:r>
    </w:p>
    <w:p w:rsidR="00000097" w:rsidRPr="00213C5F" w:rsidRDefault="00000097" w:rsidP="00220C7B">
      <w:pPr>
        <w:numPr>
          <w:ilvl w:val="0"/>
          <w:numId w:val="64"/>
        </w:numPr>
        <w:spacing w:after="4"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The reviewers shall refrain from evaluating the proposals if the conflict of interest is established or if it is apparent. </w:t>
      </w:r>
    </w:p>
    <w:p w:rsidR="00000097" w:rsidRPr="00213C5F" w:rsidRDefault="00000097" w:rsidP="00220C7B">
      <w:pPr>
        <w:numPr>
          <w:ilvl w:val="0"/>
          <w:numId w:val="64"/>
        </w:numPr>
        <w:spacing w:after="4"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All discussions and decisions pertaining to conflict of interest shall be recorded in the minutes of the meeting. </w:t>
      </w:r>
    </w:p>
    <w:p w:rsidR="00000097" w:rsidRPr="00213C5F" w:rsidRDefault="00000097" w:rsidP="00220C7B">
      <w:pPr>
        <w:numPr>
          <w:ilvl w:val="0"/>
          <w:numId w:val="64"/>
        </w:numPr>
        <w:spacing w:after="4"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The Chairman of the Committee shall decide on all aspects pertaining to conflict of interests. </w:t>
      </w:r>
    </w:p>
    <w:p w:rsidR="00000097" w:rsidRPr="00213C5F" w:rsidRDefault="00000097" w:rsidP="00220C7B">
      <w:pPr>
        <w:numPr>
          <w:ilvl w:val="0"/>
          <w:numId w:val="64"/>
        </w:numPr>
        <w:spacing w:after="4"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The Chairman of the Committee shall request that all members disclose if they have any conflict of interest in the items of the agenda scheduled for discussion. </w:t>
      </w:r>
    </w:p>
    <w:p w:rsidR="00000097" w:rsidRPr="00213C5F" w:rsidRDefault="00000097" w:rsidP="00220C7B">
      <w:pPr>
        <w:numPr>
          <w:ilvl w:val="0"/>
          <w:numId w:val="64"/>
        </w:numPr>
        <w:spacing w:after="0"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The Committee Members shall refrain from participating in the decision making process and leave the room with respect to the specific item where the conflict of interest is established or is apparent. </w:t>
      </w:r>
    </w:p>
    <w:p w:rsidR="00000097" w:rsidRPr="00213C5F" w:rsidRDefault="00000097" w:rsidP="00220C7B">
      <w:pPr>
        <w:numPr>
          <w:ilvl w:val="0"/>
          <w:numId w:val="64"/>
        </w:numPr>
        <w:spacing w:after="0"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If the Chairman himself/herself has conflict of interest, the Committee may choose a Chairman from among the remaining members, and the decision shall be made in consultation with Member Secretary of the Committee. </w:t>
      </w:r>
    </w:p>
    <w:p w:rsidR="00000097" w:rsidRPr="00213C5F" w:rsidRDefault="00000097" w:rsidP="00220C7B">
      <w:pPr>
        <w:numPr>
          <w:ilvl w:val="0"/>
          <w:numId w:val="64"/>
        </w:numPr>
        <w:spacing w:after="0"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It is expected that a Committee member including the Chair-person will not seek funding from a Committee in which he/she is a member. If any member applies for grant, such proposals will be evaluated separately outside the Committee in which he/she is a member. </w:t>
      </w:r>
    </w:p>
    <w:p w:rsidR="00000097" w:rsidRPr="00213C5F" w:rsidRDefault="00000097" w:rsidP="00C27B8A">
      <w:pPr>
        <w:spacing w:after="0"/>
        <w:ind w:left="360"/>
        <w:rPr>
          <w:rFonts w:ascii="Cambria" w:hAnsi="Cambria"/>
        </w:rPr>
      </w:pPr>
      <w:r w:rsidRPr="00213C5F">
        <w:rPr>
          <w:rFonts w:ascii="Cambria" w:eastAsia="Cambria" w:hAnsi="Cambria" w:cs="Cambria"/>
          <w:color w:val="00000A"/>
          <w:sz w:val="20"/>
        </w:rPr>
        <w:t xml:space="preserve"> </w:t>
      </w:r>
      <w:r w:rsidRPr="00213C5F">
        <w:rPr>
          <w:rFonts w:ascii="Cambria" w:eastAsia="Cambria" w:hAnsi="Cambria" w:cs="Cambria"/>
          <w:b/>
          <w:color w:val="00000A"/>
        </w:rPr>
        <w:t xml:space="preserve">5.2 </w:t>
      </w:r>
      <w:r w:rsidRPr="00213C5F">
        <w:rPr>
          <w:rFonts w:ascii="Cambria" w:eastAsia="Cambria" w:hAnsi="Cambria" w:cs="Cambria"/>
          <w:b/>
          <w:color w:val="00000A"/>
          <w:u w:val="single" w:color="00000A"/>
        </w:rPr>
        <w:t>To be followed by the Applicant to the Grant/Award:</w:t>
      </w:r>
      <w:r w:rsidRPr="00213C5F">
        <w:rPr>
          <w:rFonts w:ascii="Cambria" w:eastAsia="Cambria" w:hAnsi="Cambria" w:cs="Cambria"/>
          <w:b/>
          <w:color w:val="00000A"/>
        </w:rPr>
        <w:t xml:space="preserve"> </w:t>
      </w:r>
      <w:r w:rsidRPr="00213C5F">
        <w:rPr>
          <w:rFonts w:ascii="Cambria" w:eastAsia="Cambria" w:hAnsi="Cambria" w:cs="Cambria"/>
        </w:rPr>
        <w:t xml:space="preserve"> </w:t>
      </w:r>
    </w:p>
    <w:p w:rsidR="00000097" w:rsidRPr="00213C5F" w:rsidRDefault="00000097" w:rsidP="00220C7B">
      <w:pPr>
        <w:numPr>
          <w:ilvl w:val="0"/>
          <w:numId w:val="65"/>
        </w:numPr>
        <w:spacing w:after="0" w:line="248" w:lineRule="auto"/>
        <w:ind w:right="-19" w:hanging="360"/>
        <w:rPr>
          <w:rFonts w:ascii="Cambria" w:eastAsia="Cambria" w:hAnsi="Cambria" w:cs="Cambria"/>
          <w:sz w:val="21"/>
          <w:szCs w:val="21"/>
        </w:rPr>
      </w:pPr>
      <w:r w:rsidRPr="00213C5F">
        <w:rPr>
          <w:rFonts w:ascii="Cambria" w:eastAsia="Cambria" w:hAnsi="Cambria" w:cs="Cambria"/>
          <w:sz w:val="21"/>
          <w:szCs w:val="21"/>
        </w:rPr>
        <w:t xml:space="preserve">The applicant must refrain from suggesting referees with potential Conflict of Interest that may arise due to the factors mentioned in the specifications described above in Point No. 2. </w:t>
      </w:r>
    </w:p>
    <w:p w:rsidR="00000097" w:rsidRPr="00213C5F" w:rsidRDefault="00000097" w:rsidP="00220C7B">
      <w:pPr>
        <w:numPr>
          <w:ilvl w:val="0"/>
          <w:numId w:val="65"/>
        </w:numPr>
        <w:spacing w:after="0" w:line="248" w:lineRule="auto"/>
        <w:ind w:right="-19" w:firstLine="0"/>
        <w:rPr>
          <w:rFonts w:ascii="Cambria" w:eastAsia="Cambria" w:hAnsi="Cambria" w:cs="Cambria"/>
          <w:sz w:val="21"/>
          <w:szCs w:val="21"/>
        </w:rPr>
      </w:pPr>
      <w:r w:rsidRPr="00213C5F">
        <w:rPr>
          <w:rFonts w:ascii="Cambria" w:eastAsia="Cambria" w:hAnsi="Cambria" w:cs="Cambria"/>
          <w:sz w:val="21"/>
          <w:szCs w:val="21"/>
        </w:rPr>
        <w:lastRenderedPageBreak/>
        <w:t xml:space="preserve">The applicant may mention the names of individuals to whom the submitted proposal should not be sent for refereeing, clearly indicating the reasons for the same. </w:t>
      </w:r>
    </w:p>
    <w:p w:rsidR="00000097" w:rsidRPr="00213C5F" w:rsidRDefault="00000097" w:rsidP="00C27B8A">
      <w:pPr>
        <w:spacing w:after="0"/>
        <w:ind w:left="864"/>
        <w:rPr>
          <w:rFonts w:ascii="Cambria" w:eastAsia="Cambria" w:hAnsi="Cambria" w:cs="Cambria"/>
          <w:color w:val="00000A"/>
          <w:sz w:val="20"/>
        </w:rPr>
      </w:pPr>
      <w:r w:rsidRPr="00213C5F">
        <w:rPr>
          <w:rFonts w:ascii="Cambria" w:eastAsia="Cambria" w:hAnsi="Cambria" w:cs="Cambria"/>
          <w:color w:val="00000A"/>
          <w:sz w:val="20"/>
        </w:rPr>
        <w:t xml:space="preserve"> </w:t>
      </w:r>
    </w:p>
    <w:p w:rsidR="00000097" w:rsidRPr="00213C5F" w:rsidRDefault="00000097" w:rsidP="00C27B8A">
      <w:pPr>
        <w:spacing w:after="0"/>
        <w:ind w:left="355"/>
        <w:rPr>
          <w:rFonts w:ascii="Cambria" w:hAnsi="Cambria"/>
        </w:rPr>
      </w:pPr>
      <w:r w:rsidRPr="00213C5F">
        <w:rPr>
          <w:rFonts w:ascii="Cambria" w:eastAsia="Cambria" w:hAnsi="Cambria" w:cs="Cambria"/>
          <w:b/>
          <w:color w:val="00000A"/>
        </w:rPr>
        <w:t xml:space="preserve">5.3 </w:t>
      </w:r>
      <w:r w:rsidRPr="00213C5F">
        <w:rPr>
          <w:rFonts w:ascii="Cambria" w:eastAsia="Cambria" w:hAnsi="Cambria" w:cs="Cambria"/>
          <w:b/>
          <w:color w:val="00000A"/>
          <w:u w:val="single" w:color="00000A"/>
        </w:rPr>
        <w:t>To be followed by the Officers dealing with Programs in DST:</w:t>
      </w:r>
      <w:r w:rsidRPr="00213C5F">
        <w:rPr>
          <w:rFonts w:ascii="Cambria" w:eastAsia="Cambria" w:hAnsi="Cambria" w:cs="Cambria"/>
          <w:b/>
          <w:color w:val="00000A"/>
        </w:rPr>
        <w:t xml:space="preserve"> </w:t>
      </w:r>
    </w:p>
    <w:p w:rsidR="00000097" w:rsidRPr="00213C5F" w:rsidRDefault="00000097" w:rsidP="00C27B8A">
      <w:pPr>
        <w:spacing w:after="0"/>
        <w:ind w:left="720"/>
        <w:rPr>
          <w:rFonts w:ascii="Cambria" w:hAnsi="Cambria"/>
        </w:rPr>
      </w:pPr>
      <w:r w:rsidRPr="00213C5F">
        <w:rPr>
          <w:rFonts w:ascii="Cambria" w:eastAsia="Cambria" w:hAnsi="Cambria" w:cs="Cambria"/>
          <w:b/>
        </w:rPr>
        <w:t xml:space="preserve"> </w:t>
      </w:r>
    </w:p>
    <w:p w:rsidR="00000097" w:rsidRPr="00213C5F" w:rsidRDefault="00000097" w:rsidP="00C27B8A">
      <w:pPr>
        <w:spacing w:after="0" w:line="248" w:lineRule="auto"/>
        <w:ind w:left="345" w:right="-19"/>
        <w:rPr>
          <w:rFonts w:ascii="Cambria" w:eastAsia="Cambria" w:hAnsi="Cambria" w:cs="Cambria"/>
          <w:sz w:val="21"/>
          <w:szCs w:val="21"/>
        </w:rPr>
      </w:pPr>
      <w:r w:rsidRPr="00213C5F">
        <w:rPr>
          <w:rFonts w:ascii="Cambria" w:eastAsia="Cambria" w:hAnsi="Cambria" w:cs="Cambria"/>
          <w:sz w:val="21"/>
          <w:szCs w:val="21"/>
        </w:rPr>
        <w:t xml:space="preserve">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 </w:t>
      </w:r>
    </w:p>
    <w:p w:rsidR="00000097" w:rsidRPr="00213C5F" w:rsidRDefault="00000097" w:rsidP="00C27B8A">
      <w:pPr>
        <w:spacing w:after="0"/>
        <w:ind w:left="360" w:right="-19"/>
        <w:rPr>
          <w:rFonts w:ascii="Cambria" w:eastAsia="Cambria" w:hAnsi="Cambria" w:cs="Cambria"/>
          <w:sz w:val="21"/>
          <w:szCs w:val="21"/>
        </w:rPr>
      </w:pPr>
      <w:r w:rsidRPr="00213C5F">
        <w:rPr>
          <w:rFonts w:ascii="Cambria" w:eastAsia="Cambria" w:hAnsi="Cambria" w:cs="Cambria"/>
          <w:sz w:val="21"/>
          <w:szCs w:val="21"/>
        </w:rPr>
        <w:t xml:space="preserve"> </w:t>
      </w:r>
    </w:p>
    <w:p w:rsidR="00000097" w:rsidRPr="00213C5F" w:rsidRDefault="00000097" w:rsidP="00220C7B">
      <w:pPr>
        <w:numPr>
          <w:ilvl w:val="0"/>
          <w:numId w:val="67"/>
        </w:numPr>
        <w:spacing w:after="0" w:line="259" w:lineRule="auto"/>
        <w:ind w:right="0" w:hanging="615"/>
        <w:jc w:val="left"/>
        <w:rPr>
          <w:rFonts w:ascii="Cambria" w:hAnsi="Cambria"/>
        </w:rPr>
      </w:pPr>
      <w:r w:rsidRPr="00213C5F">
        <w:rPr>
          <w:rFonts w:ascii="Cambria" w:eastAsia="Cambria" w:hAnsi="Cambria" w:cs="Cambria"/>
          <w:b/>
          <w:u w:val="single" w:color="000000"/>
        </w:rPr>
        <w:t>Sanction for violation</w:t>
      </w:r>
      <w:r w:rsidRPr="00213C5F">
        <w:rPr>
          <w:rFonts w:ascii="Cambria" w:eastAsia="Cambria" w:hAnsi="Cambria" w:cs="Cambria"/>
          <w:b/>
        </w:rPr>
        <w:t xml:space="preserve"> </w:t>
      </w:r>
    </w:p>
    <w:p w:rsidR="00000097" w:rsidRPr="00213C5F" w:rsidRDefault="00000097" w:rsidP="00C27B8A">
      <w:pPr>
        <w:spacing w:after="0"/>
        <w:ind w:left="720"/>
        <w:rPr>
          <w:rFonts w:ascii="Cambria" w:hAnsi="Cambria"/>
        </w:rPr>
      </w:pPr>
      <w:r w:rsidRPr="00213C5F">
        <w:rPr>
          <w:rFonts w:ascii="Cambria" w:eastAsia="Cambria" w:hAnsi="Cambria" w:cs="Cambria"/>
        </w:rPr>
        <w:t xml:space="preserve"> </w:t>
      </w:r>
    </w:p>
    <w:p w:rsidR="00000097" w:rsidRPr="00213C5F" w:rsidRDefault="00000097" w:rsidP="00220C7B">
      <w:pPr>
        <w:pStyle w:val="ListParagraph"/>
        <w:numPr>
          <w:ilvl w:val="1"/>
          <w:numId w:val="20"/>
        </w:numPr>
        <w:spacing w:after="0" w:line="259" w:lineRule="auto"/>
        <w:ind w:left="709" w:right="0"/>
        <w:jc w:val="left"/>
        <w:rPr>
          <w:rFonts w:ascii="Cambria" w:hAnsi="Cambria"/>
        </w:rPr>
      </w:pPr>
      <w:r w:rsidRPr="00213C5F">
        <w:rPr>
          <w:rFonts w:ascii="Cambria" w:eastAsia="Cambria" w:hAnsi="Cambria" w:cs="Cambria"/>
          <w:b/>
          <w:u w:val="single" w:color="000000"/>
        </w:rPr>
        <w:t>For a) Reviewers / Committee Members and b) Applicant</w:t>
      </w:r>
      <w:r w:rsidRPr="00213C5F">
        <w:rPr>
          <w:rFonts w:ascii="Cambria" w:eastAsia="Cambria" w:hAnsi="Cambria" w:cs="Cambria"/>
          <w:b/>
        </w:rPr>
        <w:t xml:space="preserve"> </w:t>
      </w:r>
    </w:p>
    <w:p w:rsidR="00000097" w:rsidRPr="00213C5F" w:rsidRDefault="00000097" w:rsidP="00C27B8A">
      <w:pPr>
        <w:spacing w:after="0"/>
        <w:ind w:left="709"/>
        <w:rPr>
          <w:rFonts w:ascii="Cambria" w:hAnsi="Cambria"/>
        </w:rPr>
      </w:pPr>
      <w:r w:rsidRPr="00213C5F">
        <w:rPr>
          <w:rFonts w:ascii="Cambria" w:eastAsia="Cambria" w:hAnsi="Cambria" w:cs="Cambria"/>
          <w:color w:val="00000A"/>
          <w:sz w:val="20"/>
        </w:rPr>
        <w:t xml:space="preserve"> </w:t>
      </w:r>
    </w:p>
    <w:p w:rsidR="00000097" w:rsidRPr="00213C5F" w:rsidRDefault="00000097" w:rsidP="00C27B8A">
      <w:pPr>
        <w:spacing w:after="0" w:line="249" w:lineRule="auto"/>
        <w:ind w:left="709" w:right="579"/>
        <w:rPr>
          <w:rFonts w:ascii="Cambria" w:eastAsia="Cambria" w:hAnsi="Cambria" w:cs="Cambria"/>
          <w:sz w:val="21"/>
          <w:szCs w:val="21"/>
        </w:rPr>
      </w:pPr>
      <w:r w:rsidRPr="00213C5F">
        <w:rPr>
          <w:rFonts w:ascii="Cambria" w:eastAsia="Cambria" w:hAnsi="Cambria" w:cs="Cambria"/>
          <w:sz w:val="21"/>
          <w:szCs w:val="21"/>
        </w:rPr>
        <w:t xml:space="preserve">Any breach of the code of conduct will invite action as decided by the Committee. </w:t>
      </w:r>
    </w:p>
    <w:p w:rsidR="00000097" w:rsidRPr="00213C5F" w:rsidRDefault="00000097" w:rsidP="00C27B8A">
      <w:pPr>
        <w:spacing w:after="0"/>
        <w:ind w:left="709"/>
        <w:rPr>
          <w:rFonts w:ascii="Cambria" w:eastAsia="Cambria" w:hAnsi="Cambria" w:cs="Cambria"/>
          <w:sz w:val="21"/>
          <w:szCs w:val="21"/>
        </w:rPr>
      </w:pPr>
      <w:r w:rsidRPr="00213C5F">
        <w:rPr>
          <w:rFonts w:ascii="Cambria" w:eastAsia="Cambria" w:hAnsi="Cambria" w:cs="Cambria"/>
          <w:sz w:val="21"/>
          <w:szCs w:val="21"/>
        </w:rPr>
        <w:t xml:space="preserve"> </w:t>
      </w:r>
    </w:p>
    <w:p w:rsidR="00000097" w:rsidRPr="00213C5F" w:rsidRDefault="00000097" w:rsidP="00220C7B">
      <w:pPr>
        <w:pStyle w:val="ListParagraph"/>
        <w:numPr>
          <w:ilvl w:val="1"/>
          <w:numId w:val="20"/>
        </w:numPr>
        <w:spacing w:after="0" w:line="259" w:lineRule="auto"/>
        <w:ind w:left="709" w:right="0"/>
        <w:jc w:val="left"/>
        <w:rPr>
          <w:rFonts w:ascii="Cambria" w:hAnsi="Cambria"/>
        </w:rPr>
      </w:pPr>
      <w:r w:rsidRPr="00213C5F">
        <w:rPr>
          <w:rFonts w:ascii="Cambria" w:eastAsia="Cambria" w:hAnsi="Cambria" w:cs="Cambria"/>
          <w:b/>
          <w:u w:val="single" w:color="000000"/>
        </w:rPr>
        <w:t>For Officers dealing with Program in DST</w:t>
      </w:r>
      <w:r w:rsidRPr="00213C5F">
        <w:rPr>
          <w:rFonts w:ascii="Cambria" w:eastAsia="Cambria" w:hAnsi="Cambria" w:cs="Cambria"/>
          <w:b/>
        </w:rPr>
        <w:t xml:space="preserve"> </w:t>
      </w:r>
    </w:p>
    <w:p w:rsidR="00000097" w:rsidRPr="00213C5F" w:rsidRDefault="00000097" w:rsidP="00C27B8A">
      <w:pPr>
        <w:spacing w:after="0"/>
        <w:ind w:left="864"/>
        <w:rPr>
          <w:rFonts w:ascii="Cambria" w:hAnsi="Cambria"/>
        </w:rPr>
      </w:pPr>
      <w:r w:rsidRPr="00213C5F">
        <w:rPr>
          <w:rFonts w:ascii="Cambria" w:eastAsia="Cambria" w:hAnsi="Cambria" w:cs="Cambria"/>
          <w:color w:val="00000A"/>
          <w:sz w:val="20"/>
        </w:rPr>
        <w:t xml:space="preserve"> </w:t>
      </w:r>
    </w:p>
    <w:p w:rsidR="00000097" w:rsidRPr="00213C5F" w:rsidRDefault="00000097" w:rsidP="00C27B8A">
      <w:pPr>
        <w:spacing w:after="0" w:line="249" w:lineRule="auto"/>
        <w:ind w:left="709" w:right="-19"/>
        <w:rPr>
          <w:rFonts w:ascii="Cambria" w:eastAsia="Cambria" w:hAnsi="Cambria" w:cs="Cambria"/>
          <w:sz w:val="21"/>
          <w:szCs w:val="21"/>
        </w:rPr>
      </w:pPr>
      <w:r w:rsidRPr="00213C5F">
        <w:rPr>
          <w:rFonts w:ascii="Cambria" w:eastAsia="Cambria" w:hAnsi="Cambria" w:cs="Cambria"/>
          <w:sz w:val="21"/>
          <w:szCs w:val="21"/>
        </w:rPr>
        <w:t xml:space="preserve">Any breach of the code of conduct will invite action under present provision of CCS (conduct Rules), 1964. </w:t>
      </w:r>
    </w:p>
    <w:p w:rsidR="00000097" w:rsidRPr="00213C5F" w:rsidRDefault="00000097" w:rsidP="00C27B8A">
      <w:pPr>
        <w:spacing w:after="0"/>
        <w:ind w:left="360"/>
        <w:rPr>
          <w:rFonts w:ascii="Cambria" w:hAnsi="Cambria"/>
        </w:rPr>
      </w:pPr>
      <w:r w:rsidRPr="00213C5F">
        <w:rPr>
          <w:rFonts w:ascii="Cambria" w:eastAsia="Cambria" w:hAnsi="Cambria" w:cs="Cambria"/>
          <w:sz w:val="20"/>
        </w:rPr>
        <w:t xml:space="preserve"> </w:t>
      </w:r>
    </w:p>
    <w:p w:rsidR="00000097" w:rsidRPr="00213C5F" w:rsidRDefault="00000097" w:rsidP="00220C7B">
      <w:pPr>
        <w:numPr>
          <w:ilvl w:val="0"/>
          <w:numId w:val="67"/>
        </w:numPr>
        <w:spacing w:after="0" w:line="259" w:lineRule="auto"/>
        <w:ind w:right="0" w:hanging="705"/>
        <w:jc w:val="left"/>
        <w:rPr>
          <w:rFonts w:ascii="Cambria" w:hAnsi="Cambria"/>
        </w:rPr>
      </w:pPr>
      <w:r w:rsidRPr="00213C5F">
        <w:rPr>
          <w:rFonts w:ascii="Cambria" w:eastAsia="Cambria" w:hAnsi="Cambria" w:cs="Cambria"/>
          <w:b/>
          <w:u w:val="single" w:color="000000"/>
        </w:rPr>
        <w:t>Final Appellate authority</w:t>
      </w:r>
      <w:r w:rsidRPr="00213C5F">
        <w:rPr>
          <w:rFonts w:ascii="Cambria" w:eastAsia="Cambria" w:hAnsi="Cambria" w:cs="Cambria"/>
        </w:rPr>
        <w:t xml:space="preserve">: </w:t>
      </w:r>
    </w:p>
    <w:p w:rsidR="00000097" w:rsidRPr="00213C5F" w:rsidRDefault="00000097" w:rsidP="00C27B8A">
      <w:pPr>
        <w:spacing w:after="0"/>
        <w:ind w:left="360"/>
        <w:rPr>
          <w:rFonts w:ascii="Cambria" w:hAnsi="Cambria"/>
        </w:rPr>
      </w:pPr>
      <w:r w:rsidRPr="00213C5F">
        <w:rPr>
          <w:rFonts w:ascii="Cambria" w:eastAsia="Cambria" w:hAnsi="Cambria" w:cs="Cambria"/>
          <w:color w:val="00000A"/>
        </w:rPr>
        <w:t xml:space="preserve"> </w:t>
      </w:r>
    </w:p>
    <w:p w:rsidR="00000097" w:rsidRPr="00213C5F" w:rsidRDefault="00000097" w:rsidP="00C27B8A">
      <w:pPr>
        <w:spacing w:after="0" w:line="249" w:lineRule="auto"/>
        <w:ind w:left="355" w:right="-19"/>
        <w:rPr>
          <w:rFonts w:ascii="Cambria" w:eastAsia="Cambria" w:hAnsi="Cambria" w:cs="Cambria"/>
          <w:sz w:val="21"/>
          <w:szCs w:val="21"/>
        </w:rPr>
      </w:pPr>
      <w:r w:rsidRPr="00213C5F">
        <w:rPr>
          <w:rFonts w:ascii="Cambria" w:eastAsia="Cambria" w:hAnsi="Cambria" w:cs="Cambria"/>
          <w:sz w:val="21"/>
          <w:szCs w:val="21"/>
        </w:rPr>
        <w:t xml:space="preserve">Secretary, DST shall be the appellate authority in issues pertaining to conflict of interest and issues concerning the decision making process. The decision of Secretary, DST in these issues shall be final and binding.  </w:t>
      </w:r>
    </w:p>
    <w:p w:rsidR="00000097" w:rsidRPr="00213C5F" w:rsidRDefault="00000097" w:rsidP="00C27B8A">
      <w:pPr>
        <w:spacing w:after="0"/>
        <w:ind w:left="360"/>
        <w:rPr>
          <w:rFonts w:ascii="Cambria" w:hAnsi="Cambria"/>
        </w:rPr>
      </w:pPr>
      <w:r w:rsidRPr="00213C5F">
        <w:rPr>
          <w:rFonts w:ascii="Cambria" w:eastAsia="Cambria" w:hAnsi="Cambria" w:cs="Cambria"/>
          <w:color w:val="00000A"/>
        </w:rPr>
        <w:t xml:space="preserve"> </w:t>
      </w:r>
    </w:p>
    <w:p w:rsidR="00000097" w:rsidRPr="00213C5F" w:rsidRDefault="00000097" w:rsidP="00220C7B">
      <w:pPr>
        <w:numPr>
          <w:ilvl w:val="0"/>
          <w:numId w:val="67"/>
        </w:numPr>
        <w:spacing w:after="0" w:line="259" w:lineRule="auto"/>
        <w:ind w:right="0" w:hanging="705"/>
        <w:jc w:val="left"/>
        <w:rPr>
          <w:rFonts w:ascii="Cambria" w:hAnsi="Cambria"/>
        </w:rPr>
      </w:pPr>
      <w:r w:rsidRPr="00213C5F">
        <w:rPr>
          <w:rFonts w:ascii="Cambria" w:eastAsia="Cambria" w:hAnsi="Cambria" w:cs="Cambria"/>
          <w:b/>
          <w:u w:val="single" w:color="000000"/>
        </w:rPr>
        <w:t>Declaration</w:t>
      </w:r>
      <w:r w:rsidRPr="00213C5F">
        <w:rPr>
          <w:rFonts w:ascii="Cambria" w:eastAsia="Cambria" w:hAnsi="Cambria" w:cs="Cambria"/>
          <w:b/>
        </w:rPr>
        <w:t xml:space="preserve"> </w:t>
      </w:r>
    </w:p>
    <w:p w:rsidR="00000097" w:rsidRPr="00213C5F" w:rsidRDefault="00000097" w:rsidP="00C27B8A">
      <w:pPr>
        <w:spacing w:after="0"/>
        <w:ind w:left="360"/>
        <w:rPr>
          <w:rFonts w:ascii="Cambria" w:hAnsi="Cambria"/>
          <w:sz w:val="21"/>
          <w:szCs w:val="21"/>
        </w:rPr>
      </w:pPr>
      <w:r w:rsidRPr="00213C5F">
        <w:rPr>
          <w:rFonts w:ascii="Cambria" w:eastAsia="Cambria" w:hAnsi="Cambria" w:cs="Cambria"/>
          <w:color w:val="00000A"/>
          <w:sz w:val="21"/>
          <w:szCs w:val="21"/>
        </w:rPr>
        <w:t xml:space="preserve"> </w:t>
      </w:r>
    </w:p>
    <w:p w:rsidR="00000097" w:rsidRPr="00213C5F" w:rsidRDefault="00000097" w:rsidP="00C27B8A">
      <w:pPr>
        <w:spacing w:after="0" w:line="248" w:lineRule="auto"/>
        <w:ind w:left="370" w:right="-19"/>
        <w:rPr>
          <w:rFonts w:ascii="Cambria" w:hAnsi="Cambria"/>
          <w:sz w:val="21"/>
          <w:szCs w:val="21"/>
        </w:rPr>
      </w:pPr>
      <w:r w:rsidRPr="00213C5F">
        <w:rPr>
          <w:rFonts w:ascii="Cambria" w:eastAsia="Cambria" w:hAnsi="Cambria" w:cs="Cambria"/>
          <w:b/>
          <w:color w:val="00000A"/>
          <w:sz w:val="21"/>
          <w:szCs w:val="21"/>
        </w:rPr>
        <w:t xml:space="preserve">I have read the above “Policy on Conflict of Interest” of the DST applicable to the Reviewer/ Committee Member/ Applicant/ DST Scheme or Program Officer # and agree to abide by provisions thereof. </w:t>
      </w:r>
    </w:p>
    <w:p w:rsidR="00000097" w:rsidRPr="00213C5F" w:rsidRDefault="00000097" w:rsidP="00C27B8A">
      <w:pPr>
        <w:spacing w:after="0"/>
        <w:ind w:left="360"/>
        <w:rPr>
          <w:rFonts w:ascii="Cambria" w:eastAsia="Cambria" w:hAnsi="Cambria" w:cs="Cambria"/>
          <w:sz w:val="21"/>
          <w:szCs w:val="21"/>
        </w:rPr>
      </w:pPr>
      <w:r w:rsidRPr="00213C5F">
        <w:rPr>
          <w:rFonts w:ascii="Cambria" w:eastAsia="Cambria" w:hAnsi="Cambria" w:cs="Cambria"/>
          <w:b/>
          <w:color w:val="00000A"/>
        </w:rPr>
        <w:t xml:space="preserve"> </w:t>
      </w:r>
      <w:r w:rsidRPr="00213C5F">
        <w:rPr>
          <w:rFonts w:ascii="Cambria" w:eastAsia="Cambria" w:hAnsi="Cambria" w:cs="Cambria"/>
          <w:sz w:val="21"/>
          <w:szCs w:val="21"/>
        </w:rPr>
        <w:t xml:space="preserve">I hereby declare that I have no conflict of interest of any form pertaining to the proposed grant * </w:t>
      </w:r>
    </w:p>
    <w:p w:rsidR="00000097" w:rsidRPr="00213C5F" w:rsidRDefault="00000097" w:rsidP="00C27B8A">
      <w:pPr>
        <w:spacing w:after="0" w:line="248" w:lineRule="auto"/>
        <w:ind w:left="368" w:right="-19"/>
        <w:rPr>
          <w:rFonts w:ascii="Cambria" w:eastAsia="Cambria" w:hAnsi="Cambria" w:cs="Cambria"/>
          <w:sz w:val="21"/>
          <w:szCs w:val="21"/>
        </w:rPr>
      </w:pPr>
      <w:r w:rsidRPr="00213C5F">
        <w:rPr>
          <w:rFonts w:ascii="Cambria" w:eastAsia="Cambria" w:hAnsi="Cambria" w:cs="Cambria"/>
          <w:sz w:val="21"/>
          <w:szCs w:val="21"/>
        </w:rPr>
        <w:t xml:space="preserve">I hereby declare that I have conflict of interest of any form pertaining to the proposed grant* </w:t>
      </w:r>
    </w:p>
    <w:p w:rsidR="00000097" w:rsidRPr="00213C5F" w:rsidRDefault="00000097" w:rsidP="00C27B8A">
      <w:pPr>
        <w:spacing w:after="0"/>
        <w:ind w:left="360"/>
        <w:rPr>
          <w:rFonts w:ascii="Cambria" w:hAnsi="Cambria"/>
        </w:rPr>
      </w:pPr>
      <w:r w:rsidRPr="00213C5F">
        <w:rPr>
          <w:rFonts w:ascii="Cambria" w:eastAsia="Cambria" w:hAnsi="Cambria" w:cs="Cambria"/>
          <w:color w:val="00000A"/>
        </w:rPr>
        <w:t xml:space="preserve"> * &amp; # (Tick whichever is applicable) </w:t>
      </w:r>
    </w:p>
    <w:p w:rsidR="00000097" w:rsidRPr="00213C5F" w:rsidRDefault="00000097" w:rsidP="00C27B8A">
      <w:pPr>
        <w:spacing w:after="0"/>
        <w:ind w:left="360"/>
        <w:rPr>
          <w:rFonts w:ascii="Cambria" w:hAnsi="Cambria"/>
        </w:rPr>
      </w:pPr>
      <w:r w:rsidRPr="00213C5F">
        <w:rPr>
          <w:rFonts w:ascii="Cambria" w:eastAsia="Cambria" w:hAnsi="Cambria" w:cs="Cambria"/>
          <w:b/>
          <w:color w:val="00000A"/>
        </w:rPr>
        <w:t xml:space="preserve"> </w:t>
      </w:r>
      <w:r w:rsidRPr="00213C5F">
        <w:rPr>
          <w:rFonts w:ascii="Cambria" w:eastAsia="Cambria" w:hAnsi="Cambria" w:cs="Cambria"/>
          <w:b/>
          <w:color w:val="00000A"/>
          <w:u w:val="single" w:color="00000A"/>
        </w:rPr>
        <w:t>Name of the Reviewer/ Committee Member or Applicant or DST Officer</w:t>
      </w:r>
      <w:r w:rsidRPr="00213C5F">
        <w:rPr>
          <w:rFonts w:ascii="Cambria" w:eastAsia="Cambria" w:hAnsi="Cambria" w:cs="Cambria"/>
          <w:b/>
          <w:color w:val="00000A"/>
        </w:rPr>
        <w:t xml:space="preserve"> </w:t>
      </w:r>
    </w:p>
    <w:p w:rsidR="00000097" w:rsidRPr="00213C5F" w:rsidRDefault="00000097" w:rsidP="00C27B8A">
      <w:pPr>
        <w:spacing w:after="0"/>
        <w:ind w:left="360"/>
        <w:rPr>
          <w:rFonts w:ascii="Cambria" w:hAnsi="Cambria"/>
        </w:rPr>
      </w:pPr>
      <w:r w:rsidRPr="00213C5F">
        <w:rPr>
          <w:rFonts w:ascii="Cambria" w:eastAsia="Cambria" w:hAnsi="Cambria" w:cs="Cambria"/>
          <w:i/>
          <w:color w:val="00000A"/>
          <w:sz w:val="16"/>
        </w:rPr>
        <w:t>(</w:t>
      </w:r>
      <w:r w:rsidRPr="00213C5F">
        <w:rPr>
          <w:rFonts w:ascii="Cambria" w:eastAsia="Cambria" w:hAnsi="Cambria" w:cs="Cambria"/>
          <w:b/>
          <w:i/>
          <w:color w:val="00000A"/>
          <w:sz w:val="16"/>
        </w:rPr>
        <w:t>Strike out whichever is not applicable</w:t>
      </w:r>
      <w:r w:rsidRPr="00213C5F">
        <w:rPr>
          <w:rFonts w:ascii="Cambria" w:eastAsia="Cambria" w:hAnsi="Cambria" w:cs="Cambria"/>
          <w:i/>
          <w:color w:val="00000A"/>
          <w:sz w:val="16"/>
        </w:rPr>
        <w:t xml:space="preserve">) </w:t>
      </w:r>
    </w:p>
    <w:p w:rsidR="00BD0C85" w:rsidRDefault="00BD0C85" w:rsidP="00C27B8A">
      <w:pPr>
        <w:spacing w:after="0"/>
        <w:ind w:right="545"/>
        <w:jc w:val="right"/>
        <w:rPr>
          <w:rFonts w:ascii="Cambria" w:eastAsia="Cambria" w:hAnsi="Cambria" w:cs="Cambria"/>
          <w:color w:val="00000A"/>
        </w:rPr>
      </w:pPr>
    </w:p>
    <w:p w:rsidR="00BD0C85" w:rsidRDefault="00BD0C85" w:rsidP="00C27B8A">
      <w:pPr>
        <w:spacing w:after="0"/>
        <w:ind w:right="545"/>
        <w:jc w:val="right"/>
        <w:rPr>
          <w:rFonts w:ascii="Cambria" w:eastAsia="Cambria" w:hAnsi="Cambria" w:cs="Cambria"/>
          <w:color w:val="00000A"/>
        </w:rPr>
      </w:pPr>
    </w:p>
    <w:p w:rsidR="00000097" w:rsidRPr="00213C5F" w:rsidRDefault="00000097" w:rsidP="00C27B8A">
      <w:pPr>
        <w:spacing w:after="0"/>
        <w:ind w:right="545"/>
        <w:jc w:val="right"/>
        <w:rPr>
          <w:rFonts w:ascii="Cambria" w:hAnsi="Cambria"/>
        </w:rPr>
      </w:pPr>
      <w:r w:rsidRPr="00213C5F">
        <w:rPr>
          <w:rFonts w:ascii="Cambria" w:eastAsia="Cambria" w:hAnsi="Cambria" w:cs="Cambria"/>
          <w:color w:val="00000A"/>
        </w:rPr>
        <w:t xml:space="preserve"> </w:t>
      </w:r>
    </w:p>
    <w:p w:rsidR="00000097" w:rsidRPr="00213C5F" w:rsidRDefault="00000097" w:rsidP="00C27B8A">
      <w:pPr>
        <w:spacing w:after="0"/>
        <w:ind w:right="591"/>
        <w:jc w:val="right"/>
        <w:rPr>
          <w:rFonts w:ascii="Cambria" w:hAnsi="Cambria"/>
        </w:rPr>
      </w:pPr>
      <w:r w:rsidRPr="00213C5F">
        <w:rPr>
          <w:rFonts w:ascii="Cambria" w:eastAsia="Cambria" w:hAnsi="Cambria" w:cs="Cambria"/>
          <w:color w:val="00000A"/>
        </w:rPr>
        <w:t xml:space="preserve">    (</w:t>
      </w:r>
      <w:r w:rsidRPr="00213C5F">
        <w:rPr>
          <w:rFonts w:ascii="Cambria" w:eastAsia="Cambria" w:hAnsi="Cambria" w:cs="Cambria"/>
          <w:b/>
          <w:color w:val="00000A"/>
        </w:rPr>
        <w:t>Signature with date</w:t>
      </w:r>
      <w:r w:rsidRPr="00213C5F">
        <w:rPr>
          <w:rFonts w:ascii="Cambria" w:eastAsia="Cambria" w:hAnsi="Cambria" w:cs="Cambria"/>
          <w:color w:val="00000A"/>
        </w:rPr>
        <w:t xml:space="preserve">) </w:t>
      </w:r>
    </w:p>
    <w:p w:rsidR="00000097" w:rsidRPr="00213C5F" w:rsidRDefault="00000097" w:rsidP="00C27B8A">
      <w:pPr>
        <w:spacing w:after="0"/>
        <w:jc w:val="right"/>
        <w:rPr>
          <w:rFonts w:ascii="Cambria" w:eastAsia="Cambria" w:hAnsi="Cambria" w:cs="Cambria"/>
          <w:b/>
          <w:color w:val="00000A"/>
          <w:sz w:val="28"/>
          <w:u w:val="single"/>
        </w:rPr>
      </w:pPr>
      <w:r w:rsidRPr="00213C5F">
        <w:rPr>
          <w:rFonts w:ascii="Cambria" w:eastAsia="Cambria" w:hAnsi="Cambria" w:cs="Cambria"/>
          <w:color w:val="00000A"/>
        </w:rPr>
        <w:br w:type="page"/>
      </w:r>
      <w:r w:rsidR="00471CD0">
        <w:rPr>
          <w:rFonts w:ascii="Cambria" w:eastAsia="Cambria" w:hAnsi="Cambria" w:cs="Cambria"/>
          <w:b/>
          <w:color w:val="00000A"/>
          <w:sz w:val="28"/>
          <w:u w:val="single"/>
        </w:rPr>
        <w:lastRenderedPageBreak/>
        <w:t>Annexure-2</w:t>
      </w:r>
    </w:p>
    <w:p w:rsidR="00000097" w:rsidRPr="00213C5F" w:rsidRDefault="00000097" w:rsidP="00C70D8D">
      <w:pPr>
        <w:spacing w:after="0"/>
        <w:rPr>
          <w:rFonts w:ascii="Cambria" w:eastAsia="Cambria" w:hAnsi="Cambria" w:cs="Cambria"/>
          <w:b/>
          <w:color w:val="00000A"/>
          <w:sz w:val="30"/>
        </w:rPr>
      </w:pPr>
      <w:r w:rsidRPr="00213C5F">
        <w:rPr>
          <w:rFonts w:ascii="Cambria" w:eastAsia="Cambria" w:hAnsi="Cambria" w:cs="Cambria"/>
          <w:b/>
          <w:color w:val="00000A"/>
          <w:sz w:val="28"/>
          <w:u w:color="00000A"/>
        </w:rPr>
        <w:t>Proposals are invited under the following categories/Thrust areas</w:t>
      </w:r>
      <w:r w:rsidRPr="00213C5F">
        <w:rPr>
          <w:rFonts w:ascii="Cambria" w:eastAsia="Cambria" w:hAnsi="Cambria" w:cs="Cambria"/>
          <w:b/>
          <w:color w:val="00000A"/>
          <w:sz w:val="30"/>
        </w:rPr>
        <w:t xml:space="preserve">: </w:t>
      </w:r>
    </w:p>
    <w:p w:rsidR="00000097" w:rsidRPr="00213C5F" w:rsidRDefault="00000097" w:rsidP="00C70D8D">
      <w:pPr>
        <w:spacing w:after="0" w:line="240" w:lineRule="auto"/>
        <w:rPr>
          <w:rFonts w:ascii="Cambria" w:eastAsia="Cambria" w:hAnsi="Cambria" w:cs="Cambria"/>
          <w:color w:val="00000A"/>
          <w:sz w:val="30"/>
        </w:rPr>
      </w:pPr>
      <w:r w:rsidRPr="00213C5F">
        <w:rPr>
          <w:rFonts w:ascii="Cambria" w:hAnsi="Cambria"/>
          <w:sz w:val="21"/>
          <w:szCs w:val="21"/>
        </w:rPr>
        <w:t xml:space="preserve">Applications are invited to create </w:t>
      </w:r>
      <w:proofErr w:type="spellStart"/>
      <w:r w:rsidRPr="00213C5F">
        <w:rPr>
          <w:rFonts w:ascii="Cambria" w:hAnsi="Cambria"/>
          <w:sz w:val="21"/>
          <w:szCs w:val="21"/>
        </w:rPr>
        <w:t>CoE</w:t>
      </w:r>
      <w:proofErr w:type="spellEnd"/>
      <w:r w:rsidRPr="00213C5F">
        <w:rPr>
          <w:rFonts w:ascii="Cambria" w:hAnsi="Cambria"/>
          <w:sz w:val="21"/>
          <w:szCs w:val="21"/>
        </w:rPr>
        <w:t xml:space="preserve"> from Scientist/Engineers/ Technologists working in Universities, Academic institutions, R&amp;D institutions, laboratories in association with Other Institutes, Laboratories and with mandatory contribution from Industry/ Industry bodies. </w:t>
      </w:r>
      <w:proofErr w:type="spellStart"/>
      <w:r w:rsidRPr="00213C5F">
        <w:rPr>
          <w:rFonts w:ascii="Cambria" w:hAnsi="Cambria"/>
          <w:sz w:val="21"/>
          <w:szCs w:val="21"/>
        </w:rPr>
        <w:t>CoE</w:t>
      </w:r>
      <w:proofErr w:type="spellEnd"/>
      <w:r w:rsidRPr="00213C5F">
        <w:rPr>
          <w:rFonts w:ascii="Cambria" w:hAnsi="Cambria"/>
          <w:sz w:val="21"/>
          <w:szCs w:val="21"/>
        </w:rPr>
        <w:t xml:space="preserve"> should target capacity building along with 4Ds (design, development, demonstration, and deployment) of following technologies.</w:t>
      </w:r>
    </w:p>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u w:val="single"/>
        </w:rPr>
        <w:t>Advanced Manufacturing Technologies (AMT)</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000097" w:rsidRPr="00213C5F" w:rsidTr="00000097">
        <w:tc>
          <w:tcPr>
            <w:tcW w:w="757"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Proposals invited for</w:t>
            </w:r>
          </w:p>
        </w:tc>
      </w:tr>
      <w:tr w:rsidR="00000097" w:rsidRPr="00213C5F" w:rsidTr="00000097">
        <w:trPr>
          <w:trHeight w:val="92"/>
        </w:trPr>
        <w:tc>
          <w:tcPr>
            <w:tcW w:w="757"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1</w:t>
            </w:r>
          </w:p>
        </w:tc>
        <w:tc>
          <w:tcPr>
            <w:tcW w:w="2388" w:type="dxa"/>
          </w:tcPr>
          <w:p w:rsidR="00000097" w:rsidRPr="00213C5F" w:rsidRDefault="00000097" w:rsidP="00C70D8D">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on Sustainable Technologies for Bulk Chemicals</w:t>
            </w:r>
          </w:p>
        </w:tc>
        <w:tc>
          <w:tcPr>
            <w:tcW w:w="6489"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Sustainable Technologies for Bulk chemicals from fossil fuels including petroleum. The proposed process should confine to net zero principles. The end deliverable should be pilot plant process.</w:t>
            </w:r>
          </w:p>
        </w:tc>
      </w:tr>
    </w:tbl>
    <w:p w:rsidR="00000097" w:rsidRPr="00213C5F" w:rsidRDefault="00000097" w:rsidP="00C70D8D">
      <w:pPr>
        <w:pStyle w:val="NormalWeb"/>
        <w:spacing w:before="120" w:beforeAutospacing="0" w:after="0" w:afterAutospacing="0"/>
        <w:rPr>
          <w:rFonts w:ascii="Cambria" w:hAnsi="Cambria"/>
          <w:b/>
          <w:sz w:val="21"/>
          <w:szCs w:val="21"/>
        </w:rPr>
      </w:pPr>
      <w:r w:rsidRPr="00213C5F">
        <w:rPr>
          <w:rFonts w:ascii="Cambria" w:hAnsi="Cambria"/>
          <w:b/>
          <w:sz w:val="21"/>
          <w:szCs w:val="21"/>
          <w:u w:val="single"/>
        </w:rPr>
        <w:t>Waste Management Technologies (WMT)</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000097" w:rsidRPr="00213C5F" w:rsidTr="00000097">
        <w:tc>
          <w:tcPr>
            <w:tcW w:w="757"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Proposals invited for</w:t>
            </w:r>
          </w:p>
        </w:tc>
      </w:tr>
      <w:tr w:rsidR="00000097" w:rsidRPr="00213C5F" w:rsidTr="00000097">
        <w:trPr>
          <w:trHeight w:val="92"/>
        </w:trPr>
        <w:tc>
          <w:tcPr>
            <w:tcW w:w="757"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1</w:t>
            </w:r>
          </w:p>
        </w:tc>
        <w:tc>
          <w:tcPr>
            <w:tcW w:w="2388" w:type="dxa"/>
          </w:tcPr>
          <w:p w:rsidR="00000097" w:rsidRPr="00213C5F" w:rsidRDefault="00000097" w:rsidP="00C70D8D">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in the Domain of Agricultural Waste Management</w:t>
            </w:r>
          </w:p>
        </w:tc>
        <w:tc>
          <w:tcPr>
            <w:tcW w:w="6489"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 xml:space="preserve">Technologies in the management of Agricultural waste viz., Post-harvest agro residue and </w:t>
            </w:r>
            <w:proofErr w:type="spellStart"/>
            <w:r w:rsidRPr="00213C5F">
              <w:rPr>
                <w:rFonts w:ascii="Cambria" w:hAnsi="Cambria"/>
                <w:sz w:val="21"/>
                <w:szCs w:val="21"/>
              </w:rPr>
              <w:t>lignocellulosic</w:t>
            </w:r>
            <w:proofErr w:type="spellEnd"/>
            <w:r w:rsidRPr="00213C5F">
              <w:rPr>
                <w:rFonts w:ascii="Cambria" w:hAnsi="Cambria"/>
                <w:sz w:val="21"/>
                <w:szCs w:val="21"/>
              </w:rPr>
              <w:t xml:space="preserve"> biomass e.g. straws, stalks, etc., Flower waste, Fruits and vegetable waste, Primary processing waste, Cereals, pulses, legumes and millets waste.</w:t>
            </w:r>
          </w:p>
        </w:tc>
      </w:tr>
    </w:tbl>
    <w:p w:rsidR="00000097" w:rsidRPr="00213C5F" w:rsidRDefault="00000097" w:rsidP="00C70D8D">
      <w:pPr>
        <w:pStyle w:val="NormalWeb"/>
        <w:spacing w:before="120" w:beforeAutospacing="0" w:after="0" w:afterAutospacing="0"/>
        <w:rPr>
          <w:rFonts w:ascii="Cambria" w:hAnsi="Cambria"/>
          <w:b/>
          <w:sz w:val="21"/>
          <w:szCs w:val="21"/>
        </w:rPr>
      </w:pPr>
      <w:r w:rsidRPr="00213C5F">
        <w:rPr>
          <w:rFonts w:ascii="Cambria" w:hAnsi="Cambria"/>
          <w:b/>
          <w:sz w:val="21"/>
          <w:szCs w:val="21"/>
          <w:u w:val="single"/>
        </w:rPr>
        <w:t>Biomedical Device and Technology Development (BDTD)</w:t>
      </w:r>
      <w:r w:rsidRPr="00213C5F">
        <w:rPr>
          <w:rFonts w:ascii="Cambria" w:hAnsi="Cambria"/>
          <w:b/>
          <w:sz w:val="21"/>
          <w:szCs w:val="21"/>
        </w:rPr>
        <w:t>: -</w:t>
      </w:r>
    </w:p>
    <w:tbl>
      <w:tblPr>
        <w:tblStyle w:val="TableGrid"/>
        <w:tblW w:w="9634" w:type="dxa"/>
        <w:tblLook w:val="04A0" w:firstRow="1" w:lastRow="0" w:firstColumn="1" w:lastColumn="0" w:noHBand="0" w:noVBand="1"/>
      </w:tblPr>
      <w:tblGrid>
        <w:gridCol w:w="757"/>
        <w:gridCol w:w="2388"/>
        <w:gridCol w:w="6489"/>
      </w:tblGrid>
      <w:tr w:rsidR="00000097" w:rsidRPr="00213C5F" w:rsidTr="00000097">
        <w:tc>
          <w:tcPr>
            <w:tcW w:w="757"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S.NO</w:t>
            </w:r>
          </w:p>
        </w:tc>
        <w:tc>
          <w:tcPr>
            <w:tcW w:w="2388"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Proposals invited for</w:t>
            </w:r>
          </w:p>
        </w:tc>
      </w:tr>
      <w:tr w:rsidR="00000097" w:rsidRPr="00213C5F" w:rsidTr="00000097">
        <w:trPr>
          <w:trHeight w:val="92"/>
        </w:trPr>
        <w:tc>
          <w:tcPr>
            <w:tcW w:w="757"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1</w:t>
            </w:r>
          </w:p>
        </w:tc>
        <w:tc>
          <w:tcPr>
            <w:tcW w:w="2388" w:type="dxa"/>
          </w:tcPr>
          <w:p w:rsidR="00000097" w:rsidRPr="00213C5F" w:rsidRDefault="00000097" w:rsidP="00C70D8D">
            <w:pPr>
              <w:spacing w:after="0" w:line="240" w:lineRule="auto"/>
              <w:jc w:val="left"/>
              <w:rPr>
                <w:rFonts w:ascii="Cambria" w:eastAsia="Cambria" w:hAnsi="Cambria"/>
                <w:b/>
                <w:color w:val="00000A"/>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for Medical Device Development</w:t>
            </w:r>
          </w:p>
        </w:tc>
        <w:tc>
          <w:tcPr>
            <w:tcW w:w="6489" w:type="dxa"/>
          </w:tcPr>
          <w:p w:rsidR="00000097" w:rsidRPr="00213C5F" w:rsidRDefault="00000097" w:rsidP="00C70D8D">
            <w:pPr>
              <w:spacing w:after="0" w:line="240" w:lineRule="auto"/>
              <w:rPr>
                <w:rFonts w:ascii="Cambria" w:hAnsi="Cambria"/>
                <w:sz w:val="21"/>
                <w:szCs w:val="21"/>
              </w:rPr>
            </w:pPr>
            <w:r w:rsidRPr="00213C5F">
              <w:rPr>
                <w:rFonts w:ascii="Cambria" w:hAnsi="Cambria"/>
                <w:sz w:val="21"/>
                <w:szCs w:val="21"/>
              </w:rPr>
              <w:t>Medical device development from TRL 4-6, testing &amp; validation covering 6-8 medical devices.</w:t>
            </w:r>
          </w:p>
        </w:tc>
      </w:tr>
    </w:tbl>
    <w:p w:rsidR="00000097" w:rsidRPr="00213C5F" w:rsidRDefault="00000097" w:rsidP="00C70D8D">
      <w:pPr>
        <w:spacing w:before="240" w:after="0" w:line="240" w:lineRule="auto"/>
        <w:rPr>
          <w:rFonts w:ascii="Cambria" w:hAnsi="Cambria"/>
          <w:b/>
          <w:sz w:val="21"/>
          <w:szCs w:val="21"/>
          <w:u w:val="single"/>
        </w:rPr>
      </w:pPr>
      <w:r w:rsidRPr="00213C5F">
        <w:rPr>
          <w:rFonts w:ascii="Cambria" w:hAnsi="Cambria"/>
          <w:b/>
          <w:sz w:val="21"/>
          <w:szCs w:val="21"/>
          <w:u w:val="single"/>
        </w:rPr>
        <w:t xml:space="preserve">Technology Development </w:t>
      </w:r>
      <w:proofErr w:type="spellStart"/>
      <w:r w:rsidRPr="00213C5F">
        <w:rPr>
          <w:rFonts w:ascii="Cambria" w:hAnsi="Cambria"/>
          <w:b/>
          <w:sz w:val="21"/>
          <w:szCs w:val="21"/>
          <w:u w:val="single"/>
        </w:rPr>
        <w:t>Programme</w:t>
      </w:r>
      <w:proofErr w:type="spellEnd"/>
      <w:r w:rsidRPr="00213C5F">
        <w:rPr>
          <w:rFonts w:ascii="Cambria" w:hAnsi="Cambria"/>
          <w:b/>
          <w:sz w:val="21"/>
          <w:szCs w:val="21"/>
          <w:u w:val="single"/>
        </w:rPr>
        <w:t xml:space="preserve"> (TDP):</w:t>
      </w:r>
      <w:r w:rsidRPr="00213C5F">
        <w:rPr>
          <w:rFonts w:ascii="Cambria" w:hAnsi="Cambria"/>
          <w:b/>
          <w:sz w:val="21"/>
          <w:szCs w:val="21"/>
        </w:rPr>
        <w:t xml:space="preserve"> -</w:t>
      </w:r>
    </w:p>
    <w:tbl>
      <w:tblPr>
        <w:tblStyle w:val="TableGrid"/>
        <w:tblW w:w="9634" w:type="dxa"/>
        <w:tblLayout w:type="fixed"/>
        <w:tblLook w:val="04A0" w:firstRow="1" w:lastRow="0" w:firstColumn="1" w:lastColumn="0" w:noHBand="0" w:noVBand="1"/>
      </w:tblPr>
      <w:tblGrid>
        <w:gridCol w:w="742"/>
        <w:gridCol w:w="2403"/>
        <w:gridCol w:w="6489"/>
      </w:tblGrid>
      <w:tr w:rsidR="00000097" w:rsidRPr="00213C5F" w:rsidTr="00000097">
        <w:tc>
          <w:tcPr>
            <w:tcW w:w="742"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S.NO</w:t>
            </w:r>
          </w:p>
        </w:tc>
        <w:tc>
          <w:tcPr>
            <w:tcW w:w="2403"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Proposals invited for</w:t>
            </w:r>
          </w:p>
        </w:tc>
      </w:tr>
      <w:tr w:rsidR="00000097" w:rsidRPr="00213C5F" w:rsidTr="00000097">
        <w:trPr>
          <w:trHeight w:val="63"/>
        </w:trPr>
        <w:tc>
          <w:tcPr>
            <w:tcW w:w="742"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1</w:t>
            </w:r>
          </w:p>
        </w:tc>
        <w:tc>
          <w:tcPr>
            <w:tcW w:w="2403"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for Validation of Agro Technologies</w:t>
            </w:r>
            <w:r w:rsidRPr="00213C5F">
              <w:rPr>
                <w:rFonts w:ascii="Cambria" w:hAnsi="Cambria"/>
                <w:b/>
                <w:sz w:val="21"/>
                <w:szCs w:val="21"/>
                <w:vertAlign w:val="superscript"/>
              </w:rPr>
              <w:t>*</w:t>
            </w:r>
          </w:p>
        </w:tc>
        <w:tc>
          <w:tcPr>
            <w:tcW w:w="6489" w:type="dxa"/>
          </w:tcPr>
          <w:p w:rsidR="00000097" w:rsidRPr="00213C5F" w:rsidRDefault="00000097" w:rsidP="00C70D8D">
            <w:pPr>
              <w:spacing w:after="0" w:line="240" w:lineRule="auto"/>
              <w:rPr>
                <w:rFonts w:ascii="Cambria" w:hAnsi="Cambria"/>
                <w:sz w:val="21"/>
                <w:szCs w:val="21"/>
                <w:shd w:val="clear" w:color="auto" w:fill="FFFFFF"/>
              </w:rPr>
            </w:pPr>
            <w:r w:rsidRPr="00213C5F">
              <w:rPr>
                <w:rFonts w:ascii="Cambria" w:hAnsi="Cambria"/>
                <w:sz w:val="21"/>
                <w:szCs w:val="21"/>
              </w:rPr>
              <w:t xml:space="preserve">Validation of agro technologies developed through DST supported projects. </w:t>
            </w:r>
          </w:p>
        </w:tc>
      </w:tr>
    </w:tbl>
    <w:p w:rsidR="00000097" w:rsidRPr="00213C5F" w:rsidRDefault="00000097" w:rsidP="00C70D8D">
      <w:pPr>
        <w:spacing w:before="240" w:after="0" w:line="240" w:lineRule="auto"/>
        <w:rPr>
          <w:rFonts w:ascii="Cambria" w:hAnsi="Cambria"/>
          <w:b/>
          <w:sz w:val="21"/>
          <w:szCs w:val="21"/>
          <w:u w:val="single"/>
        </w:rPr>
      </w:pPr>
      <w:r w:rsidRPr="00213C5F">
        <w:rPr>
          <w:rFonts w:ascii="Cambria" w:hAnsi="Cambria"/>
          <w:b/>
          <w:sz w:val="21"/>
          <w:szCs w:val="21"/>
          <w:u w:val="single"/>
        </w:rPr>
        <w:t xml:space="preserve">Therapeutic Chemicals (TC): </w:t>
      </w:r>
      <w:r w:rsidRPr="00213C5F">
        <w:rPr>
          <w:rFonts w:ascii="Cambria" w:hAnsi="Cambria"/>
          <w:b/>
          <w:sz w:val="21"/>
          <w:szCs w:val="21"/>
        </w:rPr>
        <w:t>-</w:t>
      </w:r>
    </w:p>
    <w:p w:rsidR="00000097" w:rsidRPr="00213C5F" w:rsidRDefault="00000097" w:rsidP="00C70D8D">
      <w:pPr>
        <w:tabs>
          <w:tab w:val="left" w:pos="4349"/>
        </w:tabs>
        <w:spacing w:after="0" w:line="240" w:lineRule="auto"/>
        <w:rPr>
          <w:rFonts w:ascii="Cambria" w:hAnsi="Cambria"/>
          <w:sz w:val="21"/>
          <w:szCs w:val="21"/>
        </w:rPr>
      </w:pPr>
      <w:r w:rsidRPr="00213C5F">
        <w:rPr>
          <w:rFonts w:ascii="Cambria" w:hAnsi="Cambria"/>
          <w:sz w:val="21"/>
          <w:szCs w:val="21"/>
        </w:rPr>
        <w:tab/>
      </w:r>
      <w:r w:rsidRPr="00213C5F">
        <w:rPr>
          <w:rFonts w:ascii="Cambria" w:hAnsi="Cambria"/>
          <w:sz w:val="21"/>
          <w:szCs w:val="21"/>
        </w:rPr>
        <w:tab/>
      </w:r>
    </w:p>
    <w:tbl>
      <w:tblPr>
        <w:tblStyle w:val="TableGrid"/>
        <w:tblW w:w="9634" w:type="dxa"/>
        <w:tblLayout w:type="fixed"/>
        <w:tblLook w:val="04A0" w:firstRow="1" w:lastRow="0" w:firstColumn="1" w:lastColumn="0" w:noHBand="0" w:noVBand="1"/>
      </w:tblPr>
      <w:tblGrid>
        <w:gridCol w:w="742"/>
        <w:gridCol w:w="2403"/>
        <w:gridCol w:w="6489"/>
      </w:tblGrid>
      <w:tr w:rsidR="00000097" w:rsidRPr="00213C5F" w:rsidTr="00000097">
        <w:tc>
          <w:tcPr>
            <w:tcW w:w="742"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S.NO</w:t>
            </w:r>
          </w:p>
        </w:tc>
        <w:tc>
          <w:tcPr>
            <w:tcW w:w="2403"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Theme</w:t>
            </w:r>
          </w:p>
        </w:tc>
        <w:tc>
          <w:tcPr>
            <w:tcW w:w="6489"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Proposals invited on AMR for</w:t>
            </w:r>
          </w:p>
        </w:tc>
      </w:tr>
      <w:tr w:rsidR="00000097" w:rsidRPr="00213C5F" w:rsidTr="00000097">
        <w:trPr>
          <w:trHeight w:val="63"/>
        </w:trPr>
        <w:tc>
          <w:tcPr>
            <w:tcW w:w="742"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1</w:t>
            </w:r>
          </w:p>
        </w:tc>
        <w:tc>
          <w:tcPr>
            <w:tcW w:w="2403" w:type="dxa"/>
          </w:tcPr>
          <w:p w:rsidR="00000097" w:rsidRPr="00213C5F" w:rsidRDefault="00000097" w:rsidP="00C70D8D">
            <w:pPr>
              <w:spacing w:after="0" w:line="240" w:lineRule="auto"/>
              <w:rPr>
                <w:rFonts w:ascii="Cambria" w:hAnsi="Cambria"/>
                <w:b/>
                <w:sz w:val="21"/>
                <w:szCs w:val="21"/>
              </w:rPr>
            </w:pPr>
            <w:r w:rsidRPr="00213C5F">
              <w:rPr>
                <w:rFonts w:ascii="Cambria" w:hAnsi="Cambria"/>
                <w:b/>
                <w:sz w:val="21"/>
                <w:szCs w:val="21"/>
              </w:rPr>
              <w:t>Creation of Centre of Excellence (</w:t>
            </w:r>
            <w:proofErr w:type="spellStart"/>
            <w:r w:rsidRPr="00213C5F">
              <w:rPr>
                <w:rFonts w:ascii="Cambria" w:hAnsi="Cambria"/>
                <w:b/>
                <w:sz w:val="21"/>
                <w:szCs w:val="21"/>
              </w:rPr>
              <w:t>CoE</w:t>
            </w:r>
            <w:proofErr w:type="spellEnd"/>
            <w:r w:rsidRPr="00213C5F">
              <w:rPr>
                <w:rFonts w:ascii="Cambria" w:hAnsi="Cambria"/>
                <w:b/>
                <w:sz w:val="21"/>
                <w:szCs w:val="21"/>
              </w:rPr>
              <w:t>) on Antimicrobial resistance (AMR)</w:t>
            </w:r>
          </w:p>
        </w:tc>
        <w:tc>
          <w:tcPr>
            <w:tcW w:w="6489" w:type="dxa"/>
          </w:tcPr>
          <w:p w:rsidR="00000097" w:rsidRPr="00213C5F" w:rsidRDefault="00000097" w:rsidP="00220C7B">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Multipronged approaches focused on "Leads to Pre-clinical studies with I.P. potential".</w:t>
            </w:r>
          </w:p>
          <w:p w:rsidR="00000097" w:rsidRPr="00213C5F" w:rsidRDefault="00000097" w:rsidP="00220C7B">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New formulations of existing antibiotics.</w:t>
            </w:r>
          </w:p>
          <w:p w:rsidR="00000097" w:rsidRPr="00213C5F" w:rsidRDefault="00000097" w:rsidP="00220C7B">
            <w:pPr>
              <w:numPr>
                <w:ilvl w:val="0"/>
                <w:numId w:val="57"/>
              </w:numPr>
              <w:shd w:val="clear" w:color="auto" w:fill="FFFFFF"/>
              <w:tabs>
                <w:tab w:val="clear" w:pos="720"/>
              </w:tabs>
              <w:spacing w:before="100" w:beforeAutospacing="1" w:after="0" w:line="240" w:lineRule="auto"/>
              <w:ind w:left="431" w:right="0"/>
              <w:jc w:val="left"/>
              <w:rPr>
                <w:rFonts w:ascii="Cambria" w:hAnsi="Cambria" w:cs="Arial"/>
                <w:sz w:val="21"/>
                <w:szCs w:val="21"/>
              </w:rPr>
            </w:pPr>
            <w:r w:rsidRPr="00213C5F">
              <w:rPr>
                <w:rFonts w:ascii="Cambria" w:hAnsi="Cambria" w:cs="Arial"/>
                <w:sz w:val="21"/>
                <w:szCs w:val="21"/>
              </w:rPr>
              <w:t>Pathogen microbiology including focus on host derived targets and therapies.</w:t>
            </w:r>
          </w:p>
          <w:p w:rsidR="00000097" w:rsidRPr="00213C5F" w:rsidRDefault="00000097" w:rsidP="00220C7B">
            <w:pPr>
              <w:numPr>
                <w:ilvl w:val="0"/>
                <w:numId w:val="57"/>
              </w:numPr>
              <w:shd w:val="clear" w:color="auto" w:fill="FFFFFF"/>
              <w:tabs>
                <w:tab w:val="clear" w:pos="720"/>
              </w:tabs>
              <w:spacing w:before="100" w:beforeAutospacing="1" w:after="0" w:line="240" w:lineRule="auto"/>
              <w:ind w:left="431" w:right="0"/>
              <w:jc w:val="left"/>
              <w:rPr>
                <w:rFonts w:ascii="Cambria" w:hAnsi="Cambria"/>
                <w:sz w:val="21"/>
                <w:szCs w:val="21"/>
                <w:shd w:val="clear" w:color="auto" w:fill="FFFFFF"/>
              </w:rPr>
            </w:pPr>
            <w:r w:rsidRPr="00213C5F">
              <w:rPr>
                <w:rFonts w:ascii="Cambria" w:hAnsi="Cambria" w:cs="Arial"/>
                <w:sz w:val="21"/>
                <w:szCs w:val="21"/>
              </w:rPr>
              <w:t>Diagnostics, devices and the scope of development of POC devices for clinical settings.</w:t>
            </w:r>
          </w:p>
        </w:tc>
      </w:tr>
    </w:tbl>
    <w:p w:rsidR="00000097" w:rsidRPr="00213C5F" w:rsidRDefault="00000097" w:rsidP="00C70D8D">
      <w:pPr>
        <w:spacing w:after="0" w:line="240" w:lineRule="auto"/>
        <w:rPr>
          <w:rFonts w:ascii="Cambria" w:hAnsi="Cambria"/>
          <w:sz w:val="21"/>
          <w:szCs w:val="21"/>
        </w:rPr>
      </w:pPr>
    </w:p>
    <w:p w:rsidR="00000097" w:rsidRPr="00213C5F" w:rsidRDefault="00000097" w:rsidP="00C70D8D">
      <w:pPr>
        <w:spacing w:after="0" w:line="240" w:lineRule="auto"/>
        <w:rPr>
          <w:rFonts w:ascii="Cambria" w:hAnsi="Cambria"/>
          <w:sz w:val="21"/>
          <w:szCs w:val="21"/>
        </w:rPr>
      </w:pPr>
      <w:r w:rsidRPr="00213C5F">
        <w:rPr>
          <w:rFonts w:ascii="Cambria" w:eastAsia="Cambria" w:hAnsi="Cambria" w:cs="Cambria"/>
          <w:color w:val="00000A"/>
          <w:sz w:val="21"/>
          <w:szCs w:val="21"/>
        </w:rPr>
        <w:t xml:space="preserve"> </w:t>
      </w:r>
      <w:r w:rsidRPr="00213C5F">
        <w:rPr>
          <w:rFonts w:ascii="Cambria" w:eastAsia="Cambria" w:hAnsi="Cambria" w:cs="Cambria"/>
          <w:color w:val="00000A"/>
          <w:sz w:val="21"/>
          <w:szCs w:val="21"/>
        </w:rPr>
        <w:tab/>
        <w:t xml:space="preserve"> </w:t>
      </w:r>
    </w:p>
    <w:p w:rsidR="00000097" w:rsidRPr="00213C5F" w:rsidRDefault="00000097" w:rsidP="00C70D8D">
      <w:pPr>
        <w:spacing w:after="0" w:line="240" w:lineRule="auto"/>
        <w:rPr>
          <w:rFonts w:ascii="Cambria" w:eastAsia="Cambria" w:hAnsi="Cambria" w:cs="Cambria"/>
          <w:u w:color="000000"/>
        </w:rPr>
      </w:pPr>
      <w:r w:rsidRPr="00213C5F">
        <w:rPr>
          <w:rFonts w:ascii="Cambria" w:eastAsia="Cambria" w:hAnsi="Cambria" w:cs="Cambria"/>
          <w:b/>
          <w:u w:val="single"/>
        </w:rPr>
        <w:t>Note:</w:t>
      </w:r>
      <w:r w:rsidRPr="00213C5F">
        <w:rPr>
          <w:rFonts w:ascii="Cambria" w:eastAsia="Cambria" w:hAnsi="Cambria" w:cs="Cambria"/>
          <w:u w:color="000000"/>
        </w:rPr>
        <w:t xml:space="preserve">  Maximum two </w:t>
      </w:r>
      <w:proofErr w:type="spellStart"/>
      <w:r w:rsidRPr="00213C5F">
        <w:rPr>
          <w:rFonts w:ascii="Cambria" w:eastAsia="Cambria" w:hAnsi="Cambria" w:cs="Cambria"/>
          <w:u w:color="000000"/>
        </w:rPr>
        <w:t>CoEs</w:t>
      </w:r>
      <w:proofErr w:type="spellEnd"/>
      <w:r w:rsidRPr="00213C5F">
        <w:rPr>
          <w:rFonts w:ascii="Cambria" w:eastAsia="Cambria" w:hAnsi="Cambria" w:cs="Cambria"/>
          <w:u w:color="000000"/>
        </w:rPr>
        <w:t xml:space="preserve"> will be </w:t>
      </w:r>
      <w:r w:rsidRPr="00213C5F">
        <w:rPr>
          <w:rFonts w:ascii="Cambria" w:hAnsi="Cambria"/>
        </w:rPr>
        <w:t>established under each thrust area.</w:t>
      </w:r>
    </w:p>
    <w:p w:rsidR="00000097" w:rsidRPr="00213C5F" w:rsidRDefault="00000097" w:rsidP="00C70D8D">
      <w:pPr>
        <w:spacing w:after="0"/>
        <w:jc w:val="center"/>
        <w:rPr>
          <w:rFonts w:ascii="Cambria" w:hAnsi="Cambria"/>
          <w:b/>
          <w:color w:val="FF0000"/>
          <w:sz w:val="44"/>
          <w:u w:val="single"/>
        </w:rPr>
      </w:pPr>
    </w:p>
    <w:p w:rsidR="00CF006A" w:rsidRPr="00213C5F" w:rsidRDefault="00CF006A" w:rsidP="00C70D8D">
      <w:pPr>
        <w:spacing w:after="0"/>
        <w:ind w:right="720"/>
        <w:rPr>
          <w:rFonts w:ascii="Cambria" w:hAnsi="Cambria"/>
          <w:color w:val="auto"/>
        </w:rPr>
      </w:pPr>
    </w:p>
    <w:sectPr w:rsidR="00CF006A" w:rsidRPr="00213C5F" w:rsidSect="001A63F3">
      <w:type w:val="continuous"/>
      <w:pgSz w:w="11906" w:h="16838"/>
      <w:pgMar w:top="568" w:right="701" w:bottom="1704" w:left="852" w:header="187"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54" w:rsidRDefault="00557E54">
      <w:pPr>
        <w:spacing w:after="0" w:line="240" w:lineRule="auto"/>
      </w:pPr>
      <w:r>
        <w:separator/>
      </w:r>
    </w:p>
  </w:endnote>
  <w:endnote w:type="continuationSeparator" w:id="0">
    <w:p w:rsidR="00557E54" w:rsidRDefault="0055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97" w:rsidRDefault="00000097">
    <w:pPr>
      <w:ind w:left="2609"/>
    </w:pPr>
    <w:r>
      <w:rPr>
        <w:rFonts w:ascii="Cambria" w:eastAsia="Cambria" w:hAnsi="Cambria" w:cs="Cambria"/>
        <w:sz w:val="21"/>
        <w:u w:val="single" w:color="000000"/>
      </w:rPr>
      <w:t>DST/WMT/Project Proposal Format: PAGE NO.</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ambria" w:eastAsia="Cambria" w:hAnsi="Cambria" w:cs="Cambria"/>
        <w:sz w:val="21"/>
        <w:u w:val="single" w:color="000000"/>
      </w:rPr>
      <w:t>2</w:t>
    </w:r>
    <w:r>
      <w:rPr>
        <w:rFonts w:ascii="Cambria" w:eastAsia="Cambria" w:hAnsi="Cambria" w:cs="Cambria"/>
        <w:sz w:val="21"/>
        <w:u w:val="single" w:color="000000"/>
      </w:rPr>
      <w:fldChar w:fldCharType="end"/>
    </w:r>
    <w:r>
      <w:rPr>
        <w:rFonts w:ascii="Cambria" w:eastAsia="Cambria" w:hAnsi="Cambria" w:cs="Cambria"/>
        <w:sz w:val="21"/>
        <w:u w:val="single" w:color="000000"/>
      </w:rPr>
      <w:t>/</w:t>
    </w:r>
    <w:r w:rsidR="00557E54">
      <w:fldChar w:fldCharType="begin"/>
    </w:r>
    <w:r w:rsidR="00557E54">
      <w:instrText xml:space="preserve"> NUMPAGES   \* MERGEFORMAT </w:instrText>
    </w:r>
    <w:r w:rsidR="00557E54">
      <w:fldChar w:fldCharType="separate"/>
    </w:r>
    <w:r w:rsidR="00631A4D" w:rsidRPr="00631A4D">
      <w:rPr>
        <w:rFonts w:ascii="Cambria" w:eastAsia="Cambria" w:hAnsi="Cambria" w:cs="Cambria"/>
        <w:noProof/>
        <w:sz w:val="21"/>
        <w:u w:val="single" w:color="000000"/>
      </w:rPr>
      <w:t>51</w:t>
    </w:r>
    <w:r w:rsidR="00557E54">
      <w:rPr>
        <w:rFonts w:ascii="Cambria" w:eastAsia="Cambria" w:hAnsi="Cambria" w:cs="Cambria"/>
        <w:noProof/>
        <w:sz w:val="21"/>
        <w:u w:val="single" w:color="000000"/>
      </w:rPr>
      <w:fldChar w:fldCharType="end"/>
    </w:r>
    <w:r>
      <w:rPr>
        <w:rFonts w:ascii="Cambria" w:eastAsia="Cambria" w:hAnsi="Cambria" w:cs="Cambria"/>
        <w:color w:val="00000A"/>
      </w:rPr>
      <w:t xml:space="preserve"> </w:t>
    </w:r>
  </w:p>
  <w:p w:rsidR="00000097" w:rsidRDefault="00000097"/>
  <w:p w:rsidR="00000097" w:rsidRDefault="0000009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688930"/>
      <w:docPartObj>
        <w:docPartGallery w:val="Page Numbers (Bottom of Page)"/>
        <w:docPartUnique/>
      </w:docPartObj>
    </w:sdtPr>
    <w:sdtEndPr>
      <w:rPr>
        <w:color w:val="7F7F7F" w:themeColor="background1" w:themeShade="7F"/>
        <w:spacing w:val="60"/>
      </w:rPr>
    </w:sdtEndPr>
    <w:sdtContent>
      <w:p w:rsidR="000042E8" w:rsidRDefault="000042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866D7" w:rsidRPr="00E866D7">
          <w:rPr>
            <w:b/>
            <w:bCs/>
            <w:noProof/>
          </w:rPr>
          <w:t>20</w:t>
        </w:r>
        <w:r>
          <w:rPr>
            <w:b/>
            <w:bCs/>
            <w:noProof/>
          </w:rPr>
          <w:fldChar w:fldCharType="end"/>
        </w:r>
        <w:r>
          <w:rPr>
            <w:b/>
            <w:bCs/>
          </w:rPr>
          <w:t xml:space="preserve"> | </w:t>
        </w:r>
        <w:r>
          <w:rPr>
            <w:color w:val="7F7F7F" w:themeColor="background1" w:themeShade="7F"/>
            <w:spacing w:val="60"/>
          </w:rPr>
          <w:t>Page</w:t>
        </w:r>
      </w:p>
    </w:sdtContent>
  </w:sdt>
  <w:p w:rsidR="000042E8" w:rsidRDefault="000042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97" w:rsidRDefault="00000097"/>
  <w:p w:rsidR="00000097" w:rsidRDefault="000000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54" w:rsidRDefault="00557E54">
      <w:pPr>
        <w:spacing w:after="0" w:line="240" w:lineRule="auto"/>
      </w:pPr>
      <w:r>
        <w:separator/>
      </w:r>
    </w:p>
  </w:footnote>
  <w:footnote w:type="continuationSeparator" w:id="0">
    <w:p w:rsidR="00557E54" w:rsidRDefault="00557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51D"/>
    <w:multiLevelType w:val="hybridMultilevel"/>
    <w:tmpl w:val="ACEE9A4E"/>
    <w:lvl w:ilvl="0" w:tplc="EF66B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EA2"/>
    <w:multiLevelType w:val="hybridMultilevel"/>
    <w:tmpl w:val="99AC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802A8"/>
    <w:multiLevelType w:val="multilevel"/>
    <w:tmpl w:val="21D44012"/>
    <w:lvl w:ilvl="0">
      <w:start w:val="6"/>
      <w:numFmt w:val="decimal"/>
      <w:lvlText w:val="%1"/>
      <w:lvlJc w:val="left"/>
      <w:pPr>
        <w:ind w:left="360" w:hanging="360"/>
      </w:pPr>
      <w:rPr>
        <w:rFonts w:eastAsia="Cambria" w:cs="Cambria" w:hint="default"/>
        <w:b/>
        <w:sz w:val="20"/>
        <w:u w:val="single"/>
      </w:rPr>
    </w:lvl>
    <w:lvl w:ilvl="1">
      <w:start w:val="1"/>
      <w:numFmt w:val="decimal"/>
      <w:lvlText w:val="%1.%2"/>
      <w:lvlJc w:val="left"/>
      <w:pPr>
        <w:ind w:left="1065" w:hanging="360"/>
      </w:pPr>
      <w:rPr>
        <w:rFonts w:eastAsia="Cambria" w:cs="Cambria" w:hint="default"/>
        <w:b/>
        <w:sz w:val="20"/>
        <w:u w:val="single"/>
      </w:rPr>
    </w:lvl>
    <w:lvl w:ilvl="2">
      <w:start w:val="1"/>
      <w:numFmt w:val="decimal"/>
      <w:lvlText w:val="%1.%2.%3"/>
      <w:lvlJc w:val="left"/>
      <w:pPr>
        <w:ind w:left="2130" w:hanging="720"/>
      </w:pPr>
      <w:rPr>
        <w:rFonts w:eastAsia="Cambria" w:cs="Cambria" w:hint="default"/>
        <w:b/>
        <w:sz w:val="20"/>
        <w:u w:val="single"/>
      </w:rPr>
    </w:lvl>
    <w:lvl w:ilvl="3">
      <w:start w:val="1"/>
      <w:numFmt w:val="decimal"/>
      <w:lvlText w:val="%1.%2.%3.%4"/>
      <w:lvlJc w:val="left"/>
      <w:pPr>
        <w:ind w:left="2835" w:hanging="720"/>
      </w:pPr>
      <w:rPr>
        <w:rFonts w:eastAsia="Cambria" w:cs="Cambria" w:hint="default"/>
        <w:b/>
        <w:sz w:val="20"/>
        <w:u w:val="single"/>
      </w:rPr>
    </w:lvl>
    <w:lvl w:ilvl="4">
      <w:start w:val="1"/>
      <w:numFmt w:val="decimal"/>
      <w:lvlText w:val="%1.%2.%3.%4.%5"/>
      <w:lvlJc w:val="left"/>
      <w:pPr>
        <w:ind w:left="3900" w:hanging="1080"/>
      </w:pPr>
      <w:rPr>
        <w:rFonts w:eastAsia="Cambria" w:cs="Cambria" w:hint="default"/>
        <w:b/>
        <w:sz w:val="20"/>
        <w:u w:val="single"/>
      </w:rPr>
    </w:lvl>
    <w:lvl w:ilvl="5">
      <w:start w:val="1"/>
      <w:numFmt w:val="decimal"/>
      <w:lvlText w:val="%1.%2.%3.%4.%5.%6"/>
      <w:lvlJc w:val="left"/>
      <w:pPr>
        <w:ind w:left="4605" w:hanging="1080"/>
      </w:pPr>
      <w:rPr>
        <w:rFonts w:eastAsia="Cambria" w:cs="Cambria" w:hint="default"/>
        <w:b/>
        <w:sz w:val="20"/>
        <w:u w:val="single"/>
      </w:rPr>
    </w:lvl>
    <w:lvl w:ilvl="6">
      <w:start w:val="1"/>
      <w:numFmt w:val="decimal"/>
      <w:lvlText w:val="%1.%2.%3.%4.%5.%6.%7"/>
      <w:lvlJc w:val="left"/>
      <w:pPr>
        <w:ind w:left="5670" w:hanging="1440"/>
      </w:pPr>
      <w:rPr>
        <w:rFonts w:eastAsia="Cambria" w:cs="Cambria" w:hint="default"/>
        <w:b/>
        <w:sz w:val="20"/>
        <w:u w:val="single"/>
      </w:rPr>
    </w:lvl>
    <w:lvl w:ilvl="7">
      <w:start w:val="1"/>
      <w:numFmt w:val="decimal"/>
      <w:lvlText w:val="%1.%2.%3.%4.%5.%6.%7.%8"/>
      <w:lvlJc w:val="left"/>
      <w:pPr>
        <w:ind w:left="6375" w:hanging="1440"/>
      </w:pPr>
      <w:rPr>
        <w:rFonts w:eastAsia="Cambria" w:cs="Cambria" w:hint="default"/>
        <w:b/>
        <w:sz w:val="20"/>
        <w:u w:val="single"/>
      </w:rPr>
    </w:lvl>
    <w:lvl w:ilvl="8">
      <w:start w:val="1"/>
      <w:numFmt w:val="decimal"/>
      <w:lvlText w:val="%1.%2.%3.%4.%5.%6.%7.%8.%9"/>
      <w:lvlJc w:val="left"/>
      <w:pPr>
        <w:ind w:left="7440" w:hanging="1800"/>
      </w:pPr>
      <w:rPr>
        <w:rFonts w:eastAsia="Cambria" w:cs="Cambria" w:hint="default"/>
        <w:b/>
        <w:sz w:val="20"/>
        <w:u w:val="single"/>
      </w:rPr>
    </w:lvl>
  </w:abstractNum>
  <w:abstractNum w:abstractNumId="3" w15:restartNumberingAfterBreak="0">
    <w:nsid w:val="06EB1007"/>
    <w:multiLevelType w:val="hybridMultilevel"/>
    <w:tmpl w:val="6DF83ED2"/>
    <w:lvl w:ilvl="0" w:tplc="52DE7CE6">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F00160">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BC3F9C">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EA125C">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1CE012">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7B2C5AE">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FA3F28">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705F94">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20E9CA">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BA175F"/>
    <w:multiLevelType w:val="hybridMultilevel"/>
    <w:tmpl w:val="9E0E2436"/>
    <w:lvl w:ilvl="0" w:tplc="834A1C9E">
      <w:start w:val="2"/>
      <w:numFmt w:val="decimal"/>
      <w:lvlText w:val="%1."/>
      <w:lvlJc w:val="left"/>
      <w:pPr>
        <w:ind w:left="720" w:firstLine="0"/>
      </w:pPr>
      <w:rPr>
        <w:rFonts w:ascii="Cambria" w:eastAsia="Cambria" w:hAnsi="Cambria" w:cs="Cambria" w:hint="default"/>
        <w:b/>
        <w:i w:val="0"/>
        <w:strike w:val="0"/>
        <w:dstrike w:val="0"/>
        <w:color w:val="00000A"/>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6418CF"/>
    <w:multiLevelType w:val="hybridMultilevel"/>
    <w:tmpl w:val="E6AC18AC"/>
    <w:lvl w:ilvl="0" w:tplc="02A0159A">
      <w:start w:val="1"/>
      <w:numFmt w:val="lowerLetter"/>
      <w:lvlText w:val="%1)"/>
      <w:lvlJc w:val="left"/>
      <w:pPr>
        <w:ind w:left="763" w:hanging="360"/>
      </w:pPr>
      <w:rPr>
        <w:rFonts w:ascii="Cambria" w:eastAsia="Cambria" w:hAnsi="Cambria" w:cs="Cambria" w:hint="default"/>
        <w:color w:val="000009"/>
        <w:w w:val="10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BC4918"/>
    <w:multiLevelType w:val="hybridMultilevel"/>
    <w:tmpl w:val="CB1221BA"/>
    <w:lvl w:ilvl="0" w:tplc="D06092D2">
      <w:start w:val="5"/>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15408E"/>
    <w:multiLevelType w:val="hybridMultilevel"/>
    <w:tmpl w:val="8B08370E"/>
    <w:lvl w:ilvl="0" w:tplc="7DC68140">
      <w:start w:val="1"/>
      <w:numFmt w:val="lowerLetter"/>
      <w:lvlText w:val="%1)"/>
      <w:lvlJc w:val="left"/>
      <w:pPr>
        <w:ind w:left="972"/>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DBE80CFE">
      <w:start w:val="1"/>
      <w:numFmt w:val="lowerLetter"/>
      <w:lvlText w:val="%2"/>
      <w:lvlJc w:val="left"/>
      <w:pPr>
        <w:ind w:left="230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C220D470">
      <w:start w:val="1"/>
      <w:numFmt w:val="lowerRoman"/>
      <w:lvlText w:val="%3"/>
      <w:lvlJc w:val="left"/>
      <w:pPr>
        <w:ind w:left="302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8312D9CC">
      <w:start w:val="1"/>
      <w:numFmt w:val="decimal"/>
      <w:lvlText w:val="%4"/>
      <w:lvlJc w:val="left"/>
      <w:pPr>
        <w:ind w:left="374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E946E1E8">
      <w:start w:val="1"/>
      <w:numFmt w:val="lowerLetter"/>
      <w:lvlText w:val="%5"/>
      <w:lvlJc w:val="left"/>
      <w:pPr>
        <w:ind w:left="446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15EC880C">
      <w:start w:val="1"/>
      <w:numFmt w:val="lowerRoman"/>
      <w:lvlText w:val="%6"/>
      <w:lvlJc w:val="left"/>
      <w:pPr>
        <w:ind w:left="518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DB60746E">
      <w:start w:val="1"/>
      <w:numFmt w:val="decimal"/>
      <w:lvlText w:val="%7"/>
      <w:lvlJc w:val="left"/>
      <w:pPr>
        <w:ind w:left="590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32B4B4B2">
      <w:start w:val="1"/>
      <w:numFmt w:val="lowerLetter"/>
      <w:lvlText w:val="%8"/>
      <w:lvlJc w:val="left"/>
      <w:pPr>
        <w:ind w:left="662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B6AA2A04">
      <w:start w:val="1"/>
      <w:numFmt w:val="lowerRoman"/>
      <w:lvlText w:val="%9"/>
      <w:lvlJc w:val="left"/>
      <w:pPr>
        <w:ind w:left="7344"/>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3B654CC"/>
    <w:multiLevelType w:val="hybridMultilevel"/>
    <w:tmpl w:val="C6E4A1FA"/>
    <w:lvl w:ilvl="0" w:tplc="772A161E">
      <w:start w:val="1"/>
      <w:numFmt w:val="decimal"/>
      <w:lvlText w:val="%1."/>
      <w:lvlJc w:val="left"/>
      <w:pPr>
        <w:ind w:left="7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D3D40504">
      <w:start w:val="1"/>
      <w:numFmt w:val="lowerLetter"/>
      <w:lvlText w:val="%2"/>
      <w:lvlJc w:val="left"/>
      <w:pPr>
        <w:ind w:left="14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B42C78CC">
      <w:start w:val="1"/>
      <w:numFmt w:val="lowerRoman"/>
      <w:lvlText w:val="%3"/>
      <w:lvlJc w:val="left"/>
      <w:pPr>
        <w:ind w:left="21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C3C620EE">
      <w:start w:val="1"/>
      <w:numFmt w:val="decimal"/>
      <w:lvlText w:val="%4"/>
      <w:lvlJc w:val="left"/>
      <w:pPr>
        <w:ind w:left="28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BF2EC61C">
      <w:start w:val="1"/>
      <w:numFmt w:val="lowerLetter"/>
      <w:lvlText w:val="%5"/>
      <w:lvlJc w:val="left"/>
      <w:pPr>
        <w:ind w:left="36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CA082316">
      <w:start w:val="1"/>
      <w:numFmt w:val="lowerRoman"/>
      <w:lvlText w:val="%6"/>
      <w:lvlJc w:val="left"/>
      <w:pPr>
        <w:ind w:left="43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6D8E54F0">
      <w:start w:val="1"/>
      <w:numFmt w:val="decimal"/>
      <w:lvlText w:val="%7"/>
      <w:lvlJc w:val="left"/>
      <w:pPr>
        <w:ind w:left="50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003AEF54">
      <w:start w:val="1"/>
      <w:numFmt w:val="lowerLetter"/>
      <w:lvlText w:val="%8"/>
      <w:lvlJc w:val="left"/>
      <w:pPr>
        <w:ind w:left="57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1A2EBFF2">
      <w:start w:val="1"/>
      <w:numFmt w:val="lowerRoman"/>
      <w:lvlText w:val="%9"/>
      <w:lvlJc w:val="left"/>
      <w:pPr>
        <w:ind w:left="64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149430C8"/>
    <w:multiLevelType w:val="hybridMultilevel"/>
    <w:tmpl w:val="473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C0B5B"/>
    <w:multiLevelType w:val="hybridMultilevel"/>
    <w:tmpl w:val="BBC287C8"/>
    <w:lvl w:ilvl="0" w:tplc="3192F4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62D78C8"/>
    <w:multiLevelType w:val="hybridMultilevel"/>
    <w:tmpl w:val="BC2C5F78"/>
    <w:lvl w:ilvl="0" w:tplc="4009000B">
      <w:start w:val="1"/>
      <w:numFmt w:val="bullet"/>
      <w:lvlText w:val=""/>
      <w:lvlJc w:val="left"/>
      <w:pPr>
        <w:ind w:left="720" w:hanging="360"/>
      </w:pPr>
      <w:rPr>
        <w:rFonts w:ascii="Wingdings" w:hAnsi="Wingdings" w:hint="default"/>
      </w:rPr>
    </w:lvl>
    <w:lvl w:ilvl="1" w:tplc="D414A9F0">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A962261"/>
    <w:multiLevelType w:val="hybridMultilevel"/>
    <w:tmpl w:val="D21AAEE8"/>
    <w:lvl w:ilvl="0" w:tplc="7AF0EFA4">
      <w:start w:val="1"/>
      <w:numFmt w:val="lowerRoman"/>
      <w:lvlText w:val="(%1)"/>
      <w:lvlJc w:val="left"/>
      <w:pPr>
        <w:ind w:left="1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30C01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5E3D6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AC963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9E68F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9643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3E6F8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6432B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0207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B84FD6"/>
    <w:multiLevelType w:val="hybridMultilevel"/>
    <w:tmpl w:val="150E29B2"/>
    <w:lvl w:ilvl="0" w:tplc="D9228DEC">
      <w:start w:val="1"/>
      <w:numFmt w:val="lowerLetter"/>
      <w:lvlText w:val="%1)"/>
      <w:lvlJc w:val="left"/>
      <w:pPr>
        <w:ind w:left="1080" w:hanging="360"/>
      </w:pPr>
      <w:rPr>
        <w:rFonts w:eastAsia="Cambria" w:cs="Cambria" w:hint="default"/>
        <w:color w:val="00000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01F787D"/>
    <w:multiLevelType w:val="hybridMultilevel"/>
    <w:tmpl w:val="95DE10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0214D81"/>
    <w:multiLevelType w:val="hybridMultilevel"/>
    <w:tmpl w:val="3D66C0C6"/>
    <w:lvl w:ilvl="0" w:tplc="E1AAC88A">
      <w:start w:val="1"/>
      <w:numFmt w:val="lowerLetter"/>
      <w:lvlText w:val="%1)"/>
      <w:lvlJc w:val="left"/>
      <w:pPr>
        <w:ind w:left="5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DE3420E2">
      <w:start w:val="1"/>
      <w:numFmt w:val="lowerLetter"/>
      <w:lvlText w:val="%2"/>
      <w:lvlJc w:val="left"/>
      <w:pPr>
        <w:ind w:left="14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C5B08FD6">
      <w:start w:val="1"/>
      <w:numFmt w:val="lowerRoman"/>
      <w:lvlText w:val="%3"/>
      <w:lvlJc w:val="left"/>
      <w:pPr>
        <w:ind w:left="21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AC3624BC">
      <w:start w:val="1"/>
      <w:numFmt w:val="decimal"/>
      <w:lvlText w:val="%4"/>
      <w:lvlJc w:val="left"/>
      <w:pPr>
        <w:ind w:left="28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94E0FB3A">
      <w:start w:val="1"/>
      <w:numFmt w:val="lowerLetter"/>
      <w:lvlText w:val="%5"/>
      <w:lvlJc w:val="left"/>
      <w:pPr>
        <w:ind w:left="36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8890A798">
      <w:start w:val="1"/>
      <w:numFmt w:val="lowerRoman"/>
      <w:lvlText w:val="%6"/>
      <w:lvlJc w:val="left"/>
      <w:pPr>
        <w:ind w:left="43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04AA2A22">
      <w:start w:val="1"/>
      <w:numFmt w:val="decimal"/>
      <w:lvlText w:val="%7"/>
      <w:lvlJc w:val="left"/>
      <w:pPr>
        <w:ind w:left="50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BD1A1B8E">
      <w:start w:val="1"/>
      <w:numFmt w:val="lowerLetter"/>
      <w:lvlText w:val="%8"/>
      <w:lvlJc w:val="left"/>
      <w:pPr>
        <w:ind w:left="57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8A9CED52">
      <w:start w:val="1"/>
      <w:numFmt w:val="lowerRoman"/>
      <w:lvlText w:val="%9"/>
      <w:lvlJc w:val="left"/>
      <w:pPr>
        <w:ind w:left="64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20C90418"/>
    <w:multiLevelType w:val="hybridMultilevel"/>
    <w:tmpl w:val="6F487F28"/>
    <w:lvl w:ilvl="0" w:tplc="8794B52E">
      <w:start w:val="6"/>
      <w:numFmt w:val="decimal"/>
      <w:lvlText w:val="%1."/>
      <w:lvlJc w:val="left"/>
      <w:pPr>
        <w:ind w:left="7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6723E0A">
      <w:start w:val="1"/>
      <w:numFmt w:val="lowerLetter"/>
      <w:lvlText w:val="%2"/>
      <w:lvlJc w:val="left"/>
      <w:pPr>
        <w:ind w:left="10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0C85B92">
      <w:start w:val="1"/>
      <w:numFmt w:val="lowerRoman"/>
      <w:lvlText w:val="%3"/>
      <w:lvlJc w:val="left"/>
      <w:pPr>
        <w:ind w:left="18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9C4C382">
      <w:start w:val="1"/>
      <w:numFmt w:val="decimal"/>
      <w:lvlText w:val="%4"/>
      <w:lvlJc w:val="left"/>
      <w:pPr>
        <w:ind w:left="25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D26B386">
      <w:start w:val="1"/>
      <w:numFmt w:val="lowerLetter"/>
      <w:lvlText w:val="%5"/>
      <w:lvlJc w:val="left"/>
      <w:pPr>
        <w:ind w:left="32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1F4D512">
      <w:start w:val="1"/>
      <w:numFmt w:val="lowerRoman"/>
      <w:lvlText w:val="%6"/>
      <w:lvlJc w:val="left"/>
      <w:pPr>
        <w:ind w:left="39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7725A78">
      <w:start w:val="1"/>
      <w:numFmt w:val="decimal"/>
      <w:lvlText w:val="%7"/>
      <w:lvlJc w:val="left"/>
      <w:pPr>
        <w:ind w:left="46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0CA1286">
      <w:start w:val="1"/>
      <w:numFmt w:val="lowerLetter"/>
      <w:lvlText w:val="%8"/>
      <w:lvlJc w:val="left"/>
      <w:pPr>
        <w:ind w:left="54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D4C2598">
      <w:start w:val="1"/>
      <w:numFmt w:val="lowerRoman"/>
      <w:lvlText w:val="%9"/>
      <w:lvlJc w:val="left"/>
      <w:pPr>
        <w:ind w:left="61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EC2F32"/>
    <w:multiLevelType w:val="hybridMultilevel"/>
    <w:tmpl w:val="B55C0C42"/>
    <w:lvl w:ilvl="0" w:tplc="04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2E60624"/>
    <w:multiLevelType w:val="hybridMultilevel"/>
    <w:tmpl w:val="2C1C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E55AF"/>
    <w:multiLevelType w:val="multilevel"/>
    <w:tmpl w:val="E228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3F5A41"/>
    <w:multiLevelType w:val="hybridMultilevel"/>
    <w:tmpl w:val="672C9CAA"/>
    <w:lvl w:ilvl="0" w:tplc="9328DB8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022BFD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9A2E5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1A11B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436950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5A471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24DAC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BC3E3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4447C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BB7811"/>
    <w:multiLevelType w:val="hybridMultilevel"/>
    <w:tmpl w:val="CE2E6A92"/>
    <w:lvl w:ilvl="0" w:tplc="40090009">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2C7B1DC5"/>
    <w:multiLevelType w:val="hybridMultilevel"/>
    <w:tmpl w:val="488A45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A0E62DEE">
      <w:start w:val="1"/>
      <w:numFmt w:val="lowerRoman"/>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2CAF653F"/>
    <w:multiLevelType w:val="multilevel"/>
    <w:tmpl w:val="2B048B1E"/>
    <w:lvl w:ilvl="0">
      <w:start w:val="9"/>
      <w:numFmt w:val="decimal"/>
      <w:lvlText w:val="%1"/>
      <w:lvlJc w:val="left"/>
      <w:pPr>
        <w:ind w:left="806" w:hanging="701"/>
      </w:pPr>
      <w:rPr>
        <w:rFonts w:hint="default"/>
        <w:lang w:val="en-US" w:eastAsia="en-US" w:bidi="ar-SA"/>
      </w:rPr>
    </w:lvl>
    <w:lvl w:ilvl="1">
      <w:start w:val="9"/>
      <w:numFmt w:val="decimal"/>
      <w:lvlText w:val="%1.%2"/>
      <w:lvlJc w:val="left"/>
      <w:pPr>
        <w:ind w:left="806" w:hanging="701"/>
      </w:pPr>
      <w:rPr>
        <w:rFonts w:hint="default"/>
        <w:lang w:val="en-US" w:eastAsia="en-US" w:bidi="ar-SA"/>
      </w:rPr>
    </w:lvl>
    <w:lvl w:ilvl="2">
      <w:start w:val="2"/>
      <w:numFmt w:val="decimal"/>
      <w:lvlText w:val="%1.%2.%3."/>
      <w:lvlJc w:val="left"/>
      <w:pPr>
        <w:ind w:left="806" w:hanging="701"/>
        <w:jc w:val="right"/>
      </w:pPr>
      <w:rPr>
        <w:rFonts w:ascii="Cambria" w:eastAsia="Cambria" w:hAnsi="Cambria" w:cs="Cambria" w:hint="default"/>
        <w:w w:val="100"/>
        <w:sz w:val="28"/>
        <w:szCs w:val="28"/>
        <w:lang w:val="en-US" w:eastAsia="en-US" w:bidi="ar-SA"/>
      </w:rPr>
    </w:lvl>
    <w:lvl w:ilvl="3">
      <w:numFmt w:val="bullet"/>
      <w:lvlText w:val="•"/>
      <w:lvlJc w:val="left"/>
      <w:pPr>
        <w:ind w:left="3524" w:hanging="701"/>
      </w:pPr>
      <w:rPr>
        <w:rFonts w:hint="default"/>
        <w:lang w:val="en-US" w:eastAsia="en-US" w:bidi="ar-SA"/>
      </w:rPr>
    </w:lvl>
    <w:lvl w:ilvl="4">
      <w:numFmt w:val="bullet"/>
      <w:lvlText w:val="•"/>
      <w:lvlJc w:val="left"/>
      <w:pPr>
        <w:ind w:left="4432" w:hanging="701"/>
      </w:pPr>
      <w:rPr>
        <w:rFonts w:hint="default"/>
        <w:lang w:val="en-US" w:eastAsia="en-US" w:bidi="ar-SA"/>
      </w:rPr>
    </w:lvl>
    <w:lvl w:ilvl="5">
      <w:numFmt w:val="bullet"/>
      <w:lvlText w:val="•"/>
      <w:lvlJc w:val="left"/>
      <w:pPr>
        <w:ind w:left="5340" w:hanging="701"/>
      </w:pPr>
      <w:rPr>
        <w:rFonts w:hint="default"/>
        <w:lang w:val="en-US" w:eastAsia="en-US" w:bidi="ar-SA"/>
      </w:rPr>
    </w:lvl>
    <w:lvl w:ilvl="6">
      <w:numFmt w:val="bullet"/>
      <w:lvlText w:val="•"/>
      <w:lvlJc w:val="left"/>
      <w:pPr>
        <w:ind w:left="6248" w:hanging="701"/>
      </w:pPr>
      <w:rPr>
        <w:rFonts w:hint="default"/>
        <w:lang w:val="en-US" w:eastAsia="en-US" w:bidi="ar-SA"/>
      </w:rPr>
    </w:lvl>
    <w:lvl w:ilvl="7">
      <w:numFmt w:val="bullet"/>
      <w:lvlText w:val="•"/>
      <w:lvlJc w:val="left"/>
      <w:pPr>
        <w:ind w:left="7156" w:hanging="701"/>
      </w:pPr>
      <w:rPr>
        <w:rFonts w:hint="default"/>
        <w:lang w:val="en-US" w:eastAsia="en-US" w:bidi="ar-SA"/>
      </w:rPr>
    </w:lvl>
    <w:lvl w:ilvl="8">
      <w:numFmt w:val="bullet"/>
      <w:lvlText w:val="•"/>
      <w:lvlJc w:val="left"/>
      <w:pPr>
        <w:ind w:left="8064" w:hanging="701"/>
      </w:pPr>
      <w:rPr>
        <w:rFonts w:hint="default"/>
        <w:lang w:val="en-US" w:eastAsia="en-US" w:bidi="ar-SA"/>
      </w:rPr>
    </w:lvl>
  </w:abstractNum>
  <w:abstractNum w:abstractNumId="24" w15:restartNumberingAfterBreak="0">
    <w:nsid w:val="2E85601D"/>
    <w:multiLevelType w:val="multilevel"/>
    <w:tmpl w:val="18C00390"/>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32FF2889"/>
    <w:multiLevelType w:val="hybridMultilevel"/>
    <w:tmpl w:val="9A8EBF1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4D62496"/>
    <w:multiLevelType w:val="hybridMultilevel"/>
    <w:tmpl w:val="E7DEDEF6"/>
    <w:lvl w:ilvl="0" w:tplc="3B8A95F4">
      <w:start w:val="3"/>
      <w:numFmt w:val="decimal"/>
      <w:lvlText w:val="%1."/>
      <w:lvlJc w:val="left"/>
      <w:pPr>
        <w:ind w:left="705"/>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9B36D0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268B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ACD57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5AAC35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26303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2A7BA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CE8044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98C7B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6A93AB9"/>
    <w:multiLevelType w:val="multilevel"/>
    <w:tmpl w:val="F5D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360421"/>
    <w:multiLevelType w:val="multilevel"/>
    <w:tmpl w:val="1B36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662028"/>
    <w:multiLevelType w:val="hybridMultilevel"/>
    <w:tmpl w:val="A478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F51549"/>
    <w:multiLevelType w:val="hybridMultilevel"/>
    <w:tmpl w:val="C6E4A1FA"/>
    <w:lvl w:ilvl="0" w:tplc="772A161E">
      <w:start w:val="1"/>
      <w:numFmt w:val="decimal"/>
      <w:lvlText w:val="%1."/>
      <w:lvlJc w:val="left"/>
      <w:pPr>
        <w:ind w:left="7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D3D40504">
      <w:start w:val="1"/>
      <w:numFmt w:val="lowerLetter"/>
      <w:lvlText w:val="%2"/>
      <w:lvlJc w:val="left"/>
      <w:pPr>
        <w:ind w:left="14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B42C78CC">
      <w:start w:val="1"/>
      <w:numFmt w:val="lowerRoman"/>
      <w:lvlText w:val="%3"/>
      <w:lvlJc w:val="left"/>
      <w:pPr>
        <w:ind w:left="21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C3C620EE">
      <w:start w:val="1"/>
      <w:numFmt w:val="decimal"/>
      <w:lvlText w:val="%4"/>
      <w:lvlJc w:val="left"/>
      <w:pPr>
        <w:ind w:left="28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BF2EC61C">
      <w:start w:val="1"/>
      <w:numFmt w:val="lowerLetter"/>
      <w:lvlText w:val="%5"/>
      <w:lvlJc w:val="left"/>
      <w:pPr>
        <w:ind w:left="36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CA082316">
      <w:start w:val="1"/>
      <w:numFmt w:val="lowerRoman"/>
      <w:lvlText w:val="%6"/>
      <w:lvlJc w:val="left"/>
      <w:pPr>
        <w:ind w:left="43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6D8E54F0">
      <w:start w:val="1"/>
      <w:numFmt w:val="decimal"/>
      <w:lvlText w:val="%7"/>
      <w:lvlJc w:val="left"/>
      <w:pPr>
        <w:ind w:left="50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003AEF54">
      <w:start w:val="1"/>
      <w:numFmt w:val="lowerLetter"/>
      <w:lvlText w:val="%8"/>
      <w:lvlJc w:val="left"/>
      <w:pPr>
        <w:ind w:left="57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1A2EBFF2">
      <w:start w:val="1"/>
      <w:numFmt w:val="lowerRoman"/>
      <w:lvlText w:val="%9"/>
      <w:lvlJc w:val="left"/>
      <w:pPr>
        <w:ind w:left="64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31" w15:restartNumberingAfterBreak="0">
    <w:nsid w:val="3C1D57A6"/>
    <w:multiLevelType w:val="multilevel"/>
    <w:tmpl w:val="7826C5B0"/>
    <w:lvl w:ilvl="0">
      <w:start w:val="5"/>
      <w:numFmt w:val="decimal"/>
      <w:lvlText w:val="%1."/>
      <w:lvlJc w:val="left"/>
      <w:pPr>
        <w:ind w:left="360" w:hanging="360"/>
      </w:pPr>
      <w:rPr>
        <w:rFonts w:hint="default"/>
      </w:rPr>
    </w:lvl>
    <w:lvl w:ilvl="1">
      <w:start w:val="4"/>
      <w:numFmt w:val="decimal"/>
      <w:lvlText w:val="%1.%2."/>
      <w:lvlJc w:val="left"/>
      <w:pPr>
        <w:ind w:left="1722" w:hanging="72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814" w:hanging="1800"/>
      </w:pPr>
      <w:rPr>
        <w:rFonts w:hint="default"/>
      </w:rPr>
    </w:lvl>
    <w:lvl w:ilvl="8">
      <w:start w:val="1"/>
      <w:numFmt w:val="decimal"/>
      <w:lvlText w:val="%1.%2.%3.%4.%5.%6.%7.%8.%9."/>
      <w:lvlJc w:val="left"/>
      <w:pPr>
        <w:ind w:left="9816" w:hanging="1800"/>
      </w:pPr>
      <w:rPr>
        <w:rFonts w:hint="default"/>
      </w:rPr>
    </w:lvl>
  </w:abstractNum>
  <w:abstractNum w:abstractNumId="32" w15:restartNumberingAfterBreak="0">
    <w:nsid w:val="3C605F4C"/>
    <w:multiLevelType w:val="multilevel"/>
    <w:tmpl w:val="0BCAB1A4"/>
    <w:lvl w:ilvl="0">
      <w:start w:val="1"/>
      <w:numFmt w:val="decimal"/>
      <w:lvlText w:val="%1."/>
      <w:lvlJc w:val="left"/>
      <w:pPr>
        <w:ind w:left="495" w:hanging="495"/>
      </w:pPr>
      <w:rPr>
        <w:rFonts w:hint="default"/>
        <w:u w:val="none"/>
      </w:rPr>
    </w:lvl>
    <w:lvl w:ilvl="1">
      <w:start w:val="1"/>
      <w:numFmt w:val="decimal"/>
      <w:lvlText w:val="%1.%2."/>
      <w:lvlJc w:val="left"/>
      <w:pPr>
        <w:ind w:left="480" w:hanging="495"/>
      </w:pPr>
      <w:rPr>
        <w:rFonts w:hint="default"/>
        <w:u w:val="none"/>
      </w:rPr>
    </w:lvl>
    <w:lvl w:ilvl="2">
      <w:start w:val="1"/>
      <w:numFmt w:val="decimal"/>
      <w:lvlText w:val="%1.%2.%3."/>
      <w:lvlJc w:val="left"/>
      <w:pPr>
        <w:ind w:left="690" w:hanging="720"/>
      </w:pPr>
      <w:rPr>
        <w:rFonts w:hint="default"/>
        <w:u w:val="none"/>
      </w:rPr>
    </w:lvl>
    <w:lvl w:ilvl="3">
      <w:start w:val="1"/>
      <w:numFmt w:val="decimal"/>
      <w:lvlText w:val="%1.%2.%3.%4."/>
      <w:lvlJc w:val="left"/>
      <w:pPr>
        <w:ind w:left="675" w:hanging="720"/>
      </w:pPr>
      <w:rPr>
        <w:rFonts w:hint="default"/>
        <w:u w:val="none"/>
      </w:rPr>
    </w:lvl>
    <w:lvl w:ilvl="4">
      <w:start w:val="1"/>
      <w:numFmt w:val="decimal"/>
      <w:lvlText w:val="%1.%2.%3.%4.%5."/>
      <w:lvlJc w:val="left"/>
      <w:pPr>
        <w:ind w:left="1020" w:hanging="1080"/>
      </w:pPr>
      <w:rPr>
        <w:rFonts w:hint="default"/>
        <w:u w:val="none"/>
      </w:rPr>
    </w:lvl>
    <w:lvl w:ilvl="5">
      <w:start w:val="1"/>
      <w:numFmt w:val="decimal"/>
      <w:lvlText w:val="%1.%2.%3.%4.%5.%6."/>
      <w:lvlJc w:val="left"/>
      <w:pPr>
        <w:ind w:left="1005" w:hanging="1080"/>
      </w:pPr>
      <w:rPr>
        <w:rFonts w:hint="default"/>
        <w:u w:val="none"/>
      </w:rPr>
    </w:lvl>
    <w:lvl w:ilvl="6">
      <w:start w:val="1"/>
      <w:numFmt w:val="decimal"/>
      <w:lvlText w:val="%1.%2.%3.%4.%5.%6.%7."/>
      <w:lvlJc w:val="left"/>
      <w:pPr>
        <w:ind w:left="1350" w:hanging="1440"/>
      </w:pPr>
      <w:rPr>
        <w:rFonts w:hint="default"/>
        <w:u w:val="none"/>
      </w:rPr>
    </w:lvl>
    <w:lvl w:ilvl="7">
      <w:start w:val="1"/>
      <w:numFmt w:val="decimal"/>
      <w:lvlText w:val="%1.%2.%3.%4.%5.%6.%7.%8."/>
      <w:lvlJc w:val="left"/>
      <w:pPr>
        <w:ind w:left="1335" w:hanging="1440"/>
      </w:pPr>
      <w:rPr>
        <w:rFonts w:hint="default"/>
        <w:u w:val="none"/>
      </w:rPr>
    </w:lvl>
    <w:lvl w:ilvl="8">
      <w:start w:val="1"/>
      <w:numFmt w:val="decimal"/>
      <w:lvlText w:val="%1.%2.%3.%4.%5.%6.%7.%8.%9."/>
      <w:lvlJc w:val="left"/>
      <w:pPr>
        <w:ind w:left="1680" w:hanging="1800"/>
      </w:pPr>
      <w:rPr>
        <w:rFonts w:hint="default"/>
        <w:u w:val="none"/>
      </w:rPr>
    </w:lvl>
  </w:abstractNum>
  <w:abstractNum w:abstractNumId="33" w15:restartNumberingAfterBreak="0">
    <w:nsid w:val="3CF37744"/>
    <w:multiLevelType w:val="hybridMultilevel"/>
    <w:tmpl w:val="9E0E2436"/>
    <w:lvl w:ilvl="0" w:tplc="834A1C9E">
      <w:start w:val="2"/>
      <w:numFmt w:val="decimal"/>
      <w:lvlText w:val="%1."/>
      <w:lvlJc w:val="left"/>
      <w:pPr>
        <w:ind w:left="720" w:firstLine="0"/>
      </w:pPr>
      <w:rPr>
        <w:rFonts w:ascii="Cambria" w:eastAsia="Cambria" w:hAnsi="Cambria" w:cs="Cambria" w:hint="default"/>
        <w:b/>
        <w:i w:val="0"/>
        <w:strike w:val="0"/>
        <w:dstrike w:val="0"/>
        <w:color w:val="00000A"/>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EAA51C7"/>
    <w:multiLevelType w:val="hybridMultilevel"/>
    <w:tmpl w:val="0728FD1E"/>
    <w:lvl w:ilvl="0" w:tplc="51220BA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EBC7F9F"/>
    <w:multiLevelType w:val="hybridMultilevel"/>
    <w:tmpl w:val="AE403CC4"/>
    <w:lvl w:ilvl="0" w:tplc="A448CF1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58292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860E0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DCBD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8E704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5CC323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A6369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5A6AF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E63F4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40375E"/>
    <w:multiLevelType w:val="hybridMultilevel"/>
    <w:tmpl w:val="C3D20536"/>
    <w:lvl w:ilvl="0" w:tplc="4009000F">
      <w:start w:val="1"/>
      <w:numFmt w:val="decimal"/>
      <w:lvlText w:val="%1."/>
      <w:lvlJc w:val="left"/>
      <w:pPr>
        <w:ind w:left="1245"/>
      </w:pPr>
      <w:rPr>
        <w:b w:val="0"/>
        <w:i w:val="0"/>
        <w:strike w:val="0"/>
        <w:dstrike w:val="0"/>
        <w:color w:val="00000A"/>
        <w:sz w:val="21"/>
        <w:szCs w:val="21"/>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FB66617"/>
    <w:multiLevelType w:val="hybridMultilevel"/>
    <w:tmpl w:val="A94A14B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FCD647C"/>
    <w:multiLevelType w:val="hybridMultilevel"/>
    <w:tmpl w:val="7C72B5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1D3248"/>
    <w:multiLevelType w:val="hybridMultilevel"/>
    <w:tmpl w:val="488A45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A0E62DEE">
      <w:start w:val="1"/>
      <w:numFmt w:val="lowerRoman"/>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42172D7B"/>
    <w:multiLevelType w:val="hybridMultilevel"/>
    <w:tmpl w:val="0E845C6A"/>
    <w:lvl w:ilvl="0" w:tplc="C2467E9E">
      <w:start w:val="1"/>
      <w:numFmt w:val="decimal"/>
      <w:lvlText w:val="%1."/>
      <w:lvlJc w:val="left"/>
      <w:pPr>
        <w:ind w:left="840" w:hanging="437"/>
      </w:pPr>
      <w:rPr>
        <w:rFonts w:ascii="Cambria" w:eastAsia="Cambria" w:hAnsi="Cambria" w:cs="Cambria" w:hint="default"/>
        <w:color w:val="000009"/>
        <w:w w:val="100"/>
        <w:sz w:val="21"/>
        <w:szCs w:val="21"/>
        <w:lang w:val="en-US" w:eastAsia="en-US" w:bidi="ar-SA"/>
      </w:rPr>
    </w:lvl>
    <w:lvl w:ilvl="1" w:tplc="0066965E">
      <w:numFmt w:val="bullet"/>
      <w:lvlText w:val="•"/>
      <w:lvlJc w:val="left"/>
      <w:pPr>
        <w:ind w:left="1744" w:hanging="437"/>
      </w:pPr>
      <w:rPr>
        <w:rFonts w:hint="default"/>
        <w:lang w:val="en-US" w:eastAsia="en-US" w:bidi="ar-SA"/>
      </w:rPr>
    </w:lvl>
    <w:lvl w:ilvl="2" w:tplc="27D22BEC">
      <w:numFmt w:val="bullet"/>
      <w:lvlText w:val="•"/>
      <w:lvlJc w:val="left"/>
      <w:pPr>
        <w:ind w:left="2648" w:hanging="437"/>
      </w:pPr>
      <w:rPr>
        <w:rFonts w:hint="default"/>
        <w:lang w:val="en-US" w:eastAsia="en-US" w:bidi="ar-SA"/>
      </w:rPr>
    </w:lvl>
    <w:lvl w:ilvl="3" w:tplc="67E2DF78">
      <w:numFmt w:val="bullet"/>
      <w:lvlText w:val="•"/>
      <w:lvlJc w:val="left"/>
      <w:pPr>
        <w:ind w:left="3552" w:hanging="437"/>
      </w:pPr>
      <w:rPr>
        <w:rFonts w:hint="default"/>
        <w:lang w:val="en-US" w:eastAsia="en-US" w:bidi="ar-SA"/>
      </w:rPr>
    </w:lvl>
    <w:lvl w:ilvl="4" w:tplc="BFDCCBEE">
      <w:numFmt w:val="bullet"/>
      <w:lvlText w:val="•"/>
      <w:lvlJc w:val="left"/>
      <w:pPr>
        <w:ind w:left="4456" w:hanging="437"/>
      </w:pPr>
      <w:rPr>
        <w:rFonts w:hint="default"/>
        <w:lang w:val="en-US" w:eastAsia="en-US" w:bidi="ar-SA"/>
      </w:rPr>
    </w:lvl>
    <w:lvl w:ilvl="5" w:tplc="267A9EC0">
      <w:numFmt w:val="bullet"/>
      <w:lvlText w:val="•"/>
      <w:lvlJc w:val="left"/>
      <w:pPr>
        <w:ind w:left="5360" w:hanging="437"/>
      </w:pPr>
      <w:rPr>
        <w:rFonts w:hint="default"/>
        <w:lang w:val="en-US" w:eastAsia="en-US" w:bidi="ar-SA"/>
      </w:rPr>
    </w:lvl>
    <w:lvl w:ilvl="6" w:tplc="9574127E">
      <w:numFmt w:val="bullet"/>
      <w:lvlText w:val="•"/>
      <w:lvlJc w:val="left"/>
      <w:pPr>
        <w:ind w:left="6264" w:hanging="437"/>
      </w:pPr>
      <w:rPr>
        <w:rFonts w:hint="default"/>
        <w:lang w:val="en-US" w:eastAsia="en-US" w:bidi="ar-SA"/>
      </w:rPr>
    </w:lvl>
    <w:lvl w:ilvl="7" w:tplc="B76E9532">
      <w:numFmt w:val="bullet"/>
      <w:lvlText w:val="•"/>
      <w:lvlJc w:val="left"/>
      <w:pPr>
        <w:ind w:left="7168" w:hanging="437"/>
      </w:pPr>
      <w:rPr>
        <w:rFonts w:hint="default"/>
        <w:lang w:val="en-US" w:eastAsia="en-US" w:bidi="ar-SA"/>
      </w:rPr>
    </w:lvl>
    <w:lvl w:ilvl="8" w:tplc="1854D622">
      <w:numFmt w:val="bullet"/>
      <w:lvlText w:val="•"/>
      <w:lvlJc w:val="left"/>
      <w:pPr>
        <w:ind w:left="8072" w:hanging="437"/>
      </w:pPr>
      <w:rPr>
        <w:rFonts w:hint="default"/>
        <w:lang w:val="en-US" w:eastAsia="en-US" w:bidi="ar-SA"/>
      </w:rPr>
    </w:lvl>
  </w:abstractNum>
  <w:abstractNum w:abstractNumId="41" w15:restartNumberingAfterBreak="0">
    <w:nsid w:val="450A65DE"/>
    <w:multiLevelType w:val="hybridMultilevel"/>
    <w:tmpl w:val="EE26BB34"/>
    <w:lvl w:ilvl="0" w:tplc="89002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813342"/>
    <w:multiLevelType w:val="hybridMultilevel"/>
    <w:tmpl w:val="6DF83ED2"/>
    <w:lvl w:ilvl="0" w:tplc="52DE7CE6">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F00160">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BC3F9C">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EA125C">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1CE012">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7B2C5AE">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FA3F28">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705F94">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20E9CA">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9F92B81"/>
    <w:multiLevelType w:val="multilevel"/>
    <w:tmpl w:val="39E80B94"/>
    <w:lvl w:ilvl="0">
      <w:start w:val="1"/>
      <w:numFmt w:val="decimal"/>
      <w:lvlText w:val="%1."/>
      <w:lvlJc w:val="left"/>
      <w:pPr>
        <w:ind w:left="360" w:hanging="360"/>
      </w:pPr>
      <w:rPr>
        <w:rFonts w:hint="default"/>
        <w:color w:val="000009"/>
      </w:rPr>
    </w:lvl>
    <w:lvl w:ilvl="1">
      <w:start w:val="8"/>
      <w:numFmt w:val="decimal"/>
      <w:lvlText w:val="%1.%2."/>
      <w:lvlJc w:val="left"/>
      <w:pPr>
        <w:ind w:left="840" w:hanging="720"/>
      </w:pPr>
      <w:rPr>
        <w:rFonts w:hint="default"/>
        <w:color w:val="000009"/>
      </w:rPr>
    </w:lvl>
    <w:lvl w:ilvl="2">
      <w:start w:val="1"/>
      <w:numFmt w:val="decimal"/>
      <w:lvlText w:val="%1.%2.%3."/>
      <w:lvlJc w:val="left"/>
      <w:pPr>
        <w:ind w:left="960" w:hanging="720"/>
      </w:pPr>
      <w:rPr>
        <w:rFonts w:hint="default"/>
        <w:color w:val="000009"/>
      </w:rPr>
    </w:lvl>
    <w:lvl w:ilvl="3">
      <w:start w:val="1"/>
      <w:numFmt w:val="decimal"/>
      <w:lvlText w:val="%1.%2.%3.%4."/>
      <w:lvlJc w:val="left"/>
      <w:pPr>
        <w:ind w:left="1440" w:hanging="1080"/>
      </w:pPr>
      <w:rPr>
        <w:rFonts w:hint="default"/>
        <w:color w:val="000009"/>
      </w:rPr>
    </w:lvl>
    <w:lvl w:ilvl="4">
      <w:start w:val="1"/>
      <w:numFmt w:val="decimal"/>
      <w:lvlText w:val="%1.%2.%3.%4.%5."/>
      <w:lvlJc w:val="left"/>
      <w:pPr>
        <w:ind w:left="1560" w:hanging="1080"/>
      </w:pPr>
      <w:rPr>
        <w:rFonts w:hint="default"/>
        <w:color w:val="000009"/>
      </w:rPr>
    </w:lvl>
    <w:lvl w:ilvl="5">
      <w:start w:val="1"/>
      <w:numFmt w:val="decimal"/>
      <w:lvlText w:val="%1.%2.%3.%4.%5.%6."/>
      <w:lvlJc w:val="left"/>
      <w:pPr>
        <w:ind w:left="2040" w:hanging="1440"/>
      </w:pPr>
      <w:rPr>
        <w:rFonts w:hint="default"/>
        <w:color w:val="000009"/>
      </w:rPr>
    </w:lvl>
    <w:lvl w:ilvl="6">
      <w:start w:val="1"/>
      <w:numFmt w:val="decimal"/>
      <w:lvlText w:val="%1.%2.%3.%4.%5.%6.%7."/>
      <w:lvlJc w:val="left"/>
      <w:pPr>
        <w:ind w:left="2160" w:hanging="1440"/>
      </w:pPr>
      <w:rPr>
        <w:rFonts w:hint="default"/>
        <w:color w:val="000009"/>
      </w:rPr>
    </w:lvl>
    <w:lvl w:ilvl="7">
      <w:start w:val="1"/>
      <w:numFmt w:val="decimal"/>
      <w:lvlText w:val="%1.%2.%3.%4.%5.%6.%7.%8."/>
      <w:lvlJc w:val="left"/>
      <w:pPr>
        <w:ind w:left="2640" w:hanging="1800"/>
      </w:pPr>
      <w:rPr>
        <w:rFonts w:hint="default"/>
        <w:color w:val="000009"/>
      </w:rPr>
    </w:lvl>
    <w:lvl w:ilvl="8">
      <w:start w:val="1"/>
      <w:numFmt w:val="decimal"/>
      <w:lvlText w:val="%1.%2.%3.%4.%5.%6.%7.%8.%9."/>
      <w:lvlJc w:val="left"/>
      <w:pPr>
        <w:ind w:left="2760" w:hanging="1800"/>
      </w:pPr>
      <w:rPr>
        <w:rFonts w:hint="default"/>
        <w:color w:val="000009"/>
      </w:rPr>
    </w:lvl>
  </w:abstractNum>
  <w:abstractNum w:abstractNumId="44" w15:restartNumberingAfterBreak="0">
    <w:nsid w:val="4C65750D"/>
    <w:multiLevelType w:val="hybridMultilevel"/>
    <w:tmpl w:val="672C9CAA"/>
    <w:lvl w:ilvl="0" w:tplc="9328DB8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022BFD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9A2E5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1A11B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436950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5A471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24DAC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BC3E3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4447C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11E2858"/>
    <w:multiLevelType w:val="hybridMultilevel"/>
    <w:tmpl w:val="69962FBC"/>
    <w:lvl w:ilvl="0" w:tplc="F47E4B40">
      <w:start w:val="1"/>
      <w:numFmt w:val="decimal"/>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46" w15:restartNumberingAfterBreak="0">
    <w:nsid w:val="519E7274"/>
    <w:multiLevelType w:val="hybridMultilevel"/>
    <w:tmpl w:val="2C1C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175805"/>
    <w:multiLevelType w:val="hybridMultilevel"/>
    <w:tmpl w:val="8A101270"/>
    <w:lvl w:ilvl="0" w:tplc="3850B62A">
      <w:start w:val="1"/>
      <w:numFmt w:val="decimal"/>
      <w:lvlText w:val="%1."/>
      <w:lvlJc w:val="left"/>
      <w:pPr>
        <w:ind w:left="651" w:hanging="360"/>
      </w:pPr>
      <w:rPr>
        <w:rFonts w:hint="default"/>
      </w:rPr>
    </w:lvl>
    <w:lvl w:ilvl="1" w:tplc="40090019" w:tentative="1">
      <w:start w:val="1"/>
      <w:numFmt w:val="lowerLetter"/>
      <w:lvlText w:val="%2."/>
      <w:lvlJc w:val="left"/>
      <w:pPr>
        <w:ind w:left="1371" w:hanging="360"/>
      </w:pPr>
    </w:lvl>
    <w:lvl w:ilvl="2" w:tplc="4009001B" w:tentative="1">
      <w:start w:val="1"/>
      <w:numFmt w:val="lowerRoman"/>
      <w:lvlText w:val="%3."/>
      <w:lvlJc w:val="right"/>
      <w:pPr>
        <w:ind w:left="2091" w:hanging="180"/>
      </w:pPr>
    </w:lvl>
    <w:lvl w:ilvl="3" w:tplc="4009000F" w:tentative="1">
      <w:start w:val="1"/>
      <w:numFmt w:val="decimal"/>
      <w:lvlText w:val="%4."/>
      <w:lvlJc w:val="left"/>
      <w:pPr>
        <w:ind w:left="2811" w:hanging="360"/>
      </w:pPr>
    </w:lvl>
    <w:lvl w:ilvl="4" w:tplc="40090019" w:tentative="1">
      <w:start w:val="1"/>
      <w:numFmt w:val="lowerLetter"/>
      <w:lvlText w:val="%5."/>
      <w:lvlJc w:val="left"/>
      <w:pPr>
        <w:ind w:left="3531" w:hanging="360"/>
      </w:pPr>
    </w:lvl>
    <w:lvl w:ilvl="5" w:tplc="4009001B" w:tentative="1">
      <w:start w:val="1"/>
      <w:numFmt w:val="lowerRoman"/>
      <w:lvlText w:val="%6."/>
      <w:lvlJc w:val="right"/>
      <w:pPr>
        <w:ind w:left="4251" w:hanging="180"/>
      </w:pPr>
    </w:lvl>
    <w:lvl w:ilvl="6" w:tplc="4009000F" w:tentative="1">
      <w:start w:val="1"/>
      <w:numFmt w:val="decimal"/>
      <w:lvlText w:val="%7."/>
      <w:lvlJc w:val="left"/>
      <w:pPr>
        <w:ind w:left="4971" w:hanging="360"/>
      </w:pPr>
    </w:lvl>
    <w:lvl w:ilvl="7" w:tplc="40090019" w:tentative="1">
      <w:start w:val="1"/>
      <w:numFmt w:val="lowerLetter"/>
      <w:lvlText w:val="%8."/>
      <w:lvlJc w:val="left"/>
      <w:pPr>
        <w:ind w:left="5691" w:hanging="360"/>
      </w:pPr>
    </w:lvl>
    <w:lvl w:ilvl="8" w:tplc="4009001B" w:tentative="1">
      <w:start w:val="1"/>
      <w:numFmt w:val="lowerRoman"/>
      <w:lvlText w:val="%9."/>
      <w:lvlJc w:val="right"/>
      <w:pPr>
        <w:ind w:left="6411" w:hanging="180"/>
      </w:pPr>
    </w:lvl>
  </w:abstractNum>
  <w:abstractNum w:abstractNumId="48" w15:restartNumberingAfterBreak="0">
    <w:nsid w:val="559A4BFF"/>
    <w:multiLevelType w:val="hybridMultilevel"/>
    <w:tmpl w:val="6F487F28"/>
    <w:lvl w:ilvl="0" w:tplc="8794B52E">
      <w:start w:val="6"/>
      <w:numFmt w:val="decimal"/>
      <w:lvlText w:val="%1."/>
      <w:lvlJc w:val="left"/>
      <w:pPr>
        <w:ind w:left="7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6723E0A">
      <w:start w:val="1"/>
      <w:numFmt w:val="lowerLetter"/>
      <w:lvlText w:val="%2"/>
      <w:lvlJc w:val="left"/>
      <w:pPr>
        <w:ind w:left="10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0C85B92">
      <w:start w:val="1"/>
      <w:numFmt w:val="lowerRoman"/>
      <w:lvlText w:val="%3"/>
      <w:lvlJc w:val="left"/>
      <w:pPr>
        <w:ind w:left="18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9C4C382">
      <w:start w:val="1"/>
      <w:numFmt w:val="decimal"/>
      <w:lvlText w:val="%4"/>
      <w:lvlJc w:val="left"/>
      <w:pPr>
        <w:ind w:left="25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D26B386">
      <w:start w:val="1"/>
      <w:numFmt w:val="lowerLetter"/>
      <w:lvlText w:val="%5"/>
      <w:lvlJc w:val="left"/>
      <w:pPr>
        <w:ind w:left="32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1F4D512">
      <w:start w:val="1"/>
      <w:numFmt w:val="lowerRoman"/>
      <w:lvlText w:val="%6"/>
      <w:lvlJc w:val="left"/>
      <w:pPr>
        <w:ind w:left="39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7725A78">
      <w:start w:val="1"/>
      <w:numFmt w:val="decimal"/>
      <w:lvlText w:val="%7"/>
      <w:lvlJc w:val="left"/>
      <w:pPr>
        <w:ind w:left="46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0CA1286">
      <w:start w:val="1"/>
      <w:numFmt w:val="lowerLetter"/>
      <w:lvlText w:val="%8"/>
      <w:lvlJc w:val="left"/>
      <w:pPr>
        <w:ind w:left="54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D4C2598">
      <w:start w:val="1"/>
      <w:numFmt w:val="lowerRoman"/>
      <w:lvlText w:val="%9"/>
      <w:lvlJc w:val="left"/>
      <w:pPr>
        <w:ind w:left="61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80342E4"/>
    <w:multiLevelType w:val="hybridMultilevel"/>
    <w:tmpl w:val="D21AAEE8"/>
    <w:lvl w:ilvl="0" w:tplc="7AF0EFA4">
      <w:start w:val="1"/>
      <w:numFmt w:val="lowerRoman"/>
      <w:lvlText w:val="(%1)"/>
      <w:lvlJc w:val="left"/>
      <w:pPr>
        <w:ind w:left="1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30C01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5E3D6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AC963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9E68F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9643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3E6F8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6432B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0207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80B6C2C"/>
    <w:multiLevelType w:val="hybridMultilevel"/>
    <w:tmpl w:val="B48A9AB4"/>
    <w:lvl w:ilvl="0" w:tplc="F8D6D6C4">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1" w15:restartNumberingAfterBreak="0">
    <w:nsid w:val="588D5646"/>
    <w:multiLevelType w:val="hybridMultilevel"/>
    <w:tmpl w:val="0CE63146"/>
    <w:lvl w:ilvl="0" w:tplc="0409001B">
      <w:start w:val="1"/>
      <w:numFmt w:val="lowerRoman"/>
      <w:lvlText w:val="%1."/>
      <w:lvlJc w:val="righ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52" w15:restartNumberingAfterBreak="0">
    <w:nsid w:val="59822BE1"/>
    <w:multiLevelType w:val="hybridMultilevel"/>
    <w:tmpl w:val="D0026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D5A115F"/>
    <w:multiLevelType w:val="hybridMultilevel"/>
    <w:tmpl w:val="2312CCD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F9A55D7"/>
    <w:multiLevelType w:val="hybridMultilevel"/>
    <w:tmpl w:val="D0026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3DE11A7"/>
    <w:multiLevelType w:val="hybridMultilevel"/>
    <w:tmpl w:val="BC50D164"/>
    <w:lvl w:ilvl="0" w:tplc="77CE8ABA">
      <w:start w:val="1"/>
      <w:numFmt w:val="decimal"/>
      <w:lvlText w:val="%1."/>
      <w:lvlJc w:val="left"/>
      <w:pPr>
        <w:ind w:left="146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6" w15:restartNumberingAfterBreak="0">
    <w:nsid w:val="64640A9D"/>
    <w:multiLevelType w:val="hybridMultilevel"/>
    <w:tmpl w:val="D166E1AE"/>
    <w:lvl w:ilvl="0" w:tplc="CECA94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F85DD6"/>
    <w:multiLevelType w:val="hybridMultilevel"/>
    <w:tmpl w:val="FA7C1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8820EA"/>
    <w:multiLevelType w:val="hybridMultilevel"/>
    <w:tmpl w:val="E820C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23E7BC0"/>
    <w:multiLevelType w:val="hybridMultilevel"/>
    <w:tmpl w:val="AE403CC4"/>
    <w:lvl w:ilvl="0" w:tplc="A448CF1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58292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860E0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DCBD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8E704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5CC323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A6369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5A6AF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E63F4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2B01881"/>
    <w:multiLevelType w:val="hybridMultilevel"/>
    <w:tmpl w:val="760E8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DE0899"/>
    <w:multiLevelType w:val="hybridMultilevel"/>
    <w:tmpl w:val="F8405E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73F7D0F"/>
    <w:multiLevelType w:val="hybridMultilevel"/>
    <w:tmpl w:val="B55C0C42"/>
    <w:lvl w:ilvl="0" w:tplc="04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8F777AD"/>
    <w:multiLevelType w:val="hybridMultilevel"/>
    <w:tmpl w:val="19508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A9C7867"/>
    <w:multiLevelType w:val="multilevel"/>
    <w:tmpl w:val="943C264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D016CFB"/>
    <w:multiLevelType w:val="hybridMultilevel"/>
    <w:tmpl w:val="19508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D7661E8"/>
    <w:multiLevelType w:val="multilevel"/>
    <w:tmpl w:val="8650408E"/>
    <w:lvl w:ilvl="0">
      <w:start w:val="1"/>
      <w:numFmt w:val="decimal"/>
      <w:lvlText w:val="%1."/>
      <w:lvlJc w:val="left"/>
      <w:pPr>
        <w:ind w:left="495" w:hanging="495"/>
      </w:pPr>
      <w:rPr>
        <w:rFonts w:hint="default"/>
        <w:u w:val="none"/>
      </w:rPr>
    </w:lvl>
    <w:lvl w:ilvl="1">
      <w:start w:val="1"/>
      <w:numFmt w:val="decimal"/>
      <w:lvlText w:val="%1.%2."/>
      <w:lvlJc w:val="left"/>
      <w:pPr>
        <w:ind w:left="480" w:hanging="495"/>
      </w:pPr>
      <w:rPr>
        <w:rFonts w:hint="default"/>
        <w:u w:val="none"/>
      </w:rPr>
    </w:lvl>
    <w:lvl w:ilvl="2">
      <w:start w:val="1"/>
      <w:numFmt w:val="decimal"/>
      <w:lvlText w:val="%1.%2.%3."/>
      <w:lvlJc w:val="left"/>
      <w:pPr>
        <w:ind w:left="690" w:hanging="720"/>
      </w:pPr>
      <w:rPr>
        <w:rFonts w:hint="default"/>
        <w:u w:val="none"/>
      </w:rPr>
    </w:lvl>
    <w:lvl w:ilvl="3">
      <w:start w:val="1"/>
      <w:numFmt w:val="decimal"/>
      <w:lvlText w:val="%1.%2.%3.%4."/>
      <w:lvlJc w:val="left"/>
      <w:pPr>
        <w:ind w:left="675" w:hanging="720"/>
      </w:pPr>
      <w:rPr>
        <w:rFonts w:hint="default"/>
        <w:u w:val="none"/>
      </w:rPr>
    </w:lvl>
    <w:lvl w:ilvl="4">
      <w:start w:val="1"/>
      <w:numFmt w:val="decimal"/>
      <w:lvlText w:val="%1.%2.%3.%4.%5."/>
      <w:lvlJc w:val="left"/>
      <w:pPr>
        <w:ind w:left="1020" w:hanging="1080"/>
      </w:pPr>
      <w:rPr>
        <w:rFonts w:hint="default"/>
        <w:u w:val="none"/>
      </w:rPr>
    </w:lvl>
    <w:lvl w:ilvl="5">
      <w:start w:val="1"/>
      <w:numFmt w:val="decimal"/>
      <w:lvlText w:val="%1.%2.%3.%4.%5.%6."/>
      <w:lvlJc w:val="left"/>
      <w:pPr>
        <w:ind w:left="1005" w:hanging="1080"/>
      </w:pPr>
      <w:rPr>
        <w:rFonts w:hint="default"/>
        <w:u w:val="none"/>
      </w:rPr>
    </w:lvl>
    <w:lvl w:ilvl="6">
      <w:start w:val="1"/>
      <w:numFmt w:val="decimal"/>
      <w:lvlText w:val="%1.%2.%3.%4.%5.%6.%7."/>
      <w:lvlJc w:val="left"/>
      <w:pPr>
        <w:ind w:left="1350" w:hanging="1440"/>
      </w:pPr>
      <w:rPr>
        <w:rFonts w:hint="default"/>
        <w:u w:val="none"/>
      </w:rPr>
    </w:lvl>
    <w:lvl w:ilvl="7">
      <w:start w:val="1"/>
      <w:numFmt w:val="decimal"/>
      <w:lvlText w:val="%1.%2.%3.%4.%5.%6.%7.%8."/>
      <w:lvlJc w:val="left"/>
      <w:pPr>
        <w:ind w:left="1335" w:hanging="1440"/>
      </w:pPr>
      <w:rPr>
        <w:rFonts w:hint="default"/>
        <w:u w:val="none"/>
      </w:rPr>
    </w:lvl>
    <w:lvl w:ilvl="8">
      <w:start w:val="1"/>
      <w:numFmt w:val="decimal"/>
      <w:lvlText w:val="%1.%2.%3.%4.%5.%6.%7.%8.%9."/>
      <w:lvlJc w:val="left"/>
      <w:pPr>
        <w:ind w:left="1680" w:hanging="1800"/>
      </w:pPr>
      <w:rPr>
        <w:rFonts w:hint="default"/>
        <w:u w:val="none"/>
      </w:rPr>
    </w:lvl>
  </w:abstractNum>
  <w:abstractNum w:abstractNumId="67" w15:restartNumberingAfterBreak="0">
    <w:nsid w:val="7FD5685E"/>
    <w:multiLevelType w:val="hybridMultilevel"/>
    <w:tmpl w:val="E7DEDEF6"/>
    <w:lvl w:ilvl="0" w:tplc="3B8A95F4">
      <w:start w:val="3"/>
      <w:numFmt w:val="decimal"/>
      <w:lvlText w:val="%1."/>
      <w:lvlJc w:val="left"/>
      <w:pPr>
        <w:ind w:left="705"/>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9B36D0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268B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ACD57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5AAC35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26303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2A7BA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CE8044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98C7B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E12F4B"/>
    <w:multiLevelType w:val="multilevel"/>
    <w:tmpl w:val="3932A42E"/>
    <w:lvl w:ilvl="0">
      <w:start w:val="1"/>
      <w:numFmt w:val="decimal"/>
      <w:lvlText w:val="%1."/>
      <w:lvlJc w:val="left"/>
      <w:pPr>
        <w:ind w:left="360" w:hanging="360"/>
      </w:pPr>
      <w:rPr>
        <w:rFonts w:hint="default"/>
        <w:color w:val="000009"/>
      </w:rPr>
    </w:lvl>
    <w:lvl w:ilvl="1">
      <w:start w:val="1"/>
      <w:numFmt w:val="decimal"/>
      <w:lvlText w:val="%1.%2."/>
      <w:lvlJc w:val="left"/>
      <w:pPr>
        <w:ind w:left="840" w:hanging="720"/>
      </w:pPr>
      <w:rPr>
        <w:rFonts w:hint="default"/>
        <w:color w:val="000009"/>
      </w:rPr>
    </w:lvl>
    <w:lvl w:ilvl="2">
      <w:start w:val="1"/>
      <w:numFmt w:val="decimal"/>
      <w:lvlText w:val="%1.%2.%3."/>
      <w:lvlJc w:val="left"/>
      <w:pPr>
        <w:ind w:left="960" w:hanging="720"/>
      </w:pPr>
      <w:rPr>
        <w:rFonts w:hint="default"/>
        <w:color w:val="000009"/>
      </w:rPr>
    </w:lvl>
    <w:lvl w:ilvl="3">
      <w:start w:val="1"/>
      <w:numFmt w:val="decimal"/>
      <w:lvlText w:val="%1.%2.%3.%4."/>
      <w:lvlJc w:val="left"/>
      <w:pPr>
        <w:ind w:left="1440" w:hanging="1080"/>
      </w:pPr>
      <w:rPr>
        <w:rFonts w:hint="default"/>
        <w:color w:val="000009"/>
      </w:rPr>
    </w:lvl>
    <w:lvl w:ilvl="4">
      <w:start w:val="1"/>
      <w:numFmt w:val="decimal"/>
      <w:lvlText w:val="%1.%2.%3.%4.%5."/>
      <w:lvlJc w:val="left"/>
      <w:pPr>
        <w:ind w:left="1560" w:hanging="1080"/>
      </w:pPr>
      <w:rPr>
        <w:rFonts w:hint="default"/>
        <w:color w:val="000009"/>
      </w:rPr>
    </w:lvl>
    <w:lvl w:ilvl="5">
      <w:start w:val="1"/>
      <w:numFmt w:val="decimal"/>
      <w:lvlText w:val="%1.%2.%3.%4.%5.%6."/>
      <w:lvlJc w:val="left"/>
      <w:pPr>
        <w:ind w:left="2040" w:hanging="1440"/>
      </w:pPr>
      <w:rPr>
        <w:rFonts w:hint="default"/>
        <w:color w:val="000009"/>
      </w:rPr>
    </w:lvl>
    <w:lvl w:ilvl="6">
      <w:start w:val="1"/>
      <w:numFmt w:val="decimal"/>
      <w:lvlText w:val="%1.%2.%3.%4.%5.%6.%7."/>
      <w:lvlJc w:val="left"/>
      <w:pPr>
        <w:ind w:left="2160" w:hanging="1440"/>
      </w:pPr>
      <w:rPr>
        <w:rFonts w:hint="default"/>
        <w:color w:val="000009"/>
      </w:rPr>
    </w:lvl>
    <w:lvl w:ilvl="7">
      <w:start w:val="1"/>
      <w:numFmt w:val="decimal"/>
      <w:lvlText w:val="%1.%2.%3.%4.%5.%6.%7.%8."/>
      <w:lvlJc w:val="left"/>
      <w:pPr>
        <w:ind w:left="2640" w:hanging="1800"/>
      </w:pPr>
      <w:rPr>
        <w:rFonts w:hint="default"/>
        <w:color w:val="000009"/>
      </w:rPr>
    </w:lvl>
    <w:lvl w:ilvl="8">
      <w:start w:val="1"/>
      <w:numFmt w:val="decimal"/>
      <w:lvlText w:val="%1.%2.%3.%4.%5.%6.%7.%8.%9."/>
      <w:lvlJc w:val="left"/>
      <w:pPr>
        <w:ind w:left="2760" w:hanging="1800"/>
      </w:pPr>
      <w:rPr>
        <w:rFonts w:hint="default"/>
        <w:color w:val="000009"/>
      </w:rPr>
    </w:lvl>
  </w:abstractNum>
  <w:num w:numId="1">
    <w:abstractNumId w:val="17"/>
  </w:num>
  <w:num w:numId="2">
    <w:abstractNumId w:val="63"/>
  </w:num>
  <w:num w:numId="3">
    <w:abstractNumId w:val="51"/>
  </w:num>
  <w:num w:numId="4">
    <w:abstractNumId w:val="21"/>
  </w:num>
  <w:num w:numId="5">
    <w:abstractNumId w:val="28"/>
  </w:num>
  <w:num w:numId="6">
    <w:abstractNumId w:val="11"/>
  </w:num>
  <w:num w:numId="7">
    <w:abstractNumId w:val="38"/>
  </w:num>
  <w:num w:numId="8">
    <w:abstractNumId w:val="27"/>
  </w:num>
  <w:num w:numId="9">
    <w:abstractNumId w:val="53"/>
  </w:num>
  <w:num w:numId="10">
    <w:abstractNumId w:val="45"/>
  </w:num>
  <w:num w:numId="11">
    <w:abstractNumId w:val="8"/>
  </w:num>
  <w:num w:numId="12">
    <w:abstractNumId w:val="20"/>
  </w:num>
  <w:num w:numId="13">
    <w:abstractNumId w:val="49"/>
  </w:num>
  <w:num w:numId="14">
    <w:abstractNumId w:val="26"/>
  </w:num>
  <w:num w:numId="15">
    <w:abstractNumId w:val="59"/>
  </w:num>
  <w:num w:numId="16">
    <w:abstractNumId w:val="42"/>
  </w:num>
  <w:num w:numId="17">
    <w:abstractNumId w:val="48"/>
  </w:num>
  <w:num w:numId="18">
    <w:abstractNumId w:val="7"/>
  </w:num>
  <w:num w:numId="19">
    <w:abstractNumId w:val="15"/>
  </w:num>
  <w:num w:numId="20">
    <w:abstractNumId w:val="2"/>
  </w:num>
  <w:num w:numId="21">
    <w:abstractNumId w:val="33"/>
  </w:num>
  <w:num w:numId="22">
    <w:abstractNumId w:val="36"/>
  </w:num>
  <w:num w:numId="23">
    <w:abstractNumId w:val="66"/>
  </w:num>
  <w:num w:numId="24">
    <w:abstractNumId w:val="57"/>
  </w:num>
  <w:num w:numId="25">
    <w:abstractNumId w:val="18"/>
  </w:num>
  <w:num w:numId="26">
    <w:abstractNumId w:val="39"/>
  </w:num>
  <w:num w:numId="27">
    <w:abstractNumId w:val="32"/>
  </w:num>
  <w:num w:numId="28">
    <w:abstractNumId w:val="9"/>
  </w:num>
  <w:num w:numId="29">
    <w:abstractNumId w:val="41"/>
  </w:num>
  <w:num w:numId="30">
    <w:abstractNumId w:val="25"/>
  </w:num>
  <w:num w:numId="31">
    <w:abstractNumId w:val="60"/>
  </w:num>
  <w:num w:numId="32">
    <w:abstractNumId w:val="55"/>
  </w:num>
  <w:num w:numId="33">
    <w:abstractNumId w:val="0"/>
  </w:num>
  <w:num w:numId="34">
    <w:abstractNumId w:val="1"/>
  </w:num>
  <w:num w:numId="35">
    <w:abstractNumId w:val="37"/>
  </w:num>
  <w:num w:numId="36">
    <w:abstractNumId w:val="50"/>
  </w:num>
  <w:num w:numId="37">
    <w:abstractNumId w:val="56"/>
  </w:num>
  <w:num w:numId="38">
    <w:abstractNumId w:val="10"/>
  </w:num>
  <w:num w:numId="39">
    <w:abstractNumId w:val="58"/>
  </w:num>
  <w:num w:numId="40">
    <w:abstractNumId w:val="47"/>
  </w:num>
  <w:num w:numId="41">
    <w:abstractNumId w:val="61"/>
  </w:num>
  <w:num w:numId="42">
    <w:abstractNumId w:val="34"/>
  </w:num>
  <w:num w:numId="43">
    <w:abstractNumId w:val="13"/>
  </w:num>
  <w:num w:numId="44">
    <w:abstractNumId w:val="54"/>
  </w:num>
  <w:num w:numId="45">
    <w:abstractNumId w:val="52"/>
  </w:num>
  <w:num w:numId="46">
    <w:abstractNumId w:val="14"/>
  </w:num>
  <w:num w:numId="47">
    <w:abstractNumId w:val="6"/>
  </w:num>
  <w:num w:numId="48">
    <w:abstractNumId w:val="29"/>
  </w:num>
  <w:num w:numId="49">
    <w:abstractNumId w:val="23"/>
  </w:num>
  <w:num w:numId="50">
    <w:abstractNumId w:val="40"/>
  </w:num>
  <w:num w:numId="51">
    <w:abstractNumId w:val="68"/>
  </w:num>
  <w:num w:numId="52">
    <w:abstractNumId w:val="43"/>
  </w:num>
  <w:num w:numId="53">
    <w:abstractNumId w:val="64"/>
  </w:num>
  <w:num w:numId="54">
    <w:abstractNumId w:val="24"/>
  </w:num>
  <w:num w:numId="55">
    <w:abstractNumId w:val="31"/>
  </w:num>
  <w:num w:numId="56">
    <w:abstractNumId w:val="5"/>
  </w:num>
  <w:num w:numId="57">
    <w:abstractNumId w:val="19"/>
  </w:num>
  <w:num w:numId="58">
    <w:abstractNumId w:val="46"/>
  </w:num>
  <w:num w:numId="59">
    <w:abstractNumId w:val="22"/>
  </w:num>
  <w:num w:numId="60">
    <w:abstractNumId w:val="30"/>
  </w:num>
  <w:num w:numId="61">
    <w:abstractNumId w:val="44"/>
  </w:num>
  <w:num w:numId="62">
    <w:abstractNumId w:val="4"/>
  </w:num>
  <w:num w:numId="63">
    <w:abstractNumId w:val="12"/>
  </w:num>
  <w:num w:numId="64">
    <w:abstractNumId w:val="35"/>
  </w:num>
  <w:num w:numId="65">
    <w:abstractNumId w:val="3"/>
  </w:num>
  <w:num w:numId="66">
    <w:abstractNumId w:val="67"/>
  </w:num>
  <w:num w:numId="67">
    <w:abstractNumId w:val="16"/>
  </w:num>
  <w:num w:numId="68">
    <w:abstractNumId w:val="62"/>
  </w:num>
  <w:num w:numId="69">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50"/>
    <w:rsid w:val="00000097"/>
    <w:rsid w:val="000042E8"/>
    <w:rsid w:val="00020194"/>
    <w:rsid w:val="00033E93"/>
    <w:rsid w:val="000507D6"/>
    <w:rsid w:val="000A7CAE"/>
    <w:rsid w:val="000B39B5"/>
    <w:rsid w:val="000E773B"/>
    <w:rsid w:val="000F77BB"/>
    <w:rsid w:val="00144DFF"/>
    <w:rsid w:val="00195EE9"/>
    <w:rsid w:val="001A5B3C"/>
    <w:rsid w:val="001A63F3"/>
    <w:rsid w:val="00213C5F"/>
    <w:rsid w:val="002140C9"/>
    <w:rsid w:val="00216291"/>
    <w:rsid w:val="00220C7B"/>
    <w:rsid w:val="00220D00"/>
    <w:rsid w:val="00236D53"/>
    <w:rsid w:val="002919EA"/>
    <w:rsid w:val="00291E1B"/>
    <w:rsid w:val="002A4E46"/>
    <w:rsid w:val="002E087E"/>
    <w:rsid w:val="002F783B"/>
    <w:rsid w:val="00305CA8"/>
    <w:rsid w:val="00321845"/>
    <w:rsid w:val="0032729F"/>
    <w:rsid w:val="00327BF4"/>
    <w:rsid w:val="00393D97"/>
    <w:rsid w:val="003C5AFB"/>
    <w:rsid w:val="004010CC"/>
    <w:rsid w:val="00401428"/>
    <w:rsid w:val="0046212D"/>
    <w:rsid w:val="0046623C"/>
    <w:rsid w:val="00471403"/>
    <w:rsid w:val="00471CD0"/>
    <w:rsid w:val="0047223C"/>
    <w:rsid w:val="00497890"/>
    <w:rsid w:val="004D7EF1"/>
    <w:rsid w:val="004F1C41"/>
    <w:rsid w:val="00505D51"/>
    <w:rsid w:val="00527E0E"/>
    <w:rsid w:val="005542BB"/>
    <w:rsid w:val="00557E54"/>
    <w:rsid w:val="005768D5"/>
    <w:rsid w:val="005A0C9C"/>
    <w:rsid w:val="005C036C"/>
    <w:rsid w:val="005C4993"/>
    <w:rsid w:val="005D1023"/>
    <w:rsid w:val="005D4CB8"/>
    <w:rsid w:val="005E5E1A"/>
    <w:rsid w:val="00631A4D"/>
    <w:rsid w:val="00660DBB"/>
    <w:rsid w:val="00672D48"/>
    <w:rsid w:val="006B2B34"/>
    <w:rsid w:val="006C79E7"/>
    <w:rsid w:val="0072394B"/>
    <w:rsid w:val="007320B7"/>
    <w:rsid w:val="00757397"/>
    <w:rsid w:val="00773373"/>
    <w:rsid w:val="00780911"/>
    <w:rsid w:val="007846C2"/>
    <w:rsid w:val="007B1062"/>
    <w:rsid w:val="007E3A22"/>
    <w:rsid w:val="007F159A"/>
    <w:rsid w:val="00802550"/>
    <w:rsid w:val="00822448"/>
    <w:rsid w:val="0084472D"/>
    <w:rsid w:val="008A7980"/>
    <w:rsid w:val="008D3A92"/>
    <w:rsid w:val="008E5899"/>
    <w:rsid w:val="008E5EB8"/>
    <w:rsid w:val="00910362"/>
    <w:rsid w:val="00922A80"/>
    <w:rsid w:val="009415E3"/>
    <w:rsid w:val="00961A85"/>
    <w:rsid w:val="009E2831"/>
    <w:rsid w:val="009F3D28"/>
    <w:rsid w:val="00A21D04"/>
    <w:rsid w:val="00A3296F"/>
    <w:rsid w:val="00A52A73"/>
    <w:rsid w:val="00A66865"/>
    <w:rsid w:val="00AB5499"/>
    <w:rsid w:val="00B30672"/>
    <w:rsid w:val="00B51B88"/>
    <w:rsid w:val="00B62449"/>
    <w:rsid w:val="00B9562C"/>
    <w:rsid w:val="00BA1080"/>
    <w:rsid w:val="00BD0C85"/>
    <w:rsid w:val="00BF16D0"/>
    <w:rsid w:val="00C27B8A"/>
    <w:rsid w:val="00C422B0"/>
    <w:rsid w:val="00C70D8D"/>
    <w:rsid w:val="00CE4FCD"/>
    <w:rsid w:val="00CE699E"/>
    <w:rsid w:val="00CE7FE8"/>
    <w:rsid w:val="00CF006A"/>
    <w:rsid w:val="00D227A7"/>
    <w:rsid w:val="00D256E0"/>
    <w:rsid w:val="00D311B2"/>
    <w:rsid w:val="00D511A5"/>
    <w:rsid w:val="00D7223E"/>
    <w:rsid w:val="00D84F52"/>
    <w:rsid w:val="00DA77C2"/>
    <w:rsid w:val="00DF2ECE"/>
    <w:rsid w:val="00DF6796"/>
    <w:rsid w:val="00E145FF"/>
    <w:rsid w:val="00E866D7"/>
    <w:rsid w:val="00EE0D11"/>
    <w:rsid w:val="00F25BCF"/>
    <w:rsid w:val="00F30CFB"/>
    <w:rsid w:val="00FA3F50"/>
    <w:rsid w:val="00FA7575"/>
    <w:rsid w:val="00FB238A"/>
    <w:rsid w:val="00F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0C60"/>
  <w15:docId w15:val="{5551C134-9138-4944-B5C1-47BB9C37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362" w:lineRule="auto"/>
      <w:ind w:left="10" w:right="6"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154"/>
      <w:outlineLvl w:val="0"/>
    </w:pPr>
    <w:rPr>
      <w:rFonts w:ascii="Verdana" w:eastAsia="Verdana" w:hAnsi="Verdana" w:cs="Verdana"/>
      <w:b/>
      <w:color w:val="00B050"/>
      <w:sz w:val="24"/>
      <w:u w:val="single" w:color="000000"/>
    </w:rPr>
  </w:style>
  <w:style w:type="paragraph" w:styleId="Heading2">
    <w:name w:val="heading 2"/>
    <w:basedOn w:val="Normal"/>
    <w:next w:val="Normal"/>
    <w:link w:val="Heading2Char"/>
    <w:uiPriority w:val="9"/>
    <w:unhideWhenUsed/>
    <w:qFormat/>
    <w:rsid w:val="001A63F3"/>
    <w:pPr>
      <w:keepNext/>
      <w:spacing w:before="240" w:after="60" w:line="240" w:lineRule="auto"/>
      <w:ind w:left="0" w:right="0" w:firstLine="0"/>
      <w:jc w:val="left"/>
      <w:outlineLvl w:val="1"/>
    </w:pPr>
    <w:rPr>
      <w:rFonts w:ascii="Calibri Light" w:eastAsia="Times New Roman" w:hAnsi="Calibri Light" w:cs="Times New Roman"/>
      <w:b/>
      <w:bCs/>
      <w:i/>
      <w:iCs/>
      <w:color w:val="auto"/>
      <w:sz w:val="28"/>
      <w:szCs w:val="28"/>
    </w:rPr>
  </w:style>
  <w:style w:type="paragraph" w:styleId="Heading3">
    <w:name w:val="heading 3"/>
    <w:basedOn w:val="Normal"/>
    <w:next w:val="Normal"/>
    <w:link w:val="Heading3Char"/>
    <w:uiPriority w:val="9"/>
    <w:qFormat/>
    <w:rsid w:val="001A63F3"/>
    <w:pPr>
      <w:keepNext/>
      <w:autoSpaceDE w:val="0"/>
      <w:autoSpaceDN w:val="0"/>
      <w:adjustRightInd w:val="0"/>
      <w:spacing w:after="0" w:line="240" w:lineRule="auto"/>
      <w:ind w:left="0" w:right="0" w:firstLine="0"/>
      <w:outlineLvl w:val="2"/>
    </w:pPr>
    <w:rPr>
      <w:rFonts w:ascii="Cambria" w:eastAsia="Times New Roman" w:hAnsi="Cambria" w:cs="Times New Roman"/>
      <w:b/>
      <w:bCs/>
      <w:color w:val="auto"/>
      <w:sz w:val="26"/>
      <w:szCs w:val="26"/>
      <w:lang w:val="x-none" w:eastAsia="x-none"/>
    </w:rPr>
  </w:style>
  <w:style w:type="paragraph" w:styleId="Heading4">
    <w:name w:val="heading 4"/>
    <w:basedOn w:val="Normal"/>
    <w:next w:val="Normal"/>
    <w:link w:val="Heading4Char"/>
    <w:uiPriority w:val="9"/>
    <w:qFormat/>
    <w:rsid w:val="001A63F3"/>
    <w:pPr>
      <w:keepNext/>
      <w:autoSpaceDE w:val="0"/>
      <w:autoSpaceDN w:val="0"/>
      <w:adjustRightInd w:val="0"/>
      <w:spacing w:after="0" w:line="240" w:lineRule="auto"/>
      <w:ind w:left="0" w:right="0" w:firstLine="0"/>
      <w:outlineLvl w:val="3"/>
    </w:pPr>
    <w:rPr>
      <w:rFonts w:ascii="Calibri" w:eastAsia="Times New Roman" w:hAnsi="Calibri" w:cs="Times New Roman"/>
      <w:b/>
      <w:bCs/>
      <w:color w:val="auto"/>
      <w:sz w:val="28"/>
      <w:szCs w:val="28"/>
      <w:lang w:val="x-none" w:eastAsia="x-none"/>
    </w:rPr>
  </w:style>
  <w:style w:type="paragraph" w:styleId="Heading7">
    <w:name w:val="heading 7"/>
    <w:basedOn w:val="Normal"/>
    <w:next w:val="Normal"/>
    <w:link w:val="Heading7Char"/>
    <w:uiPriority w:val="99"/>
    <w:qFormat/>
    <w:rsid w:val="001A63F3"/>
    <w:pPr>
      <w:keepNext/>
      <w:autoSpaceDE w:val="0"/>
      <w:autoSpaceDN w:val="0"/>
      <w:adjustRightInd w:val="0"/>
      <w:spacing w:after="0" w:line="240" w:lineRule="auto"/>
      <w:ind w:left="0" w:right="0" w:firstLine="0"/>
      <w:outlineLvl w:val="6"/>
    </w:pPr>
    <w:rPr>
      <w:rFonts w:ascii="Calibri" w:eastAsia="Times New Roman" w:hAnsi="Calibri" w:cs="Times New Roman"/>
      <w:color w:val="auto"/>
      <w:szCs w:val="24"/>
      <w:lang w:val="x-none" w:eastAsia="x-none"/>
    </w:rPr>
  </w:style>
  <w:style w:type="paragraph" w:styleId="Heading8">
    <w:name w:val="heading 8"/>
    <w:basedOn w:val="Normal"/>
    <w:next w:val="Normal"/>
    <w:link w:val="Heading8Char"/>
    <w:uiPriority w:val="99"/>
    <w:qFormat/>
    <w:rsid w:val="001A63F3"/>
    <w:pPr>
      <w:keepNext/>
      <w:autoSpaceDE w:val="0"/>
      <w:autoSpaceDN w:val="0"/>
      <w:adjustRightInd w:val="0"/>
      <w:spacing w:after="0" w:line="240" w:lineRule="auto"/>
      <w:ind w:left="0" w:right="0" w:firstLine="0"/>
      <w:jc w:val="center"/>
      <w:outlineLvl w:val="7"/>
    </w:pPr>
    <w:rPr>
      <w:rFonts w:ascii="Calibri" w:eastAsia="Times New Roman" w:hAnsi="Calibri" w:cs="Times New Roman"/>
      <w:i/>
      <w:iCs/>
      <w:color w:val="auto"/>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Verdana" w:hAnsi="Verdana" w:cs="Verdana"/>
      <w:b/>
      <w:color w:val="00B050"/>
      <w:sz w:val="24"/>
      <w:u w:val="single" w:color="000000"/>
    </w:rPr>
  </w:style>
  <w:style w:type="paragraph" w:styleId="NormalWeb">
    <w:name w:val="Normal (Web)"/>
    <w:basedOn w:val="Normal"/>
    <w:link w:val="NormalWebChar"/>
    <w:uiPriority w:val="99"/>
    <w:rsid w:val="000E773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NormalWebChar">
    <w:name w:val="Normal (Web) Char"/>
    <w:link w:val="NormalWeb"/>
    <w:uiPriority w:val="99"/>
    <w:locked/>
    <w:rsid w:val="000E773B"/>
    <w:rPr>
      <w:rFonts w:ascii="Times New Roman" w:eastAsia="Times New Roman" w:hAnsi="Times New Roman" w:cs="Times New Roman"/>
      <w:sz w:val="24"/>
      <w:szCs w:val="24"/>
    </w:rPr>
  </w:style>
  <w:style w:type="character" w:styleId="Hyperlink">
    <w:name w:val="Hyperlink"/>
    <w:uiPriority w:val="99"/>
    <w:rsid w:val="00B30672"/>
    <w:rPr>
      <w:rFonts w:cs="Times New Roman"/>
      <w:color w:val="0000FF"/>
      <w:u w:val="single"/>
    </w:rPr>
  </w:style>
  <w:style w:type="paragraph" w:styleId="BalloonText">
    <w:name w:val="Balloon Text"/>
    <w:basedOn w:val="Normal"/>
    <w:link w:val="BalloonTextChar"/>
    <w:uiPriority w:val="99"/>
    <w:semiHidden/>
    <w:unhideWhenUsed/>
    <w:rsid w:val="002A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46"/>
    <w:rPr>
      <w:rFonts w:ascii="Segoe UI" w:eastAsia="Verdana" w:hAnsi="Segoe UI" w:cs="Segoe UI"/>
      <w:color w:val="000000"/>
      <w:sz w:val="18"/>
      <w:szCs w:val="18"/>
    </w:rPr>
  </w:style>
  <w:style w:type="paragraph" w:styleId="ListParagraph">
    <w:name w:val="List Paragraph"/>
    <w:basedOn w:val="Normal"/>
    <w:uiPriority w:val="34"/>
    <w:qFormat/>
    <w:rsid w:val="00FB238A"/>
    <w:pPr>
      <w:ind w:left="720"/>
      <w:contextualSpacing/>
    </w:pPr>
  </w:style>
  <w:style w:type="character" w:customStyle="1" w:styleId="Heading2Char">
    <w:name w:val="Heading 2 Char"/>
    <w:basedOn w:val="DefaultParagraphFont"/>
    <w:link w:val="Heading2"/>
    <w:uiPriority w:val="9"/>
    <w:rsid w:val="001A63F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A63F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1A63F3"/>
    <w:rPr>
      <w:rFonts w:ascii="Calibri" w:eastAsia="Times New Roman" w:hAnsi="Calibri" w:cs="Times New Roman"/>
      <w:b/>
      <w:bCs/>
      <w:sz w:val="28"/>
      <w:szCs w:val="28"/>
      <w:lang w:val="x-none" w:eastAsia="x-none"/>
    </w:rPr>
  </w:style>
  <w:style w:type="character" w:customStyle="1" w:styleId="Heading7Char">
    <w:name w:val="Heading 7 Char"/>
    <w:basedOn w:val="DefaultParagraphFont"/>
    <w:link w:val="Heading7"/>
    <w:uiPriority w:val="99"/>
    <w:rsid w:val="001A63F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9"/>
    <w:rsid w:val="001A63F3"/>
    <w:rPr>
      <w:rFonts w:ascii="Calibri" w:eastAsia="Times New Roman" w:hAnsi="Calibri" w:cs="Times New Roman"/>
      <w:i/>
      <w:iCs/>
      <w:sz w:val="24"/>
      <w:szCs w:val="24"/>
      <w:lang w:val="x-none" w:eastAsia="x-none"/>
    </w:rPr>
  </w:style>
  <w:style w:type="table" w:styleId="TableGrid">
    <w:name w:val="Table Grid"/>
    <w:basedOn w:val="TableNormal"/>
    <w:uiPriority w:val="39"/>
    <w:rsid w:val="001A63F3"/>
    <w:pPr>
      <w:spacing w:after="0" w:line="240" w:lineRule="auto"/>
    </w:pPr>
    <w:rPr>
      <w:rFonts w:ascii="Times New Roman" w:eastAsia="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A63F3"/>
    <w:pPr>
      <w:spacing w:after="0" w:line="240" w:lineRule="auto"/>
      <w:ind w:left="0" w:right="0" w:firstLine="0"/>
      <w:jc w:val="center"/>
    </w:pPr>
    <w:rPr>
      <w:rFonts w:ascii="Cambria" w:eastAsia="Times New Roman" w:hAnsi="Cambria" w:cs="Times New Roman"/>
      <w:b/>
      <w:bCs/>
      <w:color w:val="auto"/>
      <w:kern w:val="28"/>
      <w:sz w:val="32"/>
      <w:szCs w:val="32"/>
      <w:lang w:val="x-none" w:eastAsia="x-none"/>
    </w:rPr>
  </w:style>
  <w:style w:type="character" w:customStyle="1" w:styleId="TitleChar">
    <w:name w:val="Title Char"/>
    <w:basedOn w:val="DefaultParagraphFont"/>
    <w:link w:val="Title"/>
    <w:uiPriority w:val="99"/>
    <w:rsid w:val="001A63F3"/>
    <w:rPr>
      <w:rFonts w:ascii="Cambria" w:eastAsia="Times New Roman" w:hAnsi="Cambria" w:cs="Times New Roman"/>
      <w:b/>
      <w:bCs/>
      <w:kern w:val="28"/>
      <w:sz w:val="32"/>
      <w:szCs w:val="32"/>
      <w:lang w:val="x-none" w:eastAsia="x-none"/>
    </w:rPr>
  </w:style>
  <w:style w:type="paragraph" w:styleId="BodyText2">
    <w:name w:val="Body Text 2"/>
    <w:basedOn w:val="Normal"/>
    <w:link w:val="BodyText2Char"/>
    <w:uiPriority w:val="99"/>
    <w:rsid w:val="001A63F3"/>
    <w:pPr>
      <w:autoSpaceDE w:val="0"/>
      <w:autoSpaceDN w:val="0"/>
      <w:adjustRightInd w:val="0"/>
      <w:spacing w:after="0" w:line="240" w:lineRule="auto"/>
      <w:ind w:left="0" w:right="0" w:firstLine="0"/>
    </w:pPr>
    <w:rPr>
      <w:rFonts w:ascii="Times New Roman" w:eastAsia="Times New Roman" w:hAnsi="Times New Roman" w:cs="Times New Roman"/>
      <w:color w:val="auto"/>
      <w:szCs w:val="24"/>
      <w:lang w:val="x-none" w:eastAsia="x-none"/>
    </w:rPr>
  </w:style>
  <w:style w:type="character" w:customStyle="1" w:styleId="BodyText2Char">
    <w:name w:val="Body Text 2 Char"/>
    <w:basedOn w:val="DefaultParagraphFont"/>
    <w:link w:val="BodyText2"/>
    <w:uiPriority w:val="99"/>
    <w:rsid w:val="001A63F3"/>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rsid w:val="001A63F3"/>
    <w:pPr>
      <w:autoSpaceDE w:val="0"/>
      <w:autoSpaceDN w:val="0"/>
      <w:adjustRightInd w:val="0"/>
      <w:spacing w:after="0" w:line="240" w:lineRule="auto"/>
      <w:ind w:left="0" w:right="0" w:firstLine="0"/>
    </w:pPr>
    <w:rPr>
      <w:rFonts w:ascii="Times New Roman" w:eastAsia="Times New Roman" w:hAnsi="Times New Roman" w:cs="Times New Roman"/>
      <w:color w:val="auto"/>
      <w:sz w:val="16"/>
      <w:szCs w:val="16"/>
      <w:lang w:val="x-none" w:eastAsia="x-none"/>
    </w:rPr>
  </w:style>
  <w:style w:type="character" w:customStyle="1" w:styleId="BodyText3Char">
    <w:name w:val="Body Text 3 Char"/>
    <w:basedOn w:val="DefaultParagraphFont"/>
    <w:link w:val="BodyText3"/>
    <w:uiPriority w:val="99"/>
    <w:rsid w:val="001A63F3"/>
    <w:rPr>
      <w:rFonts w:ascii="Times New Roman" w:eastAsia="Times New Roman" w:hAnsi="Times New Roman" w:cs="Times New Roman"/>
      <w:sz w:val="16"/>
      <w:szCs w:val="16"/>
      <w:lang w:val="x-none" w:eastAsia="x-none"/>
    </w:rPr>
  </w:style>
  <w:style w:type="character" w:styleId="Strong">
    <w:name w:val="Strong"/>
    <w:uiPriority w:val="22"/>
    <w:qFormat/>
    <w:rsid w:val="001A63F3"/>
    <w:rPr>
      <w:rFonts w:cs="Times New Roman"/>
      <w:b/>
      <w:bCs/>
    </w:rPr>
  </w:style>
  <w:style w:type="paragraph" w:styleId="BodyTextIndent2">
    <w:name w:val="Body Text Indent 2"/>
    <w:basedOn w:val="Normal"/>
    <w:link w:val="BodyTextIndent2Char"/>
    <w:uiPriority w:val="99"/>
    <w:rsid w:val="001A63F3"/>
    <w:pPr>
      <w:spacing w:after="120" w:line="480" w:lineRule="auto"/>
      <w:ind w:left="360" w:right="0" w:firstLine="0"/>
      <w:jc w:val="left"/>
    </w:pPr>
    <w:rPr>
      <w:rFonts w:ascii="Times New Roman" w:eastAsia="Times New Roman" w:hAnsi="Times New Roman" w:cs="Times New Roman"/>
      <w:color w:val="auto"/>
      <w:szCs w:val="24"/>
      <w:lang w:val="x-none" w:eastAsia="x-none"/>
    </w:rPr>
  </w:style>
  <w:style w:type="character" w:customStyle="1" w:styleId="BodyTextIndent2Char">
    <w:name w:val="Body Text Indent 2 Char"/>
    <w:basedOn w:val="DefaultParagraphFont"/>
    <w:link w:val="BodyTextIndent2"/>
    <w:uiPriority w:val="99"/>
    <w:rsid w:val="001A63F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A63F3"/>
    <w:pPr>
      <w:tabs>
        <w:tab w:val="center" w:pos="4320"/>
        <w:tab w:val="right" w:pos="8640"/>
      </w:tabs>
      <w:spacing w:after="0" w:line="240" w:lineRule="auto"/>
      <w:ind w:left="0" w:right="0" w:firstLine="0"/>
      <w:jc w:val="left"/>
    </w:pPr>
    <w:rPr>
      <w:rFonts w:ascii="Times New Roman" w:eastAsia="Times New Roman" w:hAnsi="Times New Roman" w:cs="Times New Roman"/>
      <w:color w:val="auto"/>
      <w:szCs w:val="24"/>
      <w:lang w:val="x-none" w:eastAsia="x-none"/>
    </w:rPr>
  </w:style>
  <w:style w:type="character" w:customStyle="1" w:styleId="FooterChar">
    <w:name w:val="Footer Char"/>
    <w:basedOn w:val="DefaultParagraphFont"/>
    <w:link w:val="Footer"/>
    <w:uiPriority w:val="99"/>
    <w:rsid w:val="001A63F3"/>
    <w:rPr>
      <w:rFonts w:ascii="Times New Roman" w:eastAsia="Times New Roman" w:hAnsi="Times New Roman" w:cs="Times New Roman"/>
      <w:sz w:val="24"/>
      <w:szCs w:val="24"/>
      <w:lang w:val="x-none" w:eastAsia="x-none"/>
    </w:rPr>
  </w:style>
  <w:style w:type="character" w:styleId="PageNumber">
    <w:name w:val="page number"/>
    <w:uiPriority w:val="99"/>
    <w:rsid w:val="001A63F3"/>
    <w:rPr>
      <w:rFonts w:cs="Times New Roman"/>
    </w:rPr>
  </w:style>
  <w:style w:type="paragraph" w:styleId="Header">
    <w:name w:val="header"/>
    <w:basedOn w:val="Normal"/>
    <w:link w:val="HeaderChar"/>
    <w:uiPriority w:val="99"/>
    <w:rsid w:val="001A63F3"/>
    <w:pPr>
      <w:tabs>
        <w:tab w:val="center" w:pos="4320"/>
        <w:tab w:val="right" w:pos="8640"/>
      </w:tabs>
      <w:spacing w:after="0" w:line="240" w:lineRule="auto"/>
      <w:ind w:left="0" w:right="0" w:firstLine="0"/>
      <w:jc w:val="left"/>
    </w:pPr>
    <w:rPr>
      <w:rFonts w:ascii="Times New Roman" w:eastAsia="Times New Roman" w:hAnsi="Times New Roman" w:cs="Times New Roman"/>
      <w:color w:val="auto"/>
      <w:szCs w:val="24"/>
      <w:lang w:val="x-none" w:eastAsia="x-none"/>
    </w:rPr>
  </w:style>
  <w:style w:type="character" w:customStyle="1" w:styleId="HeaderChar">
    <w:name w:val="Header Char"/>
    <w:basedOn w:val="DefaultParagraphFont"/>
    <w:link w:val="Header"/>
    <w:uiPriority w:val="99"/>
    <w:rsid w:val="001A63F3"/>
    <w:rPr>
      <w:rFonts w:ascii="Times New Roman" w:eastAsia="Times New Roman" w:hAnsi="Times New Roman" w:cs="Times New Roman"/>
      <w:sz w:val="24"/>
      <w:szCs w:val="24"/>
      <w:lang w:val="x-none" w:eastAsia="x-none"/>
    </w:rPr>
  </w:style>
  <w:style w:type="paragraph" w:customStyle="1" w:styleId="CharCharCharCharCharCharCharCharChar">
    <w:name w:val="Char Char Char Char Char Char Char Char Char"/>
    <w:basedOn w:val="Normal"/>
    <w:uiPriority w:val="99"/>
    <w:rsid w:val="001A63F3"/>
    <w:pPr>
      <w:spacing w:after="160" w:line="240" w:lineRule="exact"/>
      <w:ind w:left="0" w:right="0" w:firstLine="0"/>
      <w:jc w:val="left"/>
    </w:pPr>
    <w:rPr>
      <w:rFonts w:eastAsia="Times New Roman" w:cs="Times New Roman"/>
      <w:color w:val="auto"/>
      <w:sz w:val="20"/>
      <w:szCs w:val="20"/>
      <w:lang w:val="en-GB"/>
    </w:rPr>
  </w:style>
  <w:style w:type="paragraph" w:styleId="BodyTextIndent">
    <w:name w:val="Body Text Indent"/>
    <w:basedOn w:val="Normal"/>
    <w:link w:val="BodyTextIndentChar"/>
    <w:uiPriority w:val="99"/>
    <w:rsid w:val="001A63F3"/>
    <w:pPr>
      <w:spacing w:after="120" w:line="240" w:lineRule="auto"/>
      <w:ind w:left="360" w:right="0" w:firstLine="0"/>
      <w:jc w:val="left"/>
    </w:pPr>
    <w:rPr>
      <w:rFonts w:ascii="Times New Roman" w:eastAsia="Times New Roman" w:hAnsi="Times New Roman" w:cs="Times New Roman"/>
      <w:color w:val="auto"/>
      <w:szCs w:val="24"/>
      <w:lang w:val="x-none" w:eastAsia="x-none"/>
    </w:rPr>
  </w:style>
  <w:style w:type="character" w:customStyle="1" w:styleId="BodyTextIndentChar">
    <w:name w:val="Body Text Indent Char"/>
    <w:basedOn w:val="DefaultParagraphFont"/>
    <w:link w:val="BodyTextIndent"/>
    <w:uiPriority w:val="99"/>
    <w:rsid w:val="001A63F3"/>
    <w:rPr>
      <w:rFonts w:ascii="Times New Roman" w:eastAsia="Times New Roman" w:hAnsi="Times New Roman" w:cs="Times New Roman"/>
      <w:sz w:val="24"/>
      <w:szCs w:val="24"/>
      <w:lang w:val="x-none" w:eastAsia="x-none"/>
    </w:rPr>
  </w:style>
  <w:style w:type="paragraph" w:customStyle="1" w:styleId="CharCharCharCharCharCharCharCharChar1">
    <w:name w:val="Char Char Char Char Char Char Char Char Char1"/>
    <w:basedOn w:val="Normal"/>
    <w:uiPriority w:val="99"/>
    <w:rsid w:val="001A63F3"/>
    <w:pPr>
      <w:spacing w:after="160" w:line="240" w:lineRule="exact"/>
      <w:ind w:left="0" w:right="0" w:firstLine="0"/>
      <w:jc w:val="left"/>
    </w:pPr>
    <w:rPr>
      <w:rFonts w:eastAsia="Times New Roman" w:cs="Times New Roman"/>
      <w:color w:val="auto"/>
      <w:sz w:val="20"/>
      <w:szCs w:val="20"/>
      <w:lang w:val="en-GB"/>
    </w:rPr>
  </w:style>
  <w:style w:type="paragraph" w:customStyle="1" w:styleId="CharCharCharCharCharCharCharCharChar2">
    <w:name w:val="Char Char Char Char Char Char Char Char Char2"/>
    <w:basedOn w:val="Normal"/>
    <w:uiPriority w:val="99"/>
    <w:rsid w:val="001A63F3"/>
    <w:pPr>
      <w:spacing w:after="160" w:line="240" w:lineRule="exact"/>
      <w:ind w:left="0" w:right="0" w:firstLine="0"/>
      <w:jc w:val="left"/>
    </w:pPr>
    <w:rPr>
      <w:rFonts w:eastAsia="Times New Roman" w:cs="Times New Roman"/>
      <w:color w:val="auto"/>
      <w:sz w:val="20"/>
      <w:szCs w:val="20"/>
      <w:lang w:val="en-GB"/>
    </w:rPr>
  </w:style>
  <w:style w:type="paragraph" w:styleId="NoSpacing">
    <w:name w:val="No Spacing"/>
    <w:link w:val="NoSpacingChar"/>
    <w:uiPriority w:val="1"/>
    <w:qFormat/>
    <w:rsid w:val="001A63F3"/>
    <w:pPr>
      <w:spacing w:after="0"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1A63F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IN" w:eastAsia="en-IN"/>
    </w:rPr>
  </w:style>
  <w:style w:type="character" w:customStyle="1" w:styleId="NoSpacingChar">
    <w:name w:val="No Spacing Char"/>
    <w:link w:val="NoSpacing"/>
    <w:uiPriority w:val="1"/>
    <w:rsid w:val="001A63F3"/>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1A63F3"/>
    <w:rPr>
      <w:color w:val="605E5C"/>
      <w:shd w:val="clear" w:color="auto" w:fill="E1DFDD"/>
    </w:rPr>
  </w:style>
  <w:style w:type="character" w:styleId="Emphasis">
    <w:name w:val="Emphasis"/>
    <w:uiPriority w:val="20"/>
    <w:qFormat/>
    <w:rsid w:val="001A63F3"/>
    <w:rPr>
      <w:i/>
      <w:iCs/>
    </w:rPr>
  </w:style>
  <w:style w:type="paragraph" w:customStyle="1" w:styleId="Default">
    <w:name w:val="Default"/>
    <w:rsid w:val="001A63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0">
    <w:name w:val="TableGrid"/>
    <w:rsid w:val="001A63F3"/>
    <w:pPr>
      <w:spacing w:after="0" w:line="240" w:lineRule="auto"/>
    </w:pPr>
    <w:rPr>
      <w:lang w:val="en-IN" w:eastAsia="en-IN"/>
    </w:rPr>
    <w:tblPr>
      <w:tblCellMar>
        <w:top w:w="0" w:type="dxa"/>
        <w:left w:w="0" w:type="dxa"/>
        <w:bottom w:w="0" w:type="dxa"/>
        <w:right w:w="0" w:type="dxa"/>
      </w:tblCellMar>
    </w:tblPr>
  </w:style>
  <w:style w:type="paragraph" w:styleId="BodyText">
    <w:name w:val="Body Text"/>
    <w:basedOn w:val="Normal"/>
    <w:link w:val="BodyTextChar"/>
    <w:uiPriority w:val="1"/>
    <w:qFormat/>
    <w:rsid w:val="001A63F3"/>
    <w:pPr>
      <w:widowControl w:val="0"/>
      <w:autoSpaceDE w:val="0"/>
      <w:autoSpaceDN w:val="0"/>
      <w:spacing w:after="0" w:line="240" w:lineRule="auto"/>
      <w:ind w:left="0" w:right="0" w:firstLine="0"/>
      <w:jc w:val="left"/>
    </w:pPr>
    <w:rPr>
      <w:rFonts w:ascii="Cambria" w:eastAsia="Cambria" w:hAnsi="Cambria" w:cs="Cambria"/>
      <w:color w:val="auto"/>
      <w:sz w:val="22"/>
    </w:rPr>
  </w:style>
  <w:style w:type="character" w:customStyle="1" w:styleId="BodyTextChar">
    <w:name w:val="Body Text Char"/>
    <w:basedOn w:val="DefaultParagraphFont"/>
    <w:link w:val="BodyText"/>
    <w:uiPriority w:val="1"/>
    <w:rsid w:val="001A63F3"/>
    <w:rPr>
      <w:rFonts w:ascii="Cambria" w:eastAsia="Cambria" w:hAnsi="Cambria" w:cs="Cambria"/>
    </w:rPr>
  </w:style>
  <w:style w:type="paragraph" w:customStyle="1" w:styleId="TableParagraph">
    <w:name w:val="Table Paragraph"/>
    <w:basedOn w:val="Normal"/>
    <w:uiPriority w:val="1"/>
    <w:qFormat/>
    <w:rsid w:val="001A63F3"/>
    <w:pPr>
      <w:widowControl w:val="0"/>
      <w:autoSpaceDE w:val="0"/>
      <w:autoSpaceDN w:val="0"/>
      <w:spacing w:after="0" w:line="240" w:lineRule="auto"/>
      <w:ind w:left="0" w:right="0" w:firstLine="0"/>
      <w:jc w:val="left"/>
    </w:pPr>
    <w:rPr>
      <w:rFonts w:ascii="Cambria" w:eastAsia="Cambria" w:hAnsi="Cambria" w:cs="Cambri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akm-img-a-in.tosshub.com/indiatoday/images/story/202110/logo_1200x768.jpeg" TargetMode="External"/><Relationship Id="rId13" Type="http://schemas.openxmlformats.org/officeDocument/2006/relationships/footer" Target="footer1.xml"/><Relationship Id="rId18" Type="http://schemas.openxmlformats.org/officeDocument/2006/relationships/hyperlink" Target="mailto:kkpulicherla.dst@gov.in"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onlinedst.gov.in/" TargetMode="External"/><Relationship Id="rId7" Type="http://schemas.openxmlformats.org/officeDocument/2006/relationships/image" Target="media/image1.jpeg"/><Relationship Id="rId12" Type="http://schemas.openxmlformats.org/officeDocument/2006/relationships/image" Target="https://www.logopeople.in/wp-content/uploads/2013/01/government-of-india-1.jpg" TargetMode="External"/><Relationship Id="rId17" Type="http://schemas.openxmlformats.org/officeDocument/2006/relationships/hyperlink" Target="mailto:akhilesh.mishra@nic.in" TargetMode="External"/><Relationship Id="rId25" Type="http://schemas.openxmlformats.org/officeDocument/2006/relationships/hyperlink" Target="mailto:dileep.krishna@gov.i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dileep.krishna@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pramod.snkr@nic.in"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kkpulicherla.dst@gov.in" TargetMode="External"/><Relationship Id="rId28" Type="http://schemas.openxmlformats.org/officeDocument/2006/relationships/theme" Target="theme/theme1.xml"/><Relationship Id="rId10" Type="http://schemas.openxmlformats.org/officeDocument/2006/relationships/image" Target="https://upload.wikimedia.org/wikipedia/commons/thumb/0/0d/G20_India_2023_logo.svg/938px-G20_India_2023_logo.svg.png" TargetMode="External"/><Relationship Id="rId19" Type="http://schemas.openxmlformats.org/officeDocument/2006/relationships/hyperlink" Target="mailto:pramod.snkr@nic.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akhilesh.mishra@nic.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56</Pages>
  <Words>14368</Words>
  <Characters>81900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GENERAL INFORMATION AND FORMAT</vt:lpstr>
    </vt:vector>
  </TitlesOfParts>
  <Company/>
  <LinksUpToDate>false</LinksUpToDate>
  <CharactersWithSpaces>96076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FORMAT</dc:title>
  <dc:subject/>
  <dc:creator>user7</dc:creator>
  <cp:keywords/>
  <cp:lastModifiedBy>Dileep Krishna Mathi</cp:lastModifiedBy>
  <cp:revision>24</cp:revision>
  <cp:lastPrinted>2023-05-25T11:19:00Z</cp:lastPrinted>
  <dcterms:created xsi:type="dcterms:W3CDTF">2023-05-25T11:17:00Z</dcterms:created>
  <dcterms:modified xsi:type="dcterms:W3CDTF">2023-06-13T12:36:00Z</dcterms:modified>
</cp:coreProperties>
</file>